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68DB5" w14:textId="77777777" w:rsidR="00E30D7E" w:rsidRDefault="00E30D7E">
      <w:pPr>
        <w:spacing w:line="236" w:lineRule="auto"/>
        <w:ind w:left="-720"/>
        <w:rPr>
          <w:sz w:val="28"/>
          <w:szCs w:val="28"/>
        </w:rPr>
      </w:pPr>
    </w:p>
    <w:p w14:paraId="67820AAE" w14:textId="77777777" w:rsidR="00E30D7E" w:rsidRDefault="00E30D7E">
      <w:pPr>
        <w:spacing w:line="235" w:lineRule="auto"/>
        <w:jc w:val="both"/>
        <w:rPr>
          <w:sz w:val="28"/>
          <w:szCs w:val="28"/>
        </w:rPr>
      </w:pPr>
    </w:p>
    <w:p w14:paraId="02E0AAB4" w14:textId="0694A71E" w:rsidR="00E30D7E" w:rsidRDefault="00937E0E">
      <w:pPr>
        <w:spacing w:line="235" w:lineRule="auto"/>
        <w:jc w:val="both"/>
        <w:rPr>
          <w:sz w:val="28"/>
          <w:szCs w:val="28"/>
        </w:rPr>
      </w:pPr>
      <w:r>
        <w:rPr>
          <w:noProof/>
        </w:rPr>
        <w:drawing>
          <wp:inline distT="0" distB="0" distL="0" distR="0" wp14:anchorId="62E332E0" wp14:editId="0AADA14A">
            <wp:extent cx="6480810" cy="891159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6480810" cy="8911590"/>
                    </a:xfrm>
                    <a:prstGeom prst="rect">
                      <a:avLst/>
                    </a:prstGeom>
                    <a:noFill/>
                    <a:ln>
                      <a:noFill/>
                    </a:ln>
                  </pic:spPr>
                </pic:pic>
              </a:graphicData>
            </a:graphic>
          </wp:inline>
        </w:drawing>
      </w:r>
    </w:p>
    <w:p w14:paraId="000167AD" w14:textId="77777777" w:rsidR="00E30D7E" w:rsidRDefault="00E30D7E">
      <w:pPr>
        <w:spacing w:line="235" w:lineRule="auto"/>
        <w:jc w:val="both"/>
        <w:rPr>
          <w:sz w:val="28"/>
          <w:szCs w:val="28"/>
        </w:rPr>
      </w:pPr>
    </w:p>
    <w:p w14:paraId="50F318BD" w14:textId="77777777" w:rsidR="00E30D7E" w:rsidRDefault="00E30D7E">
      <w:pPr>
        <w:spacing w:line="235" w:lineRule="auto"/>
        <w:jc w:val="both"/>
        <w:rPr>
          <w:sz w:val="28"/>
          <w:szCs w:val="28"/>
        </w:rPr>
      </w:pPr>
    </w:p>
    <w:p w14:paraId="1908E0AD" w14:textId="77777777" w:rsidR="00E30D7E" w:rsidRDefault="00E30D7E">
      <w:pPr>
        <w:spacing w:line="235" w:lineRule="auto"/>
        <w:jc w:val="both"/>
        <w:rPr>
          <w:sz w:val="28"/>
          <w:szCs w:val="28"/>
        </w:rPr>
      </w:pPr>
    </w:p>
    <w:p w14:paraId="04A003A0" w14:textId="77777777" w:rsidR="00E30D7E" w:rsidRDefault="00E30D7E">
      <w:pPr>
        <w:spacing w:line="235" w:lineRule="auto"/>
        <w:jc w:val="both"/>
        <w:rPr>
          <w:sz w:val="28"/>
          <w:szCs w:val="28"/>
        </w:rPr>
      </w:pPr>
    </w:p>
    <w:p w14:paraId="09B7BC23" w14:textId="77777777" w:rsidR="00E30D7E" w:rsidRDefault="00E30D7E">
      <w:pPr>
        <w:spacing w:line="235" w:lineRule="auto"/>
        <w:jc w:val="both"/>
        <w:rPr>
          <w:sz w:val="28"/>
          <w:szCs w:val="28"/>
        </w:rPr>
      </w:pPr>
    </w:p>
    <w:p w14:paraId="68B9483B" w14:textId="77777777" w:rsidR="00E30D7E" w:rsidRDefault="00E30D7E">
      <w:pPr>
        <w:spacing w:line="235" w:lineRule="auto"/>
        <w:jc w:val="both"/>
        <w:rPr>
          <w:sz w:val="28"/>
          <w:szCs w:val="28"/>
        </w:rPr>
      </w:pPr>
    </w:p>
    <w:p w14:paraId="2714DE25" w14:textId="77777777" w:rsidR="00E30D7E" w:rsidRDefault="00E30D7E">
      <w:pPr>
        <w:spacing w:line="235" w:lineRule="auto"/>
        <w:jc w:val="both"/>
        <w:rPr>
          <w:sz w:val="28"/>
          <w:szCs w:val="28"/>
        </w:rPr>
      </w:pPr>
    </w:p>
    <w:p w14:paraId="395BB4A4" w14:textId="1840D0F1" w:rsidR="00E30D7E" w:rsidRDefault="002E058B">
      <w:pPr>
        <w:spacing w:line="235" w:lineRule="auto"/>
        <w:rPr>
          <w:sz w:val="28"/>
          <w:szCs w:val="28"/>
        </w:rPr>
      </w:pPr>
      <w:r>
        <w:rPr>
          <w:sz w:val="28"/>
          <w:szCs w:val="28"/>
        </w:rPr>
        <w:t xml:space="preserve">                                                    </w:t>
      </w:r>
      <w:r w:rsidR="00E759D3">
        <w:rPr>
          <w:sz w:val="28"/>
          <w:szCs w:val="28"/>
        </w:rPr>
        <w:t>СОДЕРЖАНИЕ</w:t>
      </w:r>
    </w:p>
    <w:p w14:paraId="0E2DB852" w14:textId="77777777" w:rsidR="00E30D7E" w:rsidRDefault="00E30D7E">
      <w:pPr>
        <w:spacing w:line="236" w:lineRule="auto"/>
        <w:ind w:right="-144"/>
        <w:jc w:val="both"/>
        <w:rPr>
          <w:sz w:val="28"/>
          <w:szCs w:val="28"/>
        </w:rPr>
      </w:pPr>
    </w:p>
    <w:p w14:paraId="0B04D2DF" w14:textId="77777777" w:rsidR="00E30D7E" w:rsidRDefault="00E30D7E">
      <w:pPr>
        <w:spacing w:line="236" w:lineRule="auto"/>
        <w:ind w:right="-144"/>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
        <w:gridCol w:w="7503"/>
        <w:gridCol w:w="1364"/>
      </w:tblGrid>
      <w:tr w:rsidR="00E30D7E" w14:paraId="48E2F7F4" w14:textId="77777777">
        <w:tc>
          <w:tcPr>
            <w:tcW w:w="986" w:type="dxa"/>
          </w:tcPr>
          <w:p w14:paraId="531A6783" w14:textId="77777777" w:rsidR="00E30D7E" w:rsidRDefault="00E759D3">
            <w:pPr>
              <w:spacing w:line="236" w:lineRule="auto"/>
              <w:ind w:right="-144"/>
              <w:jc w:val="both"/>
              <w:rPr>
                <w:sz w:val="28"/>
                <w:szCs w:val="28"/>
              </w:rPr>
            </w:pPr>
            <w:r>
              <w:rPr>
                <w:sz w:val="28"/>
                <w:szCs w:val="28"/>
              </w:rPr>
              <w:t>№</w:t>
            </w:r>
          </w:p>
          <w:p w14:paraId="3701F6C4" w14:textId="77777777" w:rsidR="00E30D7E" w:rsidRDefault="00E759D3">
            <w:pPr>
              <w:spacing w:line="236" w:lineRule="auto"/>
              <w:ind w:right="-144"/>
              <w:jc w:val="both"/>
              <w:rPr>
                <w:sz w:val="28"/>
                <w:szCs w:val="28"/>
              </w:rPr>
            </w:pPr>
            <w:r>
              <w:rPr>
                <w:sz w:val="28"/>
                <w:szCs w:val="28"/>
              </w:rPr>
              <w:t>п/п</w:t>
            </w:r>
          </w:p>
        </w:tc>
        <w:tc>
          <w:tcPr>
            <w:tcW w:w="7503" w:type="dxa"/>
          </w:tcPr>
          <w:p w14:paraId="61647F70" w14:textId="77777777" w:rsidR="00E30D7E" w:rsidRDefault="00E30D7E">
            <w:pPr>
              <w:spacing w:line="236" w:lineRule="auto"/>
              <w:ind w:right="-144"/>
              <w:jc w:val="both"/>
              <w:rPr>
                <w:sz w:val="28"/>
                <w:szCs w:val="28"/>
              </w:rPr>
            </w:pPr>
          </w:p>
        </w:tc>
        <w:tc>
          <w:tcPr>
            <w:tcW w:w="1364" w:type="dxa"/>
          </w:tcPr>
          <w:p w14:paraId="6779DB67" w14:textId="77777777" w:rsidR="00E30D7E" w:rsidRDefault="00E759D3">
            <w:pPr>
              <w:spacing w:line="236" w:lineRule="auto"/>
              <w:ind w:right="-144"/>
              <w:jc w:val="both"/>
              <w:rPr>
                <w:sz w:val="28"/>
                <w:szCs w:val="28"/>
              </w:rPr>
            </w:pPr>
            <w:r>
              <w:rPr>
                <w:sz w:val="28"/>
                <w:szCs w:val="28"/>
              </w:rPr>
              <w:t>Страница</w:t>
            </w:r>
          </w:p>
        </w:tc>
      </w:tr>
      <w:tr w:rsidR="00E30D7E" w14:paraId="338D47AB" w14:textId="77777777">
        <w:tc>
          <w:tcPr>
            <w:tcW w:w="986" w:type="dxa"/>
          </w:tcPr>
          <w:p w14:paraId="464F16F2" w14:textId="77777777" w:rsidR="00E30D7E" w:rsidRDefault="00E30D7E">
            <w:pPr>
              <w:spacing w:line="360" w:lineRule="auto"/>
              <w:ind w:right="-144"/>
              <w:jc w:val="both"/>
              <w:rPr>
                <w:sz w:val="28"/>
                <w:szCs w:val="28"/>
              </w:rPr>
            </w:pPr>
          </w:p>
        </w:tc>
        <w:tc>
          <w:tcPr>
            <w:tcW w:w="7503" w:type="dxa"/>
            <w:vAlign w:val="bottom"/>
          </w:tcPr>
          <w:p w14:paraId="63300A71" w14:textId="77777777" w:rsidR="00E30D7E" w:rsidRDefault="00E759D3">
            <w:pPr>
              <w:spacing w:line="360" w:lineRule="auto"/>
              <w:ind w:right="-144"/>
              <w:jc w:val="both"/>
              <w:rPr>
                <w:sz w:val="28"/>
                <w:szCs w:val="28"/>
              </w:rPr>
            </w:pPr>
            <w:r>
              <w:rPr>
                <w:sz w:val="28"/>
                <w:szCs w:val="28"/>
              </w:rPr>
              <w:t>Введение</w:t>
            </w:r>
          </w:p>
        </w:tc>
        <w:tc>
          <w:tcPr>
            <w:tcW w:w="1364" w:type="dxa"/>
          </w:tcPr>
          <w:p w14:paraId="450D8AA9" w14:textId="77777777" w:rsidR="00E30D7E" w:rsidRDefault="00E759D3">
            <w:pPr>
              <w:spacing w:line="360" w:lineRule="auto"/>
              <w:ind w:right="-144"/>
              <w:jc w:val="both"/>
              <w:rPr>
                <w:sz w:val="28"/>
                <w:szCs w:val="28"/>
              </w:rPr>
            </w:pPr>
            <w:r>
              <w:rPr>
                <w:sz w:val="28"/>
                <w:szCs w:val="28"/>
              </w:rPr>
              <w:t>3</w:t>
            </w:r>
          </w:p>
        </w:tc>
      </w:tr>
      <w:tr w:rsidR="00E30D7E" w14:paraId="199E2A7E" w14:textId="77777777">
        <w:tc>
          <w:tcPr>
            <w:tcW w:w="986" w:type="dxa"/>
          </w:tcPr>
          <w:p w14:paraId="4E032F88" w14:textId="77777777" w:rsidR="00E30D7E" w:rsidRDefault="00E759D3">
            <w:pPr>
              <w:spacing w:line="360" w:lineRule="auto"/>
              <w:ind w:right="-144"/>
              <w:jc w:val="both"/>
              <w:rPr>
                <w:sz w:val="28"/>
                <w:szCs w:val="28"/>
              </w:rPr>
            </w:pPr>
            <w:r>
              <w:rPr>
                <w:sz w:val="28"/>
                <w:szCs w:val="28"/>
              </w:rPr>
              <w:t>1</w:t>
            </w:r>
          </w:p>
        </w:tc>
        <w:tc>
          <w:tcPr>
            <w:tcW w:w="7503" w:type="dxa"/>
            <w:vAlign w:val="bottom"/>
          </w:tcPr>
          <w:p w14:paraId="6B434806" w14:textId="77777777" w:rsidR="00E30D7E" w:rsidRDefault="00E759D3">
            <w:pPr>
              <w:spacing w:line="360" w:lineRule="auto"/>
              <w:ind w:right="-144"/>
              <w:jc w:val="both"/>
              <w:rPr>
                <w:sz w:val="28"/>
                <w:szCs w:val="28"/>
              </w:rPr>
            </w:pPr>
            <w:r>
              <w:rPr>
                <w:sz w:val="28"/>
                <w:szCs w:val="28"/>
              </w:rPr>
              <w:t>Общие сведения об образовательной организации:</w:t>
            </w:r>
          </w:p>
        </w:tc>
        <w:tc>
          <w:tcPr>
            <w:tcW w:w="1364" w:type="dxa"/>
          </w:tcPr>
          <w:p w14:paraId="0F2F034C" w14:textId="193A4CBA" w:rsidR="00E30D7E" w:rsidRDefault="00E759D3">
            <w:pPr>
              <w:spacing w:line="360" w:lineRule="auto"/>
              <w:ind w:right="-144"/>
              <w:jc w:val="both"/>
              <w:rPr>
                <w:sz w:val="28"/>
                <w:szCs w:val="28"/>
              </w:rPr>
            </w:pPr>
            <w:r>
              <w:rPr>
                <w:sz w:val="28"/>
                <w:szCs w:val="28"/>
              </w:rPr>
              <w:t>4</w:t>
            </w:r>
          </w:p>
        </w:tc>
      </w:tr>
      <w:tr w:rsidR="00E30D7E" w14:paraId="4E9A66F2" w14:textId="77777777">
        <w:tc>
          <w:tcPr>
            <w:tcW w:w="986" w:type="dxa"/>
          </w:tcPr>
          <w:p w14:paraId="63D0D9DF" w14:textId="073A8730" w:rsidR="00E30D7E" w:rsidRPr="00E636D7" w:rsidRDefault="00E636D7">
            <w:pPr>
              <w:spacing w:line="360" w:lineRule="auto"/>
              <w:ind w:right="-144"/>
              <w:jc w:val="both"/>
              <w:rPr>
                <w:sz w:val="28"/>
                <w:szCs w:val="28"/>
              </w:rPr>
            </w:pPr>
            <w:r>
              <w:rPr>
                <w:sz w:val="28"/>
                <w:szCs w:val="28"/>
              </w:rPr>
              <w:t>2</w:t>
            </w:r>
          </w:p>
        </w:tc>
        <w:tc>
          <w:tcPr>
            <w:tcW w:w="7503" w:type="dxa"/>
            <w:vAlign w:val="bottom"/>
          </w:tcPr>
          <w:p w14:paraId="5E431F65" w14:textId="77777777" w:rsidR="00E30D7E" w:rsidRDefault="00E759D3">
            <w:pPr>
              <w:spacing w:line="360" w:lineRule="auto"/>
              <w:ind w:right="-144"/>
              <w:jc w:val="both"/>
              <w:rPr>
                <w:sz w:val="28"/>
                <w:szCs w:val="28"/>
              </w:rPr>
            </w:pPr>
            <w:r>
              <w:rPr>
                <w:sz w:val="28"/>
                <w:szCs w:val="28"/>
              </w:rPr>
              <w:t>Система управления организацией</w:t>
            </w:r>
          </w:p>
        </w:tc>
        <w:tc>
          <w:tcPr>
            <w:tcW w:w="1364" w:type="dxa"/>
          </w:tcPr>
          <w:p w14:paraId="5018484C" w14:textId="501E6BE5" w:rsidR="00E30D7E" w:rsidRDefault="00A250E1">
            <w:pPr>
              <w:spacing w:line="360" w:lineRule="auto"/>
              <w:ind w:right="-144"/>
              <w:jc w:val="both"/>
              <w:rPr>
                <w:sz w:val="28"/>
                <w:szCs w:val="28"/>
              </w:rPr>
            </w:pPr>
            <w:r>
              <w:rPr>
                <w:sz w:val="28"/>
                <w:szCs w:val="28"/>
              </w:rPr>
              <w:t>5-10</w:t>
            </w:r>
          </w:p>
        </w:tc>
      </w:tr>
      <w:tr w:rsidR="00E30D7E" w14:paraId="1FA339F7" w14:textId="77777777">
        <w:tc>
          <w:tcPr>
            <w:tcW w:w="986" w:type="dxa"/>
          </w:tcPr>
          <w:p w14:paraId="146C3BDE" w14:textId="15F20EEF" w:rsidR="00E30D7E" w:rsidRPr="00E636D7" w:rsidRDefault="00E636D7">
            <w:pPr>
              <w:spacing w:line="360" w:lineRule="auto"/>
              <w:ind w:right="-144"/>
              <w:jc w:val="both"/>
              <w:rPr>
                <w:sz w:val="28"/>
                <w:szCs w:val="28"/>
              </w:rPr>
            </w:pPr>
            <w:r>
              <w:rPr>
                <w:sz w:val="28"/>
                <w:szCs w:val="28"/>
              </w:rPr>
              <w:t>3</w:t>
            </w:r>
          </w:p>
        </w:tc>
        <w:tc>
          <w:tcPr>
            <w:tcW w:w="7503" w:type="dxa"/>
            <w:vAlign w:val="bottom"/>
          </w:tcPr>
          <w:p w14:paraId="174160FC" w14:textId="77777777" w:rsidR="00E30D7E" w:rsidRDefault="00E759D3">
            <w:pPr>
              <w:pStyle w:val="af9"/>
              <w:spacing w:before="0" w:beforeAutospacing="0" w:after="160" w:afterAutospacing="0" w:line="360" w:lineRule="auto"/>
              <w:ind w:right="-144"/>
              <w:jc w:val="both"/>
              <w:rPr>
                <w:b/>
                <w:bCs/>
                <w:sz w:val="28"/>
                <w:szCs w:val="28"/>
              </w:rPr>
            </w:pPr>
            <w:r>
              <w:rPr>
                <w:sz w:val="28"/>
                <w:szCs w:val="28"/>
              </w:rPr>
              <w:t>Образовательная деятельность</w:t>
            </w:r>
          </w:p>
        </w:tc>
        <w:tc>
          <w:tcPr>
            <w:tcW w:w="1364" w:type="dxa"/>
          </w:tcPr>
          <w:p w14:paraId="423252E7" w14:textId="02205408" w:rsidR="00E30D7E" w:rsidRDefault="00A250E1">
            <w:pPr>
              <w:spacing w:line="360" w:lineRule="auto"/>
              <w:ind w:right="-144"/>
              <w:jc w:val="both"/>
              <w:rPr>
                <w:sz w:val="28"/>
                <w:szCs w:val="28"/>
              </w:rPr>
            </w:pPr>
            <w:r>
              <w:rPr>
                <w:sz w:val="28"/>
                <w:szCs w:val="28"/>
              </w:rPr>
              <w:t>11-23</w:t>
            </w:r>
          </w:p>
        </w:tc>
      </w:tr>
      <w:tr w:rsidR="00E30D7E" w14:paraId="3BFA8DB5" w14:textId="77777777">
        <w:tc>
          <w:tcPr>
            <w:tcW w:w="986" w:type="dxa"/>
          </w:tcPr>
          <w:p w14:paraId="53F38E99" w14:textId="77777777" w:rsidR="00E30D7E" w:rsidRDefault="00E759D3">
            <w:pPr>
              <w:spacing w:line="360" w:lineRule="auto"/>
              <w:ind w:right="-144"/>
              <w:jc w:val="both"/>
              <w:rPr>
                <w:sz w:val="28"/>
                <w:szCs w:val="28"/>
              </w:rPr>
            </w:pPr>
            <w:r>
              <w:rPr>
                <w:sz w:val="28"/>
                <w:szCs w:val="28"/>
              </w:rPr>
              <w:t>4</w:t>
            </w:r>
          </w:p>
        </w:tc>
        <w:tc>
          <w:tcPr>
            <w:tcW w:w="7503" w:type="dxa"/>
            <w:vAlign w:val="bottom"/>
          </w:tcPr>
          <w:p w14:paraId="41B26391" w14:textId="77777777" w:rsidR="00E30D7E" w:rsidRDefault="00E759D3">
            <w:pPr>
              <w:pStyle w:val="af9"/>
              <w:spacing w:before="0" w:beforeAutospacing="0" w:after="0" w:afterAutospacing="0" w:line="360" w:lineRule="auto"/>
              <w:ind w:right="-144"/>
              <w:jc w:val="both"/>
              <w:rPr>
                <w:b/>
                <w:bCs/>
                <w:sz w:val="28"/>
                <w:szCs w:val="28"/>
              </w:rPr>
            </w:pPr>
            <w:r>
              <w:rPr>
                <w:rStyle w:val="afa"/>
                <w:b w:val="0"/>
                <w:sz w:val="28"/>
                <w:szCs w:val="28"/>
              </w:rPr>
              <w:t xml:space="preserve"> Содержание и качество</w:t>
            </w:r>
            <w:r>
              <w:rPr>
                <w:rStyle w:val="apple-converted-space"/>
                <w:b/>
                <w:bCs/>
                <w:sz w:val="28"/>
                <w:szCs w:val="28"/>
              </w:rPr>
              <w:t> </w:t>
            </w:r>
            <w:r>
              <w:rPr>
                <w:rStyle w:val="sfwc"/>
                <w:bCs/>
                <w:sz w:val="28"/>
                <w:szCs w:val="28"/>
              </w:rPr>
              <w:t>подготовки обучающихся</w:t>
            </w:r>
          </w:p>
        </w:tc>
        <w:tc>
          <w:tcPr>
            <w:tcW w:w="1364" w:type="dxa"/>
          </w:tcPr>
          <w:p w14:paraId="73A27F4C" w14:textId="72D972F3" w:rsidR="00E30D7E" w:rsidRDefault="00E759D3">
            <w:pPr>
              <w:spacing w:line="360" w:lineRule="auto"/>
              <w:ind w:right="-144"/>
              <w:jc w:val="both"/>
              <w:rPr>
                <w:sz w:val="28"/>
                <w:szCs w:val="28"/>
              </w:rPr>
            </w:pPr>
            <w:r>
              <w:rPr>
                <w:sz w:val="28"/>
                <w:szCs w:val="28"/>
              </w:rPr>
              <w:t>2</w:t>
            </w:r>
            <w:r w:rsidR="00A250E1">
              <w:rPr>
                <w:sz w:val="28"/>
                <w:szCs w:val="28"/>
              </w:rPr>
              <w:t>3-35</w:t>
            </w:r>
          </w:p>
        </w:tc>
      </w:tr>
      <w:tr w:rsidR="00E30D7E" w14:paraId="0B33C4AA" w14:textId="77777777">
        <w:tc>
          <w:tcPr>
            <w:tcW w:w="986" w:type="dxa"/>
          </w:tcPr>
          <w:p w14:paraId="161B1F6A" w14:textId="77777777" w:rsidR="00E30D7E" w:rsidRDefault="00E759D3">
            <w:pPr>
              <w:spacing w:line="360" w:lineRule="auto"/>
              <w:ind w:right="-144"/>
              <w:jc w:val="both"/>
              <w:rPr>
                <w:sz w:val="28"/>
                <w:szCs w:val="28"/>
              </w:rPr>
            </w:pPr>
            <w:r>
              <w:rPr>
                <w:sz w:val="28"/>
                <w:szCs w:val="28"/>
              </w:rPr>
              <w:t>5</w:t>
            </w:r>
          </w:p>
        </w:tc>
        <w:tc>
          <w:tcPr>
            <w:tcW w:w="7503" w:type="dxa"/>
            <w:vAlign w:val="bottom"/>
          </w:tcPr>
          <w:p w14:paraId="2990E400" w14:textId="77777777" w:rsidR="00E30D7E" w:rsidRDefault="00E759D3">
            <w:pPr>
              <w:spacing w:line="360" w:lineRule="auto"/>
              <w:ind w:right="-144"/>
              <w:jc w:val="both"/>
              <w:rPr>
                <w:sz w:val="28"/>
                <w:szCs w:val="28"/>
              </w:rPr>
            </w:pPr>
            <w:r>
              <w:rPr>
                <w:sz w:val="28"/>
                <w:szCs w:val="28"/>
              </w:rPr>
              <w:t>Оценка востребованности выпускников</w:t>
            </w:r>
          </w:p>
        </w:tc>
        <w:tc>
          <w:tcPr>
            <w:tcW w:w="1364" w:type="dxa"/>
          </w:tcPr>
          <w:p w14:paraId="36879A35" w14:textId="288AAEB1" w:rsidR="00E30D7E" w:rsidRDefault="00E759D3">
            <w:pPr>
              <w:spacing w:line="360" w:lineRule="auto"/>
              <w:ind w:right="-144"/>
              <w:jc w:val="both"/>
              <w:rPr>
                <w:sz w:val="28"/>
                <w:szCs w:val="28"/>
              </w:rPr>
            </w:pPr>
            <w:r>
              <w:rPr>
                <w:sz w:val="28"/>
                <w:szCs w:val="28"/>
              </w:rPr>
              <w:t>3</w:t>
            </w:r>
            <w:r w:rsidR="00A250E1">
              <w:rPr>
                <w:sz w:val="28"/>
                <w:szCs w:val="28"/>
              </w:rPr>
              <w:t>5-36</w:t>
            </w:r>
          </w:p>
        </w:tc>
      </w:tr>
      <w:tr w:rsidR="00E30D7E" w14:paraId="231B4F90" w14:textId="77777777">
        <w:tc>
          <w:tcPr>
            <w:tcW w:w="986" w:type="dxa"/>
          </w:tcPr>
          <w:p w14:paraId="5C0C6654" w14:textId="77777777" w:rsidR="00E30D7E" w:rsidRDefault="00E759D3">
            <w:pPr>
              <w:spacing w:line="360" w:lineRule="auto"/>
              <w:ind w:right="-144"/>
              <w:jc w:val="both"/>
              <w:rPr>
                <w:sz w:val="28"/>
                <w:szCs w:val="28"/>
              </w:rPr>
            </w:pPr>
            <w:r>
              <w:rPr>
                <w:sz w:val="28"/>
                <w:szCs w:val="28"/>
              </w:rPr>
              <w:t>6</w:t>
            </w:r>
          </w:p>
        </w:tc>
        <w:tc>
          <w:tcPr>
            <w:tcW w:w="7503" w:type="dxa"/>
            <w:vAlign w:val="bottom"/>
          </w:tcPr>
          <w:p w14:paraId="62BE83AC" w14:textId="77777777" w:rsidR="00E30D7E" w:rsidRDefault="00E759D3">
            <w:pPr>
              <w:pStyle w:val="af9"/>
              <w:spacing w:before="0" w:beforeAutospacing="0" w:after="0" w:afterAutospacing="0" w:line="360" w:lineRule="auto"/>
              <w:ind w:right="-144"/>
              <w:jc w:val="both"/>
              <w:rPr>
                <w:b/>
                <w:bCs/>
                <w:sz w:val="28"/>
                <w:szCs w:val="28"/>
              </w:rPr>
            </w:pPr>
            <w:r>
              <w:rPr>
                <w:rStyle w:val="afa"/>
                <w:b w:val="0"/>
                <w:sz w:val="28"/>
                <w:szCs w:val="28"/>
              </w:rPr>
              <w:t xml:space="preserve"> </w:t>
            </w:r>
            <w:r>
              <w:rPr>
                <w:sz w:val="28"/>
                <w:szCs w:val="28"/>
              </w:rPr>
              <w:t>Внутренняя система оценки качества образования</w:t>
            </w:r>
          </w:p>
        </w:tc>
        <w:tc>
          <w:tcPr>
            <w:tcW w:w="1364" w:type="dxa"/>
          </w:tcPr>
          <w:p w14:paraId="41CE518C" w14:textId="65BE803D" w:rsidR="00E30D7E" w:rsidRDefault="00E759D3">
            <w:pPr>
              <w:spacing w:line="360" w:lineRule="auto"/>
              <w:ind w:right="-144"/>
              <w:jc w:val="both"/>
              <w:rPr>
                <w:sz w:val="28"/>
                <w:szCs w:val="28"/>
              </w:rPr>
            </w:pPr>
            <w:r>
              <w:rPr>
                <w:sz w:val="28"/>
                <w:szCs w:val="28"/>
              </w:rPr>
              <w:t>3</w:t>
            </w:r>
            <w:r w:rsidR="00A250E1">
              <w:rPr>
                <w:sz w:val="28"/>
                <w:szCs w:val="28"/>
              </w:rPr>
              <w:t>6-38</w:t>
            </w:r>
          </w:p>
        </w:tc>
      </w:tr>
      <w:tr w:rsidR="00E30D7E" w14:paraId="631F9A19" w14:textId="77777777">
        <w:tc>
          <w:tcPr>
            <w:tcW w:w="986" w:type="dxa"/>
          </w:tcPr>
          <w:p w14:paraId="69C809C6" w14:textId="77777777" w:rsidR="00E30D7E" w:rsidRDefault="00E759D3">
            <w:pPr>
              <w:spacing w:line="360" w:lineRule="auto"/>
              <w:ind w:right="-144"/>
              <w:jc w:val="both"/>
              <w:rPr>
                <w:sz w:val="28"/>
                <w:szCs w:val="28"/>
              </w:rPr>
            </w:pPr>
            <w:r>
              <w:rPr>
                <w:sz w:val="28"/>
                <w:szCs w:val="28"/>
              </w:rPr>
              <w:t>7</w:t>
            </w:r>
          </w:p>
        </w:tc>
        <w:tc>
          <w:tcPr>
            <w:tcW w:w="7503" w:type="dxa"/>
            <w:vAlign w:val="bottom"/>
          </w:tcPr>
          <w:p w14:paraId="3A2BCF31" w14:textId="77777777" w:rsidR="00E30D7E" w:rsidRDefault="00E759D3">
            <w:pPr>
              <w:pStyle w:val="af9"/>
              <w:spacing w:before="0" w:beforeAutospacing="0" w:after="0" w:afterAutospacing="0" w:line="360" w:lineRule="auto"/>
              <w:ind w:right="-144"/>
              <w:jc w:val="both"/>
              <w:rPr>
                <w:rStyle w:val="afa"/>
                <w:b w:val="0"/>
                <w:sz w:val="28"/>
                <w:szCs w:val="28"/>
              </w:rPr>
            </w:pPr>
            <w:r>
              <w:rPr>
                <w:rStyle w:val="afa"/>
                <w:b w:val="0"/>
                <w:sz w:val="28"/>
                <w:szCs w:val="28"/>
              </w:rPr>
              <w:t>Оценка кадрового обеспечения</w:t>
            </w:r>
          </w:p>
        </w:tc>
        <w:tc>
          <w:tcPr>
            <w:tcW w:w="1364" w:type="dxa"/>
          </w:tcPr>
          <w:p w14:paraId="3DB8519C" w14:textId="1F23C044" w:rsidR="00E30D7E" w:rsidRDefault="00E759D3">
            <w:pPr>
              <w:spacing w:line="360" w:lineRule="auto"/>
              <w:ind w:right="-144"/>
              <w:jc w:val="both"/>
              <w:rPr>
                <w:sz w:val="28"/>
                <w:szCs w:val="28"/>
              </w:rPr>
            </w:pPr>
            <w:r>
              <w:rPr>
                <w:sz w:val="28"/>
                <w:szCs w:val="28"/>
              </w:rPr>
              <w:t>38</w:t>
            </w:r>
            <w:r w:rsidR="00A250E1">
              <w:rPr>
                <w:sz w:val="28"/>
                <w:szCs w:val="28"/>
              </w:rPr>
              <w:t>-39</w:t>
            </w:r>
          </w:p>
        </w:tc>
      </w:tr>
      <w:tr w:rsidR="00E30D7E" w14:paraId="20FB2EAD" w14:textId="77777777">
        <w:tc>
          <w:tcPr>
            <w:tcW w:w="986" w:type="dxa"/>
          </w:tcPr>
          <w:p w14:paraId="4E679569" w14:textId="77777777" w:rsidR="00E30D7E" w:rsidRDefault="00E759D3">
            <w:pPr>
              <w:spacing w:line="360" w:lineRule="auto"/>
              <w:ind w:right="-144"/>
              <w:jc w:val="both"/>
              <w:rPr>
                <w:sz w:val="28"/>
                <w:szCs w:val="28"/>
              </w:rPr>
            </w:pPr>
            <w:r>
              <w:rPr>
                <w:sz w:val="28"/>
                <w:szCs w:val="28"/>
              </w:rPr>
              <w:t>8</w:t>
            </w:r>
          </w:p>
        </w:tc>
        <w:tc>
          <w:tcPr>
            <w:tcW w:w="7503" w:type="dxa"/>
            <w:vAlign w:val="bottom"/>
          </w:tcPr>
          <w:p w14:paraId="76DBBF4C" w14:textId="77777777" w:rsidR="00E30D7E" w:rsidRDefault="00E759D3">
            <w:pPr>
              <w:spacing w:line="360" w:lineRule="auto"/>
              <w:ind w:right="-144"/>
              <w:jc w:val="both"/>
              <w:rPr>
                <w:sz w:val="28"/>
                <w:szCs w:val="28"/>
              </w:rPr>
            </w:pPr>
            <w:r>
              <w:rPr>
                <w:sz w:val="28"/>
                <w:szCs w:val="28"/>
              </w:rPr>
              <w:t xml:space="preserve">Оценка </w:t>
            </w:r>
            <w:proofErr w:type="spellStart"/>
            <w:r>
              <w:rPr>
                <w:sz w:val="28"/>
                <w:szCs w:val="28"/>
              </w:rPr>
              <w:t>учебно</w:t>
            </w:r>
            <w:proofErr w:type="spellEnd"/>
            <w:r>
              <w:rPr>
                <w:sz w:val="28"/>
                <w:szCs w:val="28"/>
              </w:rPr>
              <w:t xml:space="preserve"> - методического и библиотечно-информационного обеспечения</w:t>
            </w:r>
          </w:p>
        </w:tc>
        <w:tc>
          <w:tcPr>
            <w:tcW w:w="1364" w:type="dxa"/>
          </w:tcPr>
          <w:p w14:paraId="6746C4DD" w14:textId="7D776322" w:rsidR="00E30D7E" w:rsidRDefault="00A250E1">
            <w:pPr>
              <w:spacing w:line="360" w:lineRule="auto"/>
              <w:ind w:right="-144"/>
              <w:jc w:val="both"/>
              <w:rPr>
                <w:sz w:val="28"/>
                <w:szCs w:val="28"/>
              </w:rPr>
            </w:pPr>
            <w:r>
              <w:rPr>
                <w:sz w:val="28"/>
                <w:szCs w:val="28"/>
              </w:rPr>
              <w:t>42</w:t>
            </w:r>
          </w:p>
        </w:tc>
      </w:tr>
      <w:tr w:rsidR="00E30D7E" w14:paraId="1180CF5F" w14:textId="77777777">
        <w:tc>
          <w:tcPr>
            <w:tcW w:w="986" w:type="dxa"/>
          </w:tcPr>
          <w:p w14:paraId="5F3A54E6" w14:textId="77777777" w:rsidR="00E30D7E" w:rsidRDefault="00E759D3">
            <w:pPr>
              <w:spacing w:line="360" w:lineRule="auto"/>
              <w:ind w:right="-144"/>
              <w:jc w:val="both"/>
              <w:rPr>
                <w:sz w:val="28"/>
                <w:szCs w:val="28"/>
              </w:rPr>
            </w:pPr>
            <w:r>
              <w:rPr>
                <w:sz w:val="28"/>
                <w:szCs w:val="28"/>
              </w:rPr>
              <w:t>9</w:t>
            </w:r>
          </w:p>
        </w:tc>
        <w:tc>
          <w:tcPr>
            <w:tcW w:w="7503" w:type="dxa"/>
            <w:vAlign w:val="bottom"/>
          </w:tcPr>
          <w:p w14:paraId="5BD7E248" w14:textId="77777777" w:rsidR="00E30D7E" w:rsidRDefault="00E759D3">
            <w:pPr>
              <w:spacing w:line="360" w:lineRule="auto"/>
              <w:ind w:right="-144"/>
              <w:jc w:val="both"/>
              <w:rPr>
                <w:sz w:val="28"/>
                <w:szCs w:val="28"/>
              </w:rPr>
            </w:pPr>
            <w:r>
              <w:rPr>
                <w:sz w:val="28"/>
                <w:szCs w:val="28"/>
              </w:rPr>
              <w:t>Оценка материально-технической базы</w:t>
            </w:r>
          </w:p>
        </w:tc>
        <w:tc>
          <w:tcPr>
            <w:tcW w:w="1364" w:type="dxa"/>
          </w:tcPr>
          <w:p w14:paraId="0410BF20" w14:textId="262A7F4F" w:rsidR="00E30D7E" w:rsidRDefault="00E759D3">
            <w:pPr>
              <w:spacing w:line="360" w:lineRule="auto"/>
              <w:ind w:right="-144"/>
              <w:jc w:val="both"/>
              <w:rPr>
                <w:sz w:val="28"/>
                <w:szCs w:val="28"/>
              </w:rPr>
            </w:pPr>
            <w:r>
              <w:rPr>
                <w:sz w:val="28"/>
                <w:szCs w:val="28"/>
              </w:rPr>
              <w:t>4</w:t>
            </w:r>
            <w:r w:rsidR="00A250E1">
              <w:rPr>
                <w:sz w:val="28"/>
                <w:szCs w:val="28"/>
              </w:rPr>
              <w:t>2-43</w:t>
            </w:r>
          </w:p>
        </w:tc>
      </w:tr>
      <w:tr w:rsidR="00E30D7E" w14:paraId="0CB309AE" w14:textId="77777777">
        <w:tc>
          <w:tcPr>
            <w:tcW w:w="986" w:type="dxa"/>
          </w:tcPr>
          <w:p w14:paraId="15A03174" w14:textId="77777777" w:rsidR="00E30D7E" w:rsidRDefault="00E759D3">
            <w:pPr>
              <w:spacing w:line="360" w:lineRule="auto"/>
              <w:ind w:right="-144"/>
              <w:jc w:val="both"/>
              <w:rPr>
                <w:sz w:val="28"/>
                <w:szCs w:val="28"/>
              </w:rPr>
            </w:pPr>
            <w:r>
              <w:rPr>
                <w:sz w:val="28"/>
                <w:szCs w:val="28"/>
              </w:rPr>
              <w:t>10</w:t>
            </w:r>
          </w:p>
        </w:tc>
        <w:tc>
          <w:tcPr>
            <w:tcW w:w="7503" w:type="dxa"/>
            <w:vAlign w:val="bottom"/>
          </w:tcPr>
          <w:p w14:paraId="3D95DC9F" w14:textId="77777777" w:rsidR="00E30D7E" w:rsidRDefault="00E759D3">
            <w:pPr>
              <w:spacing w:line="360" w:lineRule="auto"/>
              <w:ind w:right="-144"/>
              <w:jc w:val="both"/>
              <w:rPr>
                <w:sz w:val="28"/>
                <w:szCs w:val="28"/>
              </w:rPr>
            </w:pPr>
            <w:r>
              <w:rPr>
                <w:sz w:val="28"/>
                <w:szCs w:val="28"/>
              </w:rPr>
              <w:t>Анализ показателей деятельности МОУ «Горская средняя общеобразовательная школа»</w:t>
            </w:r>
          </w:p>
        </w:tc>
        <w:tc>
          <w:tcPr>
            <w:tcW w:w="1364" w:type="dxa"/>
          </w:tcPr>
          <w:p w14:paraId="393DA36B" w14:textId="4EB5DE56" w:rsidR="00E30D7E" w:rsidRDefault="00E759D3">
            <w:pPr>
              <w:spacing w:line="360" w:lineRule="auto"/>
              <w:ind w:right="-144"/>
              <w:jc w:val="both"/>
              <w:rPr>
                <w:sz w:val="28"/>
                <w:szCs w:val="28"/>
              </w:rPr>
            </w:pPr>
            <w:r>
              <w:rPr>
                <w:sz w:val="28"/>
                <w:szCs w:val="28"/>
              </w:rPr>
              <w:t>4</w:t>
            </w:r>
            <w:r w:rsidR="00A250E1">
              <w:rPr>
                <w:sz w:val="28"/>
                <w:szCs w:val="28"/>
              </w:rPr>
              <w:t>4-47</w:t>
            </w:r>
          </w:p>
        </w:tc>
      </w:tr>
      <w:tr w:rsidR="00E30D7E" w14:paraId="25307D52" w14:textId="77777777">
        <w:tc>
          <w:tcPr>
            <w:tcW w:w="986" w:type="dxa"/>
          </w:tcPr>
          <w:p w14:paraId="4B870877" w14:textId="77777777" w:rsidR="00E30D7E" w:rsidRDefault="00E759D3">
            <w:pPr>
              <w:spacing w:line="360" w:lineRule="auto"/>
              <w:ind w:right="-144"/>
              <w:jc w:val="both"/>
              <w:rPr>
                <w:sz w:val="28"/>
                <w:szCs w:val="28"/>
              </w:rPr>
            </w:pPr>
            <w:r>
              <w:rPr>
                <w:sz w:val="28"/>
                <w:szCs w:val="28"/>
              </w:rPr>
              <w:t>11</w:t>
            </w:r>
          </w:p>
        </w:tc>
        <w:tc>
          <w:tcPr>
            <w:tcW w:w="7503" w:type="dxa"/>
            <w:vAlign w:val="bottom"/>
          </w:tcPr>
          <w:p w14:paraId="165C962C" w14:textId="77777777" w:rsidR="00E30D7E" w:rsidRDefault="00E759D3">
            <w:pPr>
              <w:spacing w:line="360" w:lineRule="auto"/>
              <w:ind w:right="-144"/>
              <w:jc w:val="both"/>
              <w:rPr>
                <w:sz w:val="28"/>
                <w:szCs w:val="28"/>
              </w:rPr>
            </w:pPr>
            <w:r>
              <w:rPr>
                <w:sz w:val="28"/>
                <w:szCs w:val="28"/>
              </w:rPr>
              <w:t>Выводы</w:t>
            </w:r>
          </w:p>
        </w:tc>
        <w:tc>
          <w:tcPr>
            <w:tcW w:w="1364" w:type="dxa"/>
          </w:tcPr>
          <w:p w14:paraId="78F9E0C2" w14:textId="29185CDE" w:rsidR="00E30D7E" w:rsidRDefault="00A250E1">
            <w:pPr>
              <w:spacing w:line="360" w:lineRule="auto"/>
              <w:ind w:right="-144"/>
              <w:jc w:val="both"/>
              <w:rPr>
                <w:sz w:val="28"/>
                <w:szCs w:val="28"/>
              </w:rPr>
            </w:pPr>
            <w:r>
              <w:rPr>
                <w:sz w:val="28"/>
                <w:szCs w:val="28"/>
              </w:rPr>
              <w:t>47-48</w:t>
            </w:r>
          </w:p>
        </w:tc>
      </w:tr>
    </w:tbl>
    <w:p w14:paraId="50447C98" w14:textId="77777777" w:rsidR="00E30D7E" w:rsidRDefault="00E30D7E">
      <w:pPr>
        <w:spacing w:line="236" w:lineRule="auto"/>
        <w:ind w:right="-144"/>
        <w:jc w:val="both"/>
        <w:rPr>
          <w:sz w:val="28"/>
          <w:szCs w:val="28"/>
        </w:rPr>
      </w:pPr>
    </w:p>
    <w:p w14:paraId="6E6CA9D5" w14:textId="77777777" w:rsidR="00E30D7E" w:rsidRDefault="00E30D7E">
      <w:pPr>
        <w:spacing w:line="236" w:lineRule="auto"/>
        <w:ind w:right="-144"/>
        <w:jc w:val="both"/>
        <w:rPr>
          <w:sz w:val="28"/>
          <w:szCs w:val="28"/>
        </w:rPr>
      </w:pPr>
    </w:p>
    <w:p w14:paraId="59BC4FAE" w14:textId="77777777" w:rsidR="00E30D7E" w:rsidRDefault="00E30D7E">
      <w:pPr>
        <w:spacing w:line="236" w:lineRule="auto"/>
        <w:ind w:right="-144"/>
        <w:jc w:val="both"/>
        <w:rPr>
          <w:sz w:val="28"/>
          <w:szCs w:val="28"/>
        </w:rPr>
      </w:pPr>
    </w:p>
    <w:p w14:paraId="2849B76E" w14:textId="77777777" w:rsidR="00E30D7E" w:rsidRDefault="00E30D7E">
      <w:pPr>
        <w:spacing w:line="236" w:lineRule="auto"/>
        <w:ind w:right="-144"/>
        <w:jc w:val="both"/>
        <w:rPr>
          <w:sz w:val="28"/>
          <w:szCs w:val="28"/>
        </w:rPr>
      </w:pPr>
    </w:p>
    <w:p w14:paraId="2F0EBC0C" w14:textId="77777777" w:rsidR="00E30D7E" w:rsidRDefault="00E30D7E">
      <w:pPr>
        <w:spacing w:line="236" w:lineRule="auto"/>
        <w:ind w:right="-144"/>
        <w:jc w:val="both"/>
        <w:rPr>
          <w:sz w:val="28"/>
          <w:szCs w:val="28"/>
        </w:rPr>
      </w:pPr>
    </w:p>
    <w:p w14:paraId="6350DDF7" w14:textId="77777777" w:rsidR="00E30D7E" w:rsidRDefault="00E30D7E">
      <w:pPr>
        <w:spacing w:line="236" w:lineRule="auto"/>
        <w:ind w:right="-144"/>
        <w:jc w:val="both"/>
        <w:rPr>
          <w:sz w:val="28"/>
          <w:szCs w:val="28"/>
        </w:rPr>
      </w:pPr>
    </w:p>
    <w:p w14:paraId="3060431E" w14:textId="77777777" w:rsidR="00E30D7E" w:rsidRDefault="00E30D7E">
      <w:pPr>
        <w:spacing w:line="236" w:lineRule="auto"/>
        <w:ind w:right="-144"/>
        <w:jc w:val="both"/>
        <w:rPr>
          <w:sz w:val="28"/>
          <w:szCs w:val="28"/>
        </w:rPr>
      </w:pPr>
    </w:p>
    <w:p w14:paraId="77FBAF6F" w14:textId="77777777" w:rsidR="00E30D7E" w:rsidRDefault="00E30D7E">
      <w:pPr>
        <w:spacing w:line="236" w:lineRule="auto"/>
        <w:ind w:right="-144"/>
        <w:jc w:val="both"/>
        <w:rPr>
          <w:sz w:val="28"/>
          <w:szCs w:val="28"/>
        </w:rPr>
      </w:pPr>
    </w:p>
    <w:p w14:paraId="0D8637DA" w14:textId="77777777" w:rsidR="00E30D7E" w:rsidRDefault="00E30D7E">
      <w:pPr>
        <w:spacing w:line="236" w:lineRule="auto"/>
        <w:ind w:right="-144"/>
        <w:jc w:val="both"/>
        <w:rPr>
          <w:sz w:val="28"/>
          <w:szCs w:val="28"/>
        </w:rPr>
      </w:pPr>
    </w:p>
    <w:p w14:paraId="711969DA" w14:textId="77777777" w:rsidR="00E30D7E" w:rsidRDefault="00E30D7E">
      <w:pPr>
        <w:spacing w:line="272" w:lineRule="atLeast"/>
        <w:ind w:right="-144"/>
        <w:jc w:val="both"/>
        <w:rPr>
          <w:sz w:val="28"/>
          <w:szCs w:val="28"/>
        </w:rPr>
      </w:pPr>
    </w:p>
    <w:p w14:paraId="76FED138" w14:textId="77777777" w:rsidR="00E30D7E" w:rsidRDefault="00E30D7E">
      <w:pPr>
        <w:spacing w:line="272" w:lineRule="atLeast"/>
        <w:ind w:right="-144"/>
        <w:jc w:val="both"/>
        <w:rPr>
          <w:sz w:val="28"/>
          <w:szCs w:val="28"/>
        </w:rPr>
      </w:pPr>
    </w:p>
    <w:p w14:paraId="28AD4975" w14:textId="77777777" w:rsidR="00E30D7E" w:rsidRDefault="00E30D7E">
      <w:pPr>
        <w:spacing w:line="272" w:lineRule="atLeast"/>
        <w:ind w:right="-144"/>
        <w:jc w:val="both"/>
        <w:rPr>
          <w:sz w:val="28"/>
          <w:szCs w:val="28"/>
        </w:rPr>
      </w:pPr>
    </w:p>
    <w:p w14:paraId="1AE7C793" w14:textId="77777777" w:rsidR="00E30D7E" w:rsidRDefault="00E30D7E">
      <w:pPr>
        <w:spacing w:line="272" w:lineRule="atLeast"/>
        <w:ind w:right="-144"/>
        <w:jc w:val="both"/>
        <w:rPr>
          <w:sz w:val="28"/>
          <w:szCs w:val="28"/>
        </w:rPr>
      </w:pPr>
    </w:p>
    <w:p w14:paraId="48E02379" w14:textId="77777777" w:rsidR="00E30D7E" w:rsidRDefault="00E30D7E">
      <w:pPr>
        <w:spacing w:line="272" w:lineRule="atLeast"/>
        <w:ind w:right="-144"/>
        <w:jc w:val="both"/>
        <w:rPr>
          <w:b/>
          <w:bCs/>
          <w:sz w:val="28"/>
          <w:szCs w:val="28"/>
        </w:rPr>
      </w:pPr>
    </w:p>
    <w:p w14:paraId="59BDC753" w14:textId="77777777" w:rsidR="00E30D7E" w:rsidRDefault="00E30D7E">
      <w:pPr>
        <w:spacing w:line="272" w:lineRule="atLeast"/>
        <w:ind w:right="-144"/>
        <w:jc w:val="both"/>
        <w:rPr>
          <w:b/>
          <w:bCs/>
          <w:sz w:val="28"/>
          <w:szCs w:val="28"/>
        </w:rPr>
      </w:pPr>
    </w:p>
    <w:p w14:paraId="6094AA58" w14:textId="77777777" w:rsidR="00E30D7E" w:rsidRDefault="00E30D7E">
      <w:pPr>
        <w:spacing w:line="272" w:lineRule="atLeast"/>
        <w:ind w:right="-144"/>
        <w:jc w:val="both"/>
        <w:rPr>
          <w:b/>
          <w:bCs/>
          <w:sz w:val="28"/>
          <w:szCs w:val="28"/>
        </w:rPr>
      </w:pPr>
    </w:p>
    <w:p w14:paraId="4257E116" w14:textId="77777777" w:rsidR="00E30D7E" w:rsidRDefault="00E30D7E">
      <w:pPr>
        <w:spacing w:line="272" w:lineRule="atLeast"/>
        <w:ind w:right="-144"/>
        <w:jc w:val="both"/>
        <w:rPr>
          <w:b/>
          <w:bCs/>
          <w:sz w:val="28"/>
          <w:szCs w:val="28"/>
        </w:rPr>
      </w:pPr>
    </w:p>
    <w:p w14:paraId="4062F125" w14:textId="77777777" w:rsidR="00E30D7E" w:rsidRDefault="00E30D7E">
      <w:pPr>
        <w:spacing w:line="272" w:lineRule="atLeast"/>
        <w:ind w:right="-144"/>
        <w:jc w:val="both"/>
        <w:rPr>
          <w:b/>
          <w:bCs/>
          <w:sz w:val="28"/>
          <w:szCs w:val="28"/>
        </w:rPr>
      </w:pPr>
    </w:p>
    <w:p w14:paraId="277EC917" w14:textId="77777777" w:rsidR="00456F59" w:rsidRDefault="00456F59">
      <w:pPr>
        <w:spacing w:line="272" w:lineRule="atLeast"/>
        <w:ind w:right="-144"/>
        <w:jc w:val="both"/>
        <w:rPr>
          <w:b/>
          <w:bCs/>
          <w:sz w:val="28"/>
          <w:szCs w:val="28"/>
        </w:rPr>
      </w:pPr>
      <w:r>
        <w:rPr>
          <w:b/>
          <w:bCs/>
          <w:sz w:val="28"/>
          <w:szCs w:val="28"/>
        </w:rPr>
        <w:lastRenderedPageBreak/>
        <w:t xml:space="preserve"> </w:t>
      </w:r>
    </w:p>
    <w:p w14:paraId="6A1CD7AD" w14:textId="77777777" w:rsidR="00456F59" w:rsidRDefault="00456F59">
      <w:pPr>
        <w:spacing w:line="272" w:lineRule="atLeast"/>
        <w:ind w:right="-144"/>
        <w:jc w:val="both"/>
        <w:rPr>
          <w:b/>
          <w:bCs/>
          <w:sz w:val="28"/>
          <w:szCs w:val="28"/>
        </w:rPr>
      </w:pPr>
    </w:p>
    <w:p w14:paraId="42FA5551" w14:textId="77777777" w:rsidR="00456F59" w:rsidRDefault="00456F59">
      <w:pPr>
        <w:spacing w:line="272" w:lineRule="atLeast"/>
        <w:ind w:right="-144"/>
        <w:jc w:val="both"/>
        <w:rPr>
          <w:b/>
          <w:bCs/>
          <w:sz w:val="28"/>
          <w:szCs w:val="28"/>
        </w:rPr>
      </w:pPr>
    </w:p>
    <w:p w14:paraId="7D56CDBB" w14:textId="77777777" w:rsidR="00456F59" w:rsidRDefault="00456F59">
      <w:pPr>
        <w:spacing w:line="272" w:lineRule="atLeast"/>
        <w:ind w:right="-144"/>
        <w:jc w:val="both"/>
        <w:rPr>
          <w:b/>
          <w:bCs/>
          <w:sz w:val="28"/>
          <w:szCs w:val="28"/>
        </w:rPr>
      </w:pPr>
    </w:p>
    <w:p w14:paraId="008E3CC7" w14:textId="77777777" w:rsidR="00456F59" w:rsidRDefault="00456F59">
      <w:pPr>
        <w:spacing w:line="272" w:lineRule="atLeast"/>
        <w:ind w:right="-144"/>
        <w:jc w:val="both"/>
        <w:rPr>
          <w:b/>
          <w:bCs/>
          <w:sz w:val="28"/>
          <w:szCs w:val="28"/>
        </w:rPr>
      </w:pPr>
    </w:p>
    <w:p w14:paraId="7EC6EA93" w14:textId="77777777" w:rsidR="00456F59" w:rsidRDefault="00456F59">
      <w:pPr>
        <w:spacing w:line="272" w:lineRule="atLeast"/>
        <w:ind w:right="-144"/>
        <w:jc w:val="both"/>
        <w:rPr>
          <w:b/>
          <w:bCs/>
          <w:sz w:val="28"/>
          <w:szCs w:val="28"/>
        </w:rPr>
      </w:pPr>
    </w:p>
    <w:p w14:paraId="2EC9DE5A" w14:textId="6BBE4E18" w:rsidR="00E30D7E" w:rsidRDefault="00E759D3">
      <w:pPr>
        <w:spacing w:line="272" w:lineRule="atLeast"/>
        <w:ind w:right="-144"/>
        <w:jc w:val="both"/>
        <w:rPr>
          <w:b/>
          <w:bCs/>
          <w:sz w:val="28"/>
          <w:szCs w:val="28"/>
        </w:rPr>
      </w:pPr>
      <w:r>
        <w:rPr>
          <w:b/>
          <w:bCs/>
          <w:sz w:val="28"/>
          <w:szCs w:val="28"/>
        </w:rPr>
        <w:t>Введение</w:t>
      </w:r>
    </w:p>
    <w:p w14:paraId="1163E83B" w14:textId="77777777" w:rsidR="00E30D7E" w:rsidRDefault="00E30D7E">
      <w:pPr>
        <w:spacing w:line="272" w:lineRule="atLeast"/>
        <w:ind w:right="-144"/>
        <w:jc w:val="both"/>
        <w:rPr>
          <w:b/>
          <w:bCs/>
          <w:sz w:val="28"/>
          <w:szCs w:val="28"/>
        </w:rPr>
      </w:pPr>
    </w:p>
    <w:p w14:paraId="40D0E87D" w14:textId="77777777" w:rsidR="00E30D7E" w:rsidRDefault="00E759D3">
      <w:pPr>
        <w:spacing w:line="272" w:lineRule="atLeast"/>
        <w:ind w:right="-144"/>
        <w:jc w:val="both"/>
        <w:rPr>
          <w:sz w:val="28"/>
          <w:szCs w:val="28"/>
        </w:rPr>
      </w:pPr>
      <w:r>
        <w:rPr>
          <w:sz w:val="28"/>
          <w:szCs w:val="28"/>
        </w:rPr>
        <w:t xml:space="preserve">  Совершенствование качества образования и эффективности деятельности общеобразовательных организаций, в том числе, на основе обеспечения информационной открытости и прозрачности их деятельности, является одним из приоритетных направлений государственной политики в сфере образования.             Самообследование Муниципального общеобразовательного учреждения «Горская средняя общеобразовательная школа» (далее - Учреждение) проводилось в соответствии 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с приказом Министерства образования и науки РФ от 14.12.2017 № 1218 «О внесении изменений в Порядок проведения самообследования образовательной организации, утверждённый приказом Министерства образования и науки РФ от 14.06.2013 № 462».</w:t>
      </w:r>
    </w:p>
    <w:p w14:paraId="2973E112" w14:textId="77777777" w:rsidR="00E30D7E" w:rsidRDefault="00E759D3">
      <w:pPr>
        <w:spacing w:line="272" w:lineRule="atLeast"/>
        <w:ind w:right="-144"/>
        <w:jc w:val="both"/>
        <w:rPr>
          <w:sz w:val="28"/>
          <w:szCs w:val="28"/>
        </w:rPr>
      </w:pPr>
      <w:r>
        <w:rPr>
          <w:sz w:val="28"/>
          <w:szCs w:val="28"/>
        </w:rPr>
        <w:t xml:space="preserve"> Целью проведения самообследования являются обеспечение доступности и открытости информации о деятельности Учреждения, а также подготовка отчета о результатах самообследования. Основной целью аналитического отчета является оценка деятельности Учреждения за 2023 год, позволяющая выявить сильные и слабые стороны ее деятельности по таким направлениям, как:</w:t>
      </w:r>
    </w:p>
    <w:p w14:paraId="5D8E4B53" w14:textId="77777777" w:rsidR="00E30D7E" w:rsidRDefault="00E759D3">
      <w:pPr>
        <w:spacing w:line="272" w:lineRule="atLeast"/>
        <w:ind w:right="-144"/>
        <w:jc w:val="both"/>
        <w:rPr>
          <w:sz w:val="28"/>
          <w:szCs w:val="28"/>
        </w:rPr>
      </w:pPr>
      <w:r>
        <w:rPr>
          <w:sz w:val="28"/>
          <w:szCs w:val="28"/>
        </w:rPr>
        <w:t xml:space="preserve"> - образовательная деятельность</w:t>
      </w:r>
    </w:p>
    <w:p w14:paraId="36EC9C8C" w14:textId="77777777" w:rsidR="00E30D7E" w:rsidRDefault="00E759D3">
      <w:pPr>
        <w:spacing w:line="272" w:lineRule="atLeast"/>
        <w:ind w:right="-144"/>
        <w:jc w:val="both"/>
        <w:rPr>
          <w:sz w:val="28"/>
          <w:szCs w:val="28"/>
        </w:rPr>
      </w:pPr>
      <w:r>
        <w:rPr>
          <w:sz w:val="28"/>
          <w:szCs w:val="28"/>
        </w:rPr>
        <w:t xml:space="preserve"> - система управления организацией </w:t>
      </w:r>
    </w:p>
    <w:p w14:paraId="2E3E8831" w14:textId="77777777" w:rsidR="00E30D7E" w:rsidRDefault="00E759D3">
      <w:pPr>
        <w:spacing w:line="272" w:lineRule="atLeast"/>
        <w:ind w:right="-144"/>
        <w:jc w:val="both"/>
        <w:rPr>
          <w:sz w:val="28"/>
          <w:szCs w:val="28"/>
        </w:rPr>
      </w:pPr>
      <w:r>
        <w:rPr>
          <w:sz w:val="28"/>
          <w:szCs w:val="28"/>
        </w:rPr>
        <w:t>- содержание и качество подготовки учащихся</w:t>
      </w:r>
    </w:p>
    <w:p w14:paraId="2FFB97C5" w14:textId="77777777" w:rsidR="00E30D7E" w:rsidRDefault="00E759D3">
      <w:pPr>
        <w:spacing w:line="272" w:lineRule="atLeast"/>
        <w:ind w:right="-144"/>
        <w:jc w:val="both"/>
        <w:rPr>
          <w:sz w:val="28"/>
          <w:szCs w:val="28"/>
        </w:rPr>
      </w:pPr>
      <w:r>
        <w:rPr>
          <w:sz w:val="28"/>
          <w:szCs w:val="28"/>
        </w:rPr>
        <w:t xml:space="preserve"> - организация учебного процесса </w:t>
      </w:r>
    </w:p>
    <w:p w14:paraId="61FA1D7B" w14:textId="77777777" w:rsidR="00E30D7E" w:rsidRDefault="00E759D3">
      <w:pPr>
        <w:spacing w:line="272" w:lineRule="atLeast"/>
        <w:ind w:right="-144"/>
        <w:jc w:val="both"/>
        <w:rPr>
          <w:sz w:val="28"/>
          <w:szCs w:val="28"/>
        </w:rPr>
      </w:pPr>
      <w:r>
        <w:rPr>
          <w:sz w:val="28"/>
          <w:szCs w:val="28"/>
        </w:rPr>
        <w:t>- востребованность выпускников</w:t>
      </w:r>
    </w:p>
    <w:p w14:paraId="5349EB5F" w14:textId="77777777" w:rsidR="00E30D7E" w:rsidRDefault="00E759D3">
      <w:pPr>
        <w:spacing w:line="272" w:lineRule="atLeast"/>
        <w:ind w:right="-144"/>
        <w:jc w:val="both"/>
        <w:rPr>
          <w:sz w:val="28"/>
          <w:szCs w:val="28"/>
        </w:rPr>
      </w:pPr>
      <w:r>
        <w:rPr>
          <w:sz w:val="28"/>
          <w:szCs w:val="28"/>
        </w:rPr>
        <w:t xml:space="preserve"> - качество кадрового обеспечения </w:t>
      </w:r>
    </w:p>
    <w:p w14:paraId="55D786BC" w14:textId="77777777" w:rsidR="00E30D7E" w:rsidRDefault="00E759D3">
      <w:pPr>
        <w:spacing w:line="272" w:lineRule="atLeast"/>
        <w:ind w:right="-144"/>
        <w:jc w:val="both"/>
        <w:rPr>
          <w:sz w:val="28"/>
          <w:szCs w:val="28"/>
        </w:rPr>
      </w:pPr>
      <w:r>
        <w:rPr>
          <w:sz w:val="28"/>
          <w:szCs w:val="28"/>
        </w:rPr>
        <w:t>- качество учебно-методического и библиотечно-информационного обеспечения</w:t>
      </w:r>
    </w:p>
    <w:p w14:paraId="4858B15D" w14:textId="77777777" w:rsidR="00E30D7E" w:rsidRDefault="00E759D3">
      <w:pPr>
        <w:spacing w:line="272" w:lineRule="atLeast"/>
        <w:ind w:right="-144"/>
        <w:jc w:val="both"/>
        <w:rPr>
          <w:sz w:val="28"/>
          <w:szCs w:val="28"/>
        </w:rPr>
      </w:pPr>
      <w:r>
        <w:rPr>
          <w:sz w:val="28"/>
          <w:szCs w:val="28"/>
        </w:rPr>
        <w:t xml:space="preserve"> - качество материально-технической базы</w:t>
      </w:r>
    </w:p>
    <w:p w14:paraId="0D99192D" w14:textId="77777777" w:rsidR="00E30D7E" w:rsidRDefault="00E759D3">
      <w:pPr>
        <w:spacing w:line="272" w:lineRule="atLeast"/>
        <w:ind w:right="-144"/>
        <w:jc w:val="both"/>
        <w:rPr>
          <w:sz w:val="28"/>
          <w:szCs w:val="28"/>
        </w:rPr>
      </w:pPr>
      <w:r>
        <w:rPr>
          <w:sz w:val="28"/>
          <w:szCs w:val="28"/>
        </w:rPr>
        <w:t xml:space="preserve"> - функционирование внутренней системы оценки качества образования. </w:t>
      </w:r>
    </w:p>
    <w:p w14:paraId="45678566" w14:textId="77777777" w:rsidR="00E30D7E" w:rsidRDefault="00E759D3">
      <w:pPr>
        <w:spacing w:line="272" w:lineRule="atLeast"/>
        <w:ind w:right="-144"/>
        <w:jc w:val="both"/>
        <w:rPr>
          <w:sz w:val="28"/>
          <w:szCs w:val="28"/>
        </w:rPr>
      </w:pPr>
      <w:r>
        <w:rPr>
          <w:sz w:val="28"/>
          <w:szCs w:val="28"/>
        </w:rPr>
        <w:t xml:space="preserve">  Отчет также содержит анализ показателей деятельности организации, подлежащей самообследованию, которые утверждены 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w:t>
      </w:r>
    </w:p>
    <w:p w14:paraId="2F7580C8" w14:textId="77777777" w:rsidR="00E30D7E" w:rsidRDefault="00E759D3">
      <w:pPr>
        <w:spacing w:line="272" w:lineRule="atLeast"/>
        <w:ind w:right="-144"/>
        <w:jc w:val="both"/>
        <w:rPr>
          <w:sz w:val="28"/>
          <w:szCs w:val="28"/>
        </w:rPr>
      </w:pPr>
      <w:r>
        <w:rPr>
          <w:sz w:val="28"/>
          <w:szCs w:val="28"/>
        </w:rPr>
        <w:t xml:space="preserve">    В качестве основных источников информации для аналитического отчета использовались: </w:t>
      </w:r>
    </w:p>
    <w:p w14:paraId="49DA539E" w14:textId="77777777" w:rsidR="00E30D7E" w:rsidRDefault="00E759D3">
      <w:pPr>
        <w:spacing w:line="272" w:lineRule="atLeast"/>
        <w:ind w:right="-144"/>
        <w:jc w:val="both"/>
        <w:rPr>
          <w:sz w:val="28"/>
          <w:szCs w:val="28"/>
        </w:rPr>
      </w:pPr>
      <w:r>
        <w:rPr>
          <w:sz w:val="28"/>
          <w:szCs w:val="28"/>
        </w:rPr>
        <w:t xml:space="preserve">- формы государственной статистической отчетности по образованию; </w:t>
      </w:r>
    </w:p>
    <w:p w14:paraId="57C6C1DE" w14:textId="77777777" w:rsidR="00E30D7E" w:rsidRDefault="00E759D3">
      <w:pPr>
        <w:spacing w:line="272" w:lineRule="atLeast"/>
        <w:ind w:right="-144"/>
        <w:jc w:val="both"/>
        <w:rPr>
          <w:sz w:val="28"/>
          <w:szCs w:val="28"/>
        </w:rPr>
      </w:pPr>
      <w:r>
        <w:rPr>
          <w:sz w:val="28"/>
          <w:szCs w:val="28"/>
        </w:rPr>
        <w:t>- данные по результатам Государственной итоговой аттестации;</w:t>
      </w:r>
    </w:p>
    <w:p w14:paraId="7F0849F2" w14:textId="77777777" w:rsidR="00E30D7E" w:rsidRDefault="00E759D3">
      <w:pPr>
        <w:spacing w:line="272" w:lineRule="atLeast"/>
        <w:ind w:right="-144"/>
        <w:jc w:val="both"/>
        <w:rPr>
          <w:sz w:val="28"/>
          <w:szCs w:val="28"/>
        </w:rPr>
      </w:pPr>
      <w:r>
        <w:rPr>
          <w:sz w:val="28"/>
          <w:szCs w:val="28"/>
        </w:rPr>
        <w:t xml:space="preserve"> - данные мониторингов качества образования различного уровня;</w:t>
      </w:r>
    </w:p>
    <w:p w14:paraId="7C09C31E" w14:textId="77777777" w:rsidR="00E30D7E" w:rsidRDefault="00E759D3">
      <w:pPr>
        <w:spacing w:line="272" w:lineRule="atLeast"/>
        <w:ind w:right="-144"/>
        <w:jc w:val="both"/>
        <w:rPr>
          <w:sz w:val="28"/>
          <w:szCs w:val="28"/>
        </w:rPr>
      </w:pPr>
      <w:r>
        <w:rPr>
          <w:sz w:val="28"/>
          <w:szCs w:val="28"/>
        </w:rPr>
        <w:t xml:space="preserve"> - результаты проверок контрольно-надзорных органов; </w:t>
      </w:r>
    </w:p>
    <w:p w14:paraId="1D8F5FFE" w14:textId="77777777" w:rsidR="00E30D7E" w:rsidRDefault="00E759D3">
      <w:pPr>
        <w:spacing w:line="272" w:lineRule="atLeast"/>
        <w:ind w:right="-144"/>
        <w:jc w:val="both"/>
        <w:rPr>
          <w:sz w:val="28"/>
          <w:szCs w:val="28"/>
        </w:rPr>
      </w:pPr>
      <w:r>
        <w:rPr>
          <w:sz w:val="28"/>
          <w:szCs w:val="28"/>
        </w:rPr>
        <w:t xml:space="preserve">- результаты независимой оценки качества образования; </w:t>
      </w:r>
    </w:p>
    <w:p w14:paraId="20626420" w14:textId="77777777" w:rsidR="00E30D7E" w:rsidRDefault="00E759D3">
      <w:pPr>
        <w:spacing w:line="272" w:lineRule="atLeast"/>
        <w:ind w:right="-144"/>
        <w:jc w:val="both"/>
        <w:rPr>
          <w:sz w:val="28"/>
          <w:szCs w:val="28"/>
        </w:rPr>
      </w:pPr>
      <w:r>
        <w:rPr>
          <w:sz w:val="28"/>
          <w:szCs w:val="28"/>
        </w:rPr>
        <w:t>- результаты социологических опросов и анкетирования участников образовательных отношений и др.</w:t>
      </w:r>
    </w:p>
    <w:p w14:paraId="79A7D2B9" w14:textId="77777777" w:rsidR="00E30D7E" w:rsidRDefault="00E30D7E">
      <w:pPr>
        <w:spacing w:line="272" w:lineRule="atLeast"/>
        <w:ind w:right="-144"/>
        <w:jc w:val="both"/>
        <w:rPr>
          <w:sz w:val="28"/>
          <w:szCs w:val="28"/>
        </w:rPr>
      </w:pPr>
    </w:p>
    <w:p w14:paraId="364BFEC4" w14:textId="77777777" w:rsidR="00E30D7E" w:rsidRDefault="00E30D7E">
      <w:pPr>
        <w:spacing w:line="272" w:lineRule="atLeast"/>
        <w:ind w:right="-144"/>
        <w:jc w:val="both"/>
        <w:rPr>
          <w:sz w:val="28"/>
          <w:szCs w:val="28"/>
        </w:rPr>
      </w:pPr>
    </w:p>
    <w:p w14:paraId="1C796CE9" w14:textId="77777777" w:rsidR="00E30D7E" w:rsidRDefault="00E30D7E">
      <w:pPr>
        <w:ind w:right="-144"/>
        <w:jc w:val="both"/>
        <w:rPr>
          <w:sz w:val="28"/>
          <w:szCs w:val="28"/>
        </w:rPr>
      </w:pPr>
    </w:p>
    <w:p w14:paraId="7953F9F6" w14:textId="77777777" w:rsidR="00E30D7E" w:rsidRDefault="00E30D7E">
      <w:pPr>
        <w:spacing w:line="272" w:lineRule="atLeast"/>
        <w:ind w:right="-144"/>
        <w:jc w:val="both"/>
        <w:rPr>
          <w:sz w:val="28"/>
          <w:szCs w:val="28"/>
        </w:rPr>
      </w:pPr>
    </w:p>
    <w:p w14:paraId="25A951F9" w14:textId="77777777" w:rsidR="00E30D7E" w:rsidRDefault="00E30D7E">
      <w:pPr>
        <w:spacing w:line="272" w:lineRule="atLeast"/>
        <w:ind w:right="-144"/>
        <w:jc w:val="both"/>
        <w:rPr>
          <w:sz w:val="28"/>
          <w:szCs w:val="28"/>
        </w:rPr>
      </w:pPr>
    </w:p>
    <w:p w14:paraId="6BBA7DD1" w14:textId="49BC8D69" w:rsidR="00E30D7E" w:rsidRDefault="00E759D3">
      <w:pPr>
        <w:spacing w:line="272" w:lineRule="atLeast"/>
        <w:ind w:right="-144"/>
        <w:jc w:val="both"/>
        <w:rPr>
          <w:b/>
          <w:bCs/>
          <w:sz w:val="28"/>
          <w:szCs w:val="28"/>
        </w:rPr>
      </w:pPr>
      <w:r>
        <w:rPr>
          <w:sz w:val="28"/>
          <w:szCs w:val="28"/>
        </w:rPr>
        <w:t xml:space="preserve"> Отчет о результатах самообследования рассмотрен на заседании педагогического совета (протокол от 03.04.2024 г. № 4) и утверждён приказом директора </w:t>
      </w:r>
      <w:r w:rsidRPr="00E636D7">
        <w:rPr>
          <w:sz w:val="28"/>
          <w:szCs w:val="28"/>
        </w:rPr>
        <w:t>№</w:t>
      </w:r>
      <w:r w:rsidR="00E636D7" w:rsidRPr="00E636D7">
        <w:rPr>
          <w:sz w:val="28"/>
          <w:szCs w:val="28"/>
        </w:rPr>
        <w:t xml:space="preserve"> 214</w:t>
      </w:r>
      <w:r w:rsidRPr="00E636D7">
        <w:rPr>
          <w:sz w:val="28"/>
          <w:szCs w:val="28"/>
        </w:rPr>
        <w:t xml:space="preserve"> от </w:t>
      </w:r>
      <w:r w:rsidR="00E636D7">
        <w:rPr>
          <w:sz w:val="28"/>
          <w:szCs w:val="28"/>
        </w:rPr>
        <w:t>12</w:t>
      </w:r>
      <w:r>
        <w:rPr>
          <w:sz w:val="28"/>
          <w:szCs w:val="28"/>
        </w:rPr>
        <w:t>.04.2024</w:t>
      </w:r>
    </w:p>
    <w:p w14:paraId="6C79BC40" w14:textId="77777777" w:rsidR="00E30D7E" w:rsidRDefault="00E30D7E">
      <w:pPr>
        <w:spacing w:line="272" w:lineRule="atLeast"/>
        <w:ind w:right="-144"/>
        <w:jc w:val="both"/>
        <w:rPr>
          <w:b/>
          <w:bCs/>
          <w:sz w:val="28"/>
          <w:szCs w:val="28"/>
        </w:rPr>
      </w:pPr>
    </w:p>
    <w:p w14:paraId="1537D0DF" w14:textId="77777777" w:rsidR="00E30D7E" w:rsidRDefault="00E30D7E">
      <w:pPr>
        <w:spacing w:line="272" w:lineRule="atLeast"/>
        <w:ind w:right="-144"/>
        <w:jc w:val="both"/>
        <w:rPr>
          <w:sz w:val="28"/>
          <w:szCs w:val="28"/>
        </w:rPr>
      </w:pPr>
    </w:p>
    <w:p w14:paraId="1954CAF7" w14:textId="77777777" w:rsidR="00E30D7E" w:rsidRDefault="00E759D3">
      <w:pPr>
        <w:pStyle w:val="af9"/>
        <w:spacing w:before="0" w:beforeAutospacing="0" w:after="0" w:afterAutospacing="0"/>
        <w:ind w:right="-144"/>
        <w:jc w:val="both"/>
        <w:rPr>
          <w:rStyle w:val="afa"/>
          <w:sz w:val="28"/>
          <w:szCs w:val="28"/>
        </w:rPr>
      </w:pPr>
      <w:r>
        <w:rPr>
          <w:sz w:val="28"/>
          <w:szCs w:val="28"/>
        </w:rPr>
        <w:t xml:space="preserve">                        </w:t>
      </w:r>
      <w:r>
        <w:rPr>
          <w:rStyle w:val="afa"/>
          <w:sz w:val="28"/>
          <w:szCs w:val="28"/>
        </w:rPr>
        <w:t xml:space="preserve">   </w:t>
      </w:r>
    </w:p>
    <w:p w14:paraId="64FB11F0" w14:textId="77777777" w:rsidR="00E30D7E" w:rsidRDefault="00E30D7E">
      <w:pPr>
        <w:pStyle w:val="af9"/>
        <w:spacing w:before="0" w:beforeAutospacing="0" w:after="0" w:afterAutospacing="0"/>
        <w:ind w:right="-144"/>
        <w:jc w:val="both"/>
        <w:rPr>
          <w:rStyle w:val="afa"/>
          <w:sz w:val="32"/>
          <w:szCs w:val="32"/>
        </w:rPr>
      </w:pPr>
    </w:p>
    <w:p w14:paraId="0EEC0479" w14:textId="11F189F9" w:rsidR="00E30D7E" w:rsidRDefault="00E636D7" w:rsidP="00E636D7">
      <w:pPr>
        <w:pStyle w:val="af9"/>
        <w:spacing w:before="0" w:beforeAutospacing="0" w:after="0" w:afterAutospacing="0"/>
        <w:ind w:right="-144"/>
        <w:jc w:val="both"/>
        <w:rPr>
          <w:rStyle w:val="afa"/>
          <w:sz w:val="32"/>
          <w:szCs w:val="32"/>
        </w:rPr>
      </w:pPr>
      <w:r>
        <w:rPr>
          <w:rStyle w:val="afa"/>
          <w:sz w:val="32"/>
          <w:szCs w:val="32"/>
        </w:rPr>
        <w:t>1.</w:t>
      </w:r>
      <w:r w:rsidR="00E759D3">
        <w:rPr>
          <w:rStyle w:val="afa"/>
          <w:sz w:val="32"/>
          <w:szCs w:val="32"/>
        </w:rPr>
        <w:t>Общие сведения об образовательной организации</w:t>
      </w:r>
    </w:p>
    <w:p w14:paraId="0F745919" w14:textId="77777777" w:rsidR="00E30D7E" w:rsidRDefault="00E759D3">
      <w:pPr>
        <w:tabs>
          <w:tab w:val="left" w:pos="540"/>
        </w:tabs>
        <w:spacing w:line="272" w:lineRule="atLeast"/>
        <w:ind w:right="-144"/>
        <w:jc w:val="both"/>
        <w:rPr>
          <w:sz w:val="28"/>
          <w:szCs w:val="28"/>
        </w:rPr>
      </w:pPr>
      <w:r>
        <w:rPr>
          <w:sz w:val="28"/>
          <w:szCs w:val="28"/>
        </w:rPr>
        <w:t>Полное и сокращенное наименование образовательного учреждения в соответствии с уставом: Муниципальное общеобразовательное учреждение «Горская средняя общеобразовательная школа» (МОУ «Горская средняя общеобразовательная школа»).</w:t>
      </w:r>
    </w:p>
    <w:p w14:paraId="7D8ABDF7" w14:textId="77777777" w:rsidR="00E30D7E" w:rsidRDefault="00E759D3">
      <w:pPr>
        <w:tabs>
          <w:tab w:val="left" w:pos="540"/>
        </w:tabs>
        <w:spacing w:line="234" w:lineRule="auto"/>
        <w:ind w:right="-144"/>
        <w:jc w:val="both"/>
        <w:rPr>
          <w:iCs/>
          <w:sz w:val="28"/>
          <w:szCs w:val="28"/>
        </w:rPr>
      </w:pPr>
      <w:r>
        <w:rPr>
          <w:sz w:val="28"/>
          <w:szCs w:val="28"/>
        </w:rPr>
        <w:t xml:space="preserve"> Статус Учреждения: тип - общеобразовательное учреждение, вид – средняя общеобразовательная школа.</w:t>
      </w:r>
      <w:r>
        <w:rPr>
          <w:iCs/>
          <w:sz w:val="28"/>
          <w:szCs w:val="28"/>
        </w:rPr>
        <w:t xml:space="preserve"> </w:t>
      </w:r>
    </w:p>
    <w:p w14:paraId="4EA69B2D" w14:textId="77777777" w:rsidR="00E30D7E" w:rsidRDefault="00E759D3">
      <w:pPr>
        <w:tabs>
          <w:tab w:val="left" w:pos="540"/>
        </w:tabs>
        <w:spacing w:line="234" w:lineRule="auto"/>
        <w:ind w:right="-144"/>
        <w:jc w:val="both"/>
        <w:rPr>
          <w:sz w:val="28"/>
          <w:szCs w:val="28"/>
        </w:rPr>
      </w:pPr>
      <w:r>
        <w:rPr>
          <w:iCs/>
          <w:sz w:val="28"/>
          <w:szCs w:val="28"/>
        </w:rPr>
        <w:t>Организационно-правовая форма МОУ «Горская средняя общеобразовательная школа»</w:t>
      </w:r>
      <w:r>
        <w:rPr>
          <w:i/>
          <w:iCs/>
          <w:sz w:val="28"/>
          <w:szCs w:val="28"/>
        </w:rPr>
        <w:t xml:space="preserve">  </w:t>
      </w:r>
      <w:r>
        <w:rPr>
          <w:sz w:val="28"/>
          <w:szCs w:val="28"/>
        </w:rPr>
        <w:t>-</w:t>
      </w:r>
      <w:r>
        <w:rPr>
          <w:i/>
          <w:iCs/>
          <w:sz w:val="28"/>
          <w:szCs w:val="28"/>
        </w:rPr>
        <w:t xml:space="preserve"> </w:t>
      </w:r>
      <w:r>
        <w:rPr>
          <w:sz w:val="28"/>
          <w:szCs w:val="28"/>
        </w:rPr>
        <w:t>муниципальное общеобразовательное</w:t>
      </w:r>
      <w:r>
        <w:rPr>
          <w:i/>
          <w:iCs/>
          <w:sz w:val="28"/>
          <w:szCs w:val="28"/>
        </w:rPr>
        <w:t xml:space="preserve"> </w:t>
      </w:r>
      <w:r>
        <w:rPr>
          <w:sz w:val="28"/>
          <w:szCs w:val="28"/>
        </w:rPr>
        <w:t>учреждение.</w:t>
      </w:r>
    </w:p>
    <w:p w14:paraId="689BDD4B" w14:textId="77777777" w:rsidR="00E30D7E" w:rsidRDefault="00E30D7E">
      <w:pPr>
        <w:tabs>
          <w:tab w:val="left" w:pos="540"/>
        </w:tabs>
        <w:spacing w:line="4" w:lineRule="exact"/>
        <w:ind w:right="-144"/>
        <w:jc w:val="both"/>
        <w:rPr>
          <w:sz w:val="28"/>
          <w:szCs w:val="28"/>
        </w:rPr>
      </w:pPr>
    </w:p>
    <w:p w14:paraId="3E857F2E" w14:textId="77777777" w:rsidR="00E30D7E" w:rsidRDefault="00E759D3">
      <w:pPr>
        <w:tabs>
          <w:tab w:val="left" w:pos="540"/>
        </w:tabs>
        <w:ind w:right="-144"/>
        <w:jc w:val="both"/>
        <w:rPr>
          <w:sz w:val="28"/>
          <w:szCs w:val="28"/>
        </w:rPr>
      </w:pPr>
      <w:r>
        <w:rPr>
          <w:i/>
          <w:iCs/>
          <w:sz w:val="28"/>
          <w:szCs w:val="28"/>
        </w:rPr>
        <w:t xml:space="preserve"> </w:t>
      </w:r>
      <w:r>
        <w:rPr>
          <w:color w:val="000000"/>
          <w:sz w:val="28"/>
          <w:szCs w:val="28"/>
        </w:rPr>
        <w:t>Организация  имеет:</w:t>
      </w:r>
    </w:p>
    <w:p w14:paraId="226CE7FF" w14:textId="77777777" w:rsidR="00E30D7E" w:rsidRDefault="00E759D3">
      <w:pPr>
        <w:ind w:right="-144"/>
        <w:jc w:val="both"/>
        <w:rPr>
          <w:color w:val="000000"/>
          <w:sz w:val="28"/>
          <w:szCs w:val="28"/>
        </w:rPr>
      </w:pPr>
      <w:r>
        <w:rPr>
          <w:color w:val="000000"/>
          <w:sz w:val="28"/>
          <w:szCs w:val="28"/>
        </w:rPr>
        <w:t xml:space="preserve"> -Лицензию  на право ведения образовательной деятельности  серия 31ЛО1 №0000884, регистрационный № 6135, выданную департаментом  образования Белгородской области от 17 апреля 2014г..</w:t>
      </w:r>
    </w:p>
    <w:p w14:paraId="470CE4C6" w14:textId="77777777" w:rsidR="00E30D7E" w:rsidRDefault="00E759D3">
      <w:pPr>
        <w:ind w:right="-144"/>
        <w:jc w:val="both"/>
        <w:rPr>
          <w:sz w:val="28"/>
          <w:szCs w:val="28"/>
        </w:rPr>
      </w:pPr>
      <w:r>
        <w:rPr>
          <w:sz w:val="28"/>
          <w:szCs w:val="28"/>
        </w:rPr>
        <w:t>-Свидетельство о государственной аккредитации  серия 31А01 №0000183,  , регистрационный №3619,  выданное  департаментом  образования Белгородской области от 19 ноября 2013 года  сроком на 12 лет.</w:t>
      </w:r>
    </w:p>
    <w:p w14:paraId="54B1502D" w14:textId="77777777" w:rsidR="00E30D7E" w:rsidRDefault="00E759D3">
      <w:pPr>
        <w:tabs>
          <w:tab w:val="left" w:pos="540"/>
        </w:tabs>
        <w:spacing w:line="272" w:lineRule="atLeast"/>
        <w:ind w:right="-144"/>
        <w:jc w:val="both"/>
        <w:rPr>
          <w:sz w:val="28"/>
          <w:szCs w:val="28"/>
        </w:rPr>
      </w:pPr>
      <w:r>
        <w:rPr>
          <w:sz w:val="28"/>
          <w:szCs w:val="28"/>
        </w:rPr>
        <w:t xml:space="preserve">        Место нахождения (юридический адрес) Учреждения: юридический </w:t>
      </w:r>
      <w:r>
        <w:rPr>
          <w:bCs/>
          <w:iCs/>
          <w:sz w:val="28"/>
          <w:szCs w:val="28"/>
        </w:rPr>
        <w:t xml:space="preserve">309882, </w:t>
      </w:r>
      <w:r>
        <w:rPr>
          <w:sz w:val="28"/>
          <w:szCs w:val="28"/>
        </w:rPr>
        <w:t>Белгородская область, Красненский район,  село Горки, улица Центральная, дом 55.</w:t>
      </w:r>
    </w:p>
    <w:p w14:paraId="315DBCCB" w14:textId="77777777" w:rsidR="00E30D7E" w:rsidRDefault="00E759D3">
      <w:pPr>
        <w:tabs>
          <w:tab w:val="left" w:pos="540"/>
        </w:tabs>
        <w:ind w:right="-144"/>
        <w:jc w:val="both"/>
        <w:rPr>
          <w:sz w:val="28"/>
          <w:szCs w:val="28"/>
        </w:rPr>
      </w:pPr>
      <w:r>
        <w:rPr>
          <w:sz w:val="28"/>
          <w:szCs w:val="28"/>
        </w:rPr>
        <w:t>Телефон  (47262) 5 – 31 - 34</w:t>
      </w:r>
    </w:p>
    <w:p w14:paraId="7420878B" w14:textId="77777777" w:rsidR="00E30D7E" w:rsidRDefault="00E759D3">
      <w:pPr>
        <w:tabs>
          <w:tab w:val="left" w:pos="540"/>
        </w:tabs>
        <w:ind w:right="-144"/>
        <w:jc w:val="both"/>
        <w:rPr>
          <w:color w:val="FF0000"/>
          <w:sz w:val="28"/>
          <w:szCs w:val="28"/>
        </w:rPr>
      </w:pPr>
      <w:r>
        <w:rPr>
          <w:sz w:val="28"/>
          <w:szCs w:val="28"/>
        </w:rPr>
        <w:t xml:space="preserve">Адрес электронной почты </w:t>
      </w:r>
      <w:r>
        <w:rPr>
          <w:sz w:val="28"/>
          <w:szCs w:val="28"/>
          <w:lang w:val="en-US"/>
        </w:rPr>
        <w:t>e</w:t>
      </w:r>
      <w:r>
        <w:rPr>
          <w:sz w:val="28"/>
          <w:szCs w:val="28"/>
        </w:rPr>
        <w:t>-</w:t>
      </w:r>
      <w:r>
        <w:rPr>
          <w:sz w:val="28"/>
          <w:szCs w:val="28"/>
          <w:lang w:val="en-US"/>
        </w:rPr>
        <w:t>mail</w:t>
      </w:r>
      <w:r>
        <w:rPr>
          <w:sz w:val="28"/>
          <w:szCs w:val="28"/>
        </w:rPr>
        <w:t xml:space="preserve">  </w:t>
      </w:r>
      <w:proofErr w:type="spellStart"/>
      <w:r>
        <w:rPr>
          <w:sz w:val="28"/>
          <w:szCs w:val="28"/>
          <w:lang w:val="en-US"/>
        </w:rPr>
        <w:t>gorki</w:t>
      </w:r>
      <w:proofErr w:type="spellEnd"/>
      <w:r>
        <w:rPr>
          <w:sz w:val="28"/>
          <w:szCs w:val="28"/>
        </w:rPr>
        <w:t>077</w:t>
      </w:r>
      <w:r>
        <w:rPr>
          <w:sz w:val="28"/>
          <w:szCs w:val="28"/>
          <w:u w:val="single"/>
        </w:rPr>
        <w:t>@</w:t>
      </w:r>
      <w:r>
        <w:rPr>
          <w:sz w:val="28"/>
          <w:szCs w:val="28"/>
          <w:u w:val="single"/>
          <w:lang w:val="en-US"/>
        </w:rPr>
        <w:t>mail</w:t>
      </w:r>
      <w:r>
        <w:rPr>
          <w:sz w:val="28"/>
          <w:szCs w:val="28"/>
          <w:u w:val="single"/>
        </w:rPr>
        <w:t>.</w:t>
      </w:r>
      <w:proofErr w:type="spellStart"/>
      <w:r>
        <w:rPr>
          <w:sz w:val="28"/>
          <w:szCs w:val="28"/>
          <w:u w:val="single"/>
          <w:lang w:val="en-US"/>
        </w:rPr>
        <w:t>ru</w:t>
      </w:r>
      <w:proofErr w:type="spellEnd"/>
      <w:r>
        <w:rPr>
          <w:color w:val="FF0000"/>
          <w:sz w:val="28"/>
          <w:szCs w:val="28"/>
        </w:rPr>
        <w:t xml:space="preserve"> </w:t>
      </w:r>
    </w:p>
    <w:p w14:paraId="1EFCCA7F" w14:textId="77777777" w:rsidR="00E30D7E" w:rsidRDefault="00E759D3">
      <w:pPr>
        <w:tabs>
          <w:tab w:val="left" w:pos="540"/>
        </w:tabs>
        <w:ind w:right="-144"/>
        <w:jc w:val="both"/>
        <w:rPr>
          <w:color w:val="FF0000"/>
          <w:sz w:val="28"/>
          <w:szCs w:val="28"/>
        </w:rPr>
      </w:pPr>
      <w:r>
        <w:rPr>
          <w:sz w:val="28"/>
          <w:szCs w:val="28"/>
        </w:rPr>
        <w:t>Сайт школы :</w:t>
      </w:r>
      <w:proofErr w:type="spellStart"/>
      <w:r>
        <w:rPr>
          <w:sz w:val="28"/>
          <w:szCs w:val="28"/>
        </w:rPr>
        <w:t>https</w:t>
      </w:r>
      <w:proofErr w:type="spellEnd"/>
      <w:r>
        <w:rPr>
          <w:sz w:val="28"/>
          <w:szCs w:val="28"/>
        </w:rPr>
        <w:t>://shkolagorskaya-r31.gosweb.gosuslugi.ru/</w:t>
      </w:r>
    </w:p>
    <w:p w14:paraId="62F12C4C" w14:textId="77777777" w:rsidR="00E30D7E" w:rsidRDefault="00E759D3">
      <w:pPr>
        <w:tabs>
          <w:tab w:val="left" w:pos="540"/>
        </w:tabs>
        <w:spacing w:line="234" w:lineRule="auto"/>
        <w:ind w:right="-144"/>
        <w:jc w:val="both"/>
        <w:rPr>
          <w:sz w:val="28"/>
          <w:szCs w:val="28"/>
        </w:rPr>
      </w:pPr>
      <w:r>
        <w:rPr>
          <w:sz w:val="28"/>
          <w:szCs w:val="28"/>
        </w:rPr>
        <w:t>Учредитель: Отдел образования администрации Красненского района</w:t>
      </w:r>
      <w:r>
        <w:rPr>
          <w:i/>
          <w:iCs/>
          <w:sz w:val="28"/>
          <w:szCs w:val="28"/>
        </w:rPr>
        <w:t xml:space="preserve"> </w:t>
      </w:r>
      <w:r>
        <w:rPr>
          <w:sz w:val="28"/>
          <w:szCs w:val="28"/>
        </w:rPr>
        <w:t>Белгородской области. Начальник отдела образования -</w:t>
      </w:r>
      <w:proofErr w:type="spellStart"/>
      <w:r>
        <w:rPr>
          <w:sz w:val="28"/>
          <w:szCs w:val="28"/>
        </w:rPr>
        <w:t>Харланова</w:t>
      </w:r>
      <w:proofErr w:type="spellEnd"/>
      <w:r>
        <w:rPr>
          <w:sz w:val="28"/>
          <w:szCs w:val="28"/>
        </w:rPr>
        <w:t xml:space="preserve"> Светлана Николаевна</w:t>
      </w:r>
    </w:p>
    <w:p w14:paraId="593D485C" w14:textId="77777777" w:rsidR="00E30D7E" w:rsidRDefault="00E759D3">
      <w:pPr>
        <w:tabs>
          <w:tab w:val="left" w:pos="540"/>
        </w:tabs>
        <w:spacing w:line="234" w:lineRule="auto"/>
        <w:ind w:right="-144"/>
        <w:jc w:val="both"/>
        <w:rPr>
          <w:sz w:val="28"/>
          <w:szCs w:val="28"/>
        </w:rPr>
      </w:pPr>
      <w:r>
        <w:rPr>
          <w:sz w:val="28"/>
          <w:szCs w:val="28"/>
        </w:rPr>
        <w:t xml:space="preserve">Директор: </w:t>
      </w:r>
      <w:proofErr w:type="spellStart"/>
      <w:r>
        <w:rPr>
          <w:sz w:val="28"/>
          <w:szCs w:val="28"/>
        </w:rPr>
        <w:t>Чумачек</w:t>
      </w:r>
      <w:proofErr w:type="spellEnd"/>
      <w:r>
        <w:rPr>
          <w:sz w:val="28"/>
          <w:szCs w:val="28"/>
        </w:rPr>
        <w:t xml:space="preserve"> Марина Николаевна. </w:t>
      </w:r>
    </w:p>
    <w:p w14:paraId="1F0DC8B7" w14:textId="77777777" w:rsidR="00E30D7E" w:rsidRDefault="00E759D3">
      <w:pPr>
        <w:tabs>
          <w:tab w:val="left" w:pos="540"/>
        </w:tabs>
        <w:spacing w:line="234" w:lineRule="auto"/>
        <w:ind w:right="-144"/>
        <w:jc w:val="both"/>
        <w:rPr>
          <w:sz w:val="28"/>
          <w:szCs w:val="28"/>
        </w:rPr>
      </w:pPr>
      <w:r>
        <w:rPr>
          <w:sz w:val="28"/>
          <w:szCs w:val="28"/>
        </w:rPr>
        <w:t>Режим работы Учреждения: пятидневная учебная неделя с 8-00 до 18.</w:t>
      </w:r>
    </w:p>
    <w:p w14:paraId="6ED9DF68" w14:textId="77777777" w:rsidR="00E30D7E" w:rsidRDefault="00E759D3">
      <w:pPr>
        <w:tabs>
          <w:tab w:val="left" w:pos="540"/>
        </w:tabs>
        <w:spacing w:line="234" w:lineRule="auto"/>
        <w:ind w:right="-144"/>
        <w:jc w:val="both"/>
        <w:rPr>
          <w:sz w:val="28"/>
          <w:szCs w:val="28"/>
        </w:rPr>
      </w:pPr>
      <w:r>
        <w:rPr>
          <w:sz w:val="28"/>
          <w:szCs w:val="28"/>
        </w:rPr>
        <w:t xml:space="preserve">Основным видом деятельности МОУ «Горская средняя общеобразовательная школа», является реализация общеобразовательных программ: </w:t>
      </w:r>
    </w:p>
    <w:p w14:paraId="375C8B33" w14:textId="77777777" w:rsidR="00E30D7E" w:rsidRDefault="00E759D3">
      <w:pPr>
        <w:tabs>
          <w:tab w:val="left" w:pos="540"/>
        </w:tabs>
        <w:spacing w:line="234" w:lineRule="auto"/>
        <w:ind w:right="-144"/>
        <w:jc w:val="both"/>
        <w:rPr>
          <w:sz w:val="28"/>
          <w:szCs w:val="28"/>
        </w:rPr>
      </w:pPr>
      <w:r>
        <w:rPr>
          <w:sz w:val="28"/>
          <w:szCs w:val="28"/>
        </w:rPr>
        <w:t>- основной образовательной программы начального общего образования;</w:t>
      </w:r>
    </w:p>
    <w:p w14:paraId="7454E516" w14:textId="77777777" w:rsidR="00E30D7E" w:rsidRDefault="00E759D3">
      <w:pPr>
        <w:tabs>
          <w:tab w:val="left" w:pos="540"/>
        </w:tabs>
        <w:spacing w:line="234" w:lineRule="auto"/>
        <w:ind w:right="-144"/>
        <w:jc w:val="both"/>
        <w:rPr>
          <w:sz w:val="28"/>
          <w:szCs w:val="28"/>
        </w:rPr>
      </w:pPr>
      <w:r>
        <w:rPr>
          <w:sz w:val="28"/>
          <w:szCs w:val="28"/>
        </w:rPr>
        <w:t xml:space="preserve"> - основной образовательной программы основного общего образования;</w:t>
      </w:r>
    </w:p>
    <w:p w14:paraId="77E57AB8" w14:textId="77777777" w:rsidR="00E30D7E" w:rsidRDefault="00E759D3">
      <w:pPr>
        <w:tabs>
          <w:tab w:val="left" w:pos="540"/>
        </w:tabs>
        <w:spacing w:line="234" w:lineRule="auto"/>
        <w:ind w:right="-144"/>
        <w:jc w:val="both"/>
        <w:rPr>
          <w:sz w:val="28"/>
          <w:szCs w:val="28"/>
        </w:rPr>
      </w:pPr>
      <w:r>
        <w:rPr>
          <w:sz w:val="28"/>
          <w:szCs w:val="28"/>
        </w:rPr>
        <w:t xml:space="preserve"> - основной образовательной программы среднего общего образования. </w:t>
      </w:r>
    </w:p>
    <w:p w14:paraId="39A1DD41" w14:textId="77777777" w:rsidR="00E30D7E" w:rsidRDefault="00E759D3">
      <w:pPr>
        <w:tabs>
          <w:tab w:val="left" w:pos="540"/>
        </w:tabs>
        <w:spacing w:line="234" w:lineRule="auto"/>
        <w:ind w:right="-144"/>
        <w:jc w:val="both"/>
      </w:pPr>
      <w:r>
        <w:rPr>
          <w:sz w:val="28"/>
          <w:szCs w:val="28"/>
        </w:rPr>
        <w:t>Также реализуются дополнительные</w:t>
      </w:r>
      <w:r>
        <w:t xml:space="preserve"> </w:t>
      </w:r>
      <w:r>
        <w:rPr>
          <w:sz w:val="28"/>
          <w:szCs w:val="28"/>
        </w:rPr>
        <w:t>общеразвивающие программы.</w:t>
      </w:r>
      <w:r>
        <w:t xml:space="preserve"> </w:t>
      </w:r>
    </w:p>
    <w:p w14:paraId="11B1DC8F" w14:textId="77777777" w:rsidR="00E30D7E" w:rsidRDefault="00E759D3">
      <w:pPr>
        <w:tabs>
          <w:tab w:val="left" w:pos="540"/>
        </w:tabs>
        <w:spacing w:line="234" w:lineRule="auto"/>
        <w:ind w:right="-144"/>
        <w:jc w:val="both"/>
        <w:rPr>
          <w:sz w:val="28"/>
          <w:szCs w:val="28"/>
        </w:rPr>
      </w:pPr>
      <w:r>
        <w:rPr>
          <w:sz w:val="28"/>
          <w:szCs w:val="28"/>
        </w:rPr>
        <w:t xml:space="preserve">  </w:t>
      </w:r>
    </w:p>
    <w:p w14:paraId="6F671A89" w14:textId="77777777" w:rsidR="00E30D7E" w:rsidRDefault="00E759D3">
      <w:pPr>
        <w:tabs>
          <w:tab w:val="left" w:pos="540"/>
        </w:tabs>
        <w:spacing w:line="234" w:lineRule="auto"/>
        <w:ind w:right="-144"/>
        <w:jc w:val="both"/>
        <w:rPr>
          <w:sz w:val="28"/>
          <w:szCs w:val="28"/>
        </w:rPr>
      </w:pPr>
      <w:r>
        <w:rPr>
          <w:sz w:val="28"/>
          <w:szCs w:val="28"/>
        </w:rPr>
        <w:t xml:space="preserve">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Учреждение сотрудничает с различными </w:t>
      </w:r>
    </w:p>
    <w:p w14:paraId="6171E9A3" w14:textId="5FF709A2" w:rsidR="00E30D7E" w:rsidRDefault="00E759D3">
      <w:pPr>
        <w:tabs>
          <w:tab w:val="left" w:pos="540"/>
        </w:tabs>
        <w:spacing w:line="234" w:lineRule="auto"/>
        <w:ind w:right="-144"/>
        <w:jc w:val="both"/>
        <w:rPr>
          <w:sz w:val="28"/>
          <w:szCs w:val="28"/>
        </w:rPr>
      </w:pPr>
      <w:r>
        <w:rPr>
          <w:sz w:val="28"/>
          <w:szCs w:val="28"/>
        </w:rPr>
        <w:t>организациями района: ДЮСШ, МБУК «Детская школа искусств»</w:t>
      </w:r>
      <w:r w:rsidR="00E636D7">
        <w:rPr>
          <w:sz w:val="28"/>
          <w:szCs w:val="28"/>
        </w:rPr>
        <w:t>,</w:t>
      </w:r>
      <w:r>
        <w:rPr>
          <w:sz w:val="28"/>
          <w:szCs w:val="28"/>
        </w:rPr>
        <w:t xml:space="preserve"> МБУ «Дом детского творчества».</w:t>
      </w:r>
    </w:p>
    <w:p w14:paraId="6A1CF365" w14:textId="77777777" w:rsidR="00E30D7E" w:rsidRDefault="00E759D3">
      <w:pPr>
        <w:tabs>
          <w:tab w:val="left" w:pos="540"/>
        </w:tabs>
        <w:spacing w:line="234" w:lineRule="auto"/>
        <w:ind w:right="-144"/>
        <w:jc w:val="both"/>
      </w:pPr>
      <w:r>
        <w:rPr>
          <w:color w:val="FF0000"/>
          <w:sz w:val="28"/>
          <w:szCs w:val="28"/>
        </w:rPr>
        <w:t xml:space="preserve"> </w:t>
      </w:r>
    </w:p>
    <w:p w14:paraId="73B25A15" w14:textId="77777777" w:rsidR="00E30D7E" w:rsidRDefault="00E30D7E">
      <w:pPr>
        <w:pStyle w:val="af9"/>
        <w:spacing w:before="0" w:beforeAutospacing="0" w:after="160" w:afterAutospacing="0" w:line="272" w:lineRule="atLeast"/>
        <w:ind w:right="-144"/>
        <w:jc w:val="both"/>
        <w:rPr>
          <w:rStyle w:val="afa"/>
          <w:sz w:val="28"/>
          <w:szCs w:val="28"/>
        </w:rPr>
      </w:pPr>
    </w:p>
    <w:p w14:paraId="630A7F8B" w14:textId="77777777" w:rsidR="00E636D7" w:rsidRDefault="00E636D7" w:rsidP="00E636D7">
      <w:pPr>
        <w:pStyle w:val="af9"/>
        <w:spacing w:before="0" w:beforeAutospacing="0" w:after="160" w:afterAutospacing="0" w:line="272" w:lineRule="atLeast"/>
        <w:ind w:right="-144"/>
        <w:jc w:val="both"/>
        <w:rPr>
          <w:rStyle w:val="afa"/>
          <w:sz w:val="28"/>
          <w:szCs w:val="28"/>
        </w:rPr>
      </w:pPr>
    </w:p>
    <w:p w14:paraId="3D3B5E9C" w14:textId="77777777" w:rsidR="00E636D7" w:rsidRDefault="00E636D7" w:rsidP="00E636D7">
      <w:pPr>
        <w:pStyle w:val="af9"/>
        <w:spacing w:before="0" w:beforeAutospacing="0" w:after="160" w:afterAutospacing="0" w:line="272" w:lineRule="atLeast"/>
        <w:ind w:right="-144"/>
        <w:jc w:val="both"/>
        <w:rPr>
          <w:rStyle w:val="afa"/>
          <w:sz w:val="28"/>
          <w:szCs w:val="28"/>
        </w:rPr>
      </w:pPr>
    </w:p>
    <w:p w14:paraId="1C36C327" w14:textId="785AB67D" w:rsidR="00E30D7E" w:rsidRPr="00E636D7" w:rsidRDefault="00E759D3" w:rsidP="00E636D7">
      <w:pPr>
        <w:pStyle w:val="af9"/>
        <w:spacing w:before="0" w:beforeAutospacing="0" w:after="160" w:afterAutospacing="0" w:line="272" w:lineRule="atLeast"/>
        <w:ind w:right="-144"/>
        <w:jc w:val="both"/>
        <w:rPr>
          <w:rStyle w:val="afa"/>
          <w:sz w:val="28"/>
          <w:szCs w:val="28"/>
        </w:rPr>
      </w:pPr>
      <w:r w:rsidRPr="00E636D7">
        <w:rPr>
          <w:rStyle w:val="afa"/>
          <w:sz w:val="28"/>
          <w:szCs w:val="28"/>
        </w:rPr>
        <w:t xml:space="preserve"> </w:t>
      </w:r>
      <w:r w:rsidR="00E636D7">
        <w:rPr>
          <w:rStyle w:val="afa"/>
          <w:sz w:val="28"/>
          <w:szCs w:val="28"/>
        </w:rPr>
        <w:t>2.С</w:t>
      </w:r>
      <w:r w:rsidRPr="00E636D7">
        <w:rPr>
          <w:rStyle w:val="afa"/>
          <w:sz w:val="28"/>
          <w:szCs w:val="28"/>
        </w:rPr>
        <w:t>истем</w:t>
      </w:r>
      <w:r w:rsidR="00E636D7">
        <w:rPr>
          <w:rStyle w:val="afa"/>
          <w:sz w:val="28"/>
          <w:szCs w:val="28"/>
        </w:rPr>
        <w:t>а</w:t>
      </w:r>
      <w:r w:rsidRPr="00E636D7">
        <w:rPr>
          <w:rStyle w:val="afa"/>
          <w:sz w:val="28"/>
          <w:szCs w:val="28"/>
        </w:rPr>
        <w:t xml:space="preserve"> управления организацией</w:t>
      </w:r>
    </w:p>
    <w:p w14:paraId="7BE97BD1" w14:textId="77777777" w:rsidR="00E30D7E" w:rsidRDefault="00E759D3">
      <w:pPr>
        <w:pStyle w:val="afb"/>
        <w:spacing w:before="68" w:line="237" w:lineRule="auto"/>
        <w:ind w:right="-144"/>
        <w:jc w:val="both"/>
        <w:rPr>
          <w:sz w:val="28"/>
          <w:szCs w:val="28"/>
        </w:rPr>
      </w:pPr>
      <w:r>
        <w:rPr>
          <w:sz w:val="28"/>
          <w:szCs w:val="28"/>
        </w:rPr>
        <w:t xml:space="preserve">      Управление в Учреждении осуществляется на основе Федерального закона № 273-</w:t>
      </w:r>
      <w:r>
        <w:rPr>
          <w:spacing w:val="1"/>
          <w:sz w:val="28"/>
          <w:szCs w:val="28"/>
        </w:rPr>
        <w:t xml:space="preserve"> </w:t>
      </w:r>
      <w:r>
        <w:rPr>
          <w:sz w:val="28"/>
          <w:szCs w:val="28"/>
        </w:rPr>
        <w:t>ФЗ «Об образовании в Российской Федерации», Устава Учреждения и локальных актов,</w:t>
      </w:r>
      <w:r>
        <w:rPr>
          <w:spacing w:val="1"/>
          <w:sz w:val="28"/>
          <w:szCs w:val="28"/>
        </w:rPr>
        <w:t xml:space="preserve"> </w:t>
      </w:r>
      <w:r>
        <w:rPr>
          <w:sz w:val="28"/>
          <w:szCs w:val="28"/>
        </w:rPr>
        <w:t>сотрудничества</w:t>
      </w:r>
      <w:r>
        <w:rPr>
          <w:spacing w:val="1"/>
          <w:sz w:val="28"/>
          <w:szCs w:val="28"/>
        </w:rPr>
        <w:t xml:space="preserve"> </w:t>
      </w:r>
      <w:r>
        <w:rPr>
          <w:sz w:val="28"/>
          <w:szCs w:val="28"/>
        </w:rPr>
        <w:t>педагогического,</w:t>
      </w:r>
      <w:r>
        <w:rPr>
          <w:spacing w:val="4"/>
          <w:sz w:val="28"/>
          <w:szCs w:val="28"/>
        </w:rPr>
        <w:t xml:space="preserve"> </w:t>
      </w:r>
      <w:r>
        <w:rPr>
          <w:sz w:val="28"/>
          <w:szCs w:val="28"/>
        </w:rPr>
        <w:t>ученического</w:t>
      </w:r>
      <w:r>
        <w:rPr>
          <w:spacing w:val="2"/>
          <w:sz w:val="28"/>
          <w:szCs w:val="28"/>
        </w:rPr>
        <w:t xml:space="preserve"> </w:t>
      </w:r>
      <w:r>
        <w:rPr>
          <w:sz w:val="28"/>
          <w:szCs w:val="28"/>
        </w:rPr>
        <w:t>и</w:t>
      </w:r>
      <w:r>
        <w:rPr>
          <w:spacing w:val="2"/>
          <w:sz w:val="28"/>
          <w:szCs w:val="28"/>
        </w:rPr>
        <w:t xml:space="preserve"> </w:t>
      </w:r>
      <w:r>
        <w:rPr>
          <w:sz w:val="28"/>
          <w:szCs w:val="28"/>
        </w:rPr>
        <w:t>родительского</w:t>
      </w:r>
      <w:r>
        <w:rPr>
          <w:spacing w:val="1"/>
          <w:sz w:val="28"/>
          <w:szCs w:val="28"/>
        </w:rPr>
        <w:t xml:space="preserve"> </w:t>
      </w:r>
      <w:r>
        <w:rPr>
          <w:sz w:val="28"/>
          <w:szCs w:val="28"/>
        </w:rPr>
        <w:t>коллективов.</w:t>
      </w:r>
    </w:p>
    <w:p w14:paraId="473FFA29" w14:textId="77777777" w:rsidR="00E30D7E" w:rsidRDefault="00E759D3">
      <w:pPr>
        <w:pStyle w:val="afb"/>
        <w:spacing w:before="3"/>
        <w:ind w:right="-144"/>
        <w:jc w:val="both"/>
        <w:rPr>
          <w:sz w:val="28"/>
          <w:szCs w:val="28"/>
        </w:rPr>
      </w:pPr>
      <w:r>
        <w:rPr>
          <w:sz w:val="28"/>
          <w:szCs w:val="28"/>
        </w:rPr>
        <w:t>Цель</w:t>
      </w:r>
      <w:r>
        <w:rPr>
          <w:spacing w:val="1"/>
          <w:sz w:val="28"/>
          <w:szCs w:val="28"/>
        </w:rPr>
        <w:t xml:space="preserve"> </w:t>
      </w:r>
      <w:r>
        <w:rPr>
          <w:sz w:val="28"/>
          <w:szCs w:val="28"/>
        </w:rPr>
        <w:t>управления</w:t>
      </w:r>
      <w:r>
        <w:rPr>
          <w:spacing w:val="1"/>
          <w:sz w:val="28"/>
          <w:szCs w:val="28"/>
        </w:rPr>
        <w:t xml:space="preserve"> </w:t>
      </w:r>
      <w:r>
        <w:rPr>
          <w:sz w:val="28"/>
          <w:szCs w:val="28"/>
        </w:rPr>
        <w:t>Учреждения</w:t>
      </w:r>
      <w:r>
        <w:rPr>
          <w:spacing w:val="1"/>
          <w:sz w:val="28"/>
          <w:szCs w:val="28"/>
        </w:rPr>
        <w:t xml:space="preserve"> </w:t>
      </w:r>
      <w:r>
        <w:rPr>
          <w:sz w:val="28"/>
          <w:szCs w:val="28"/>
        </w:rPr>
        <w:t>заключается</w:t>
      </w:r>
      <w:r>
        <w:rPr>
          <w:spacing w:val="1"/>
          <w:sz w:val="28"/>
          <w:szCs w:val="28"/>
        </w:rPr>
        <w:t xml:space="preserve"> </w:t>
      </w:r>
      <w:r>
        <w:rPr>
          <w:sz w:val="28"/>
          <w:szCs w:val="28"/>
        </w:rPr>
        <w:t>в</w:t>
      </w:r>
      <w:r>
        <w:rPr>
          <w:spacing w:val="1"/>
          <w:sz w:val="28"/>
          <w:szCs w:val="28"/>
        </w:rPr>
        <w:t xml:space="preserve"> </w:t>
      </w:r>
      <w:r>
        <w:rPr>
          <w:sz w:val="28"/>
          <w:szCs w:val="28"/>
        </w:rPr>
        <w:t>формировании</w:t>
      </w:r>
      <w:r>
        <w:rPr>
          <w:spacing w:val="1"/>
          <w:sz w:val="28"/>
          <w:szCs w:val="28"/>
        </w:rPr>
        <w:t xml:space="preserve"> </w:t>
      </w:r>
      <w:r>
        <w:rPr>
          <w:sz w:val="28"/>
          <w:szCs w:val="28"/>
        </w:rPr>
        <w:t>современного</w:t>
      </w:r>
      <w:r>
        <w:rPr>
          <w:spacing w:val="1"/>
          <w:sz w:val="28"/>
          <w:szCs w:val="28"/>
        </w:rPr>
        <w:t xml:space="preserve"> </w:t>
      </w:r>
      <w:r>
        <w:rPr>
          <w:sz w:val="28"/>
          <w:szCs w:val="28"/>
        </w:rPr>
        <w:t>образовательного</w:t>
      </w:r>
      <w:r>
        <w:rPr>
          <w:spacing w:val="1"/>
          <w:sz w:val="28"/>
          <w:szCs w:val="28"/>
        </w:rPr>
        <w:t xml:space="preserve"> </w:t>
      </w:r>
      <w:r>
        <w:rPr>
          <w:sz w:val="28"/>
          <w:szCs w:val="28"/>
        </w:rPr>
        <w:t>пространства школьной организации,</w:t>
      </w:r>
      <w:r>
        <w:rPr>
          <w:spacing w:val="1"/>
          <w:sz w:val="28"/>
          <w:szCs w:val="28"/>
        </w:rPr>
        <w:t xml:space="preserve"> </w:t>
      </w:r>
      <w:r>
        <w:rPr>
          <w:sz w:val="28"/>
          <w:szCs w:val="28"/>
        </w:rPr>
        <w:t>способствующего обеспечению</w:t>
      </w:r>
      <w:r>
        <w:rPr>
          <w:spacing w:val="1"/>
          <w:sz w:val="28"/>
          <w:szCs w:val="28"/>
        </w:rPr>
        <w:t xml:space="preserve"> </w:t>
      </w:r>
      <w:r>
        <w:rPr>
          <w:sz w:val="28"/>
          <w:szCs w:val="28"/>
        </w:rPr>
        <w:t>равных</w:t>
      </w:r>
      <w:r>
        <w:rPr>
          <w:spacing w:val="1"/>
          <w:sz w:val="28"/>
          <w:szCs w:val="28"/>
        </w:rPr>
        <w:t xml:space="preserve"> </w:t>
      </w:r>
      <w:r>
        <w:rPr>
          <w:sz w:val="28"/>
          <w:szCs w:val="28"/>
        </w:rPr>
        <w:t>и</w:t>
      </w:r>
      <w:r>
        <w:rPr>
          <w:spacing w:val="1"/>
          <w:sz w:val="28"/>
          <w:szCs w:val="28"/>
        </w:rPr>
        <w:t xml:space="preserve"> </w:t>
      </w:r>
      <w:r>
        <w:rPr>
          <w:sz w:val="28"/>
          <w:szCs w:val="28"/>
        </w:rPr>
        <w:t>всесторонних</w:t>
      </w:r>
      <w:r>
        <w:rPr>
          <w:spacing w:val="1"/>
          <w:sz w:val="28"/>
          <w:szCs w:val="28"/>
        </w:rPr>
        <w:t xml:space="preserve"> </w:t>
      </w:r>
      <w:r>
        <w:rPr>
          <w:sz w:val="28"/>
          <w:szCs w:val="28"/>
        </w:rPr>
        <w:t>возможностей</w:t>
      </w:r>
      <w:r>
        <w:rPr>
          <w:spacing w:val="1"/>
          <w:sz w:val="28"/>
          <w:szCs w:val="28"/>
        </w:rPr>
        <w:t xml:space="preserve"> </w:t>
      </w:r>
      <w:r>
        <w:rPr>
          <w:sz w:val="28"/>
          <w:szCs w:val="28"/>
        </w:rPr>
        <w:t>для</w:t>
      </w:r>
      <w:r>
        <w:rPr>
          <w:spacing w:val="1"/>
          <w:sz w:val="28"/>
          <w:szCs w:val="28"/>
        </w:rPr>
        <w:t xml:space="preserve"> </w:t>
      </w:r>
      <w:r>
        <w:rPr>
          <w:sz w:val="28"/>
          <w:szCs w:val="28"/>
        </w:rPr>
        <w:t>полноценного</w:t>
      </w:r>
      <w:r>
        <w:rPr>
          <w:spacing w:val="1"/>
          <w:sz w:val="28"/>
          <w:szCs w:val="28"/>
        </w:rPr>
        <w:t xml:space="preserve"> </w:t>
      </w:r>
      <w:r>
        <w:rPr>
          <w:sz w:val="28"/>
          <w:szCs w:val="28"/>
        </w:rPr>
        <w:t>образования,</w:t>
      </w:r>
      <w:r>
        <w:rPr>
          <w:spacing w:val="1"/>
          <w:sz w:val="28"/>
          <w:szCs w:val="28"/>
        </w:rPr>
        <w:t xml:space="preserve"> </w:t>
      </w:r>
      <w:r>
        <w:rPr>
          <w:sz w:val="28"/>
          <w:szCs w:val="28"/>
        </w:rPr>
        <w:t>воспитания,</w:t>
      </w:r>
      <w:r>
        <w:rPr>
          <w:spacing w:val="1"/>
          <w:sz w:val="28"/>
          <w:szCs w:val="28"/>
        </w:rPr>
        <w:t xml:space="preserve"> </w:t>
      </w:r>
      <w:r>
        <w:rPr>
          <w:sz w:val="28"/>
          <w:szCs w:val="28"/>
        </w:rPr>
        <w:t>развития</w:t>
      </w:r>
      <w:r>
        <w:rPr>
          <w:spacing w:val="-2"/>
          <w:sz w:val="28"/>
          <w:szCs w:val="28"/>
        </w:rPr>
        <w:t xml:space="preserve"> </w:t>
      </w:r>
      <w:r>
        <w:rPr>
          <w:sz w:val="28"/>
          <w:szCs w:val="28"/>
        </w:rPr>
        <w:t>каждого</w:t>
      </w:r>
      <w:r>
        <w:rPr>
          <w:spacing w:val="7"/>
          <w:sz w:val="28"/>
          <w:szCs w:val="28"/>
        </w:rPr>
        <w:t xml:space="preserve"> </w:t>
      </w:r>
      <w:r>
        <w:rPr>
          <w:sz w:val="28"/>
          <w:szCs w:val="28"/>
        </w:rPr>
        <w:t>участника</w:t>
      </w:r>
      <w:r>
        <w:rPr>
          <w:spacing w:val="2"/>
          <w:sz w:val="28"/>
          <w:szCs w:val="28"/>
        </w:rPr>
        <w:t xml:space="preserve"> </w:t>
      </w:r>
      <w:r>
        <w:rPr>
          <w:sz w:val="28"/>
          <w:szCs w:val="28"/>
        </w:rPr>
        <w:t>образовательной</w:t>
      </w:r>
      <w:r>
        <w:rPr>
          <w:spacing w:val="-1"/>
          <w:sz w:val="28"/>
          <w:szCs w:val="28"/>
        </w:rPr>
        <w:t xml:space="preserve"> </w:t>
      </w:r>
      <w:r>
        <w:rPr>
          <w:sz w:val="28"/>
          <w:szCs w:val="28"/>
        </w:rPr>
        <w:t>деятельности.</w:t>
      </w:r>
    </w:p>
    <w:tbl>
      <w:tblPr>
        <w:tblpPr w:leftFromText="180" w:rightFromText="180" w:vertAnchor="text" w:horzAnchor="margin" w:tblpY="61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8079"/>
      </w:tblGrid>
      <w:tr w:rsidR="00E30D7E" w14:paraId="76D9A48B" w14:textId="77777777" w:rsidTr="00E636D7">
        <w:trPr>
          <w:trHeight w:val="547"/>
        </w:trPr>
        <w:tc>
          <w:tcPr>
            <w:tcW w:w="2122" w:type="dxa"/>
          </w:tcPr>
          <w:p w14:paraId="7C6CCCD5" w14:textId="77777777" w:rsidR="00E30D7E" w:rsidRDefault="00E759D3">
            <w:pPr>
              <w:pStyle w:val="TableParagraph"/>
              <w:spacing w:line="239" w:lineRule="exact"/>
              <w:ind w:right="-144"/>
              <w:jc w:val="both"/>
              <w:rPr>
                <w:rFonts w:eastAsia="Calibri"/>
                <w:sz w:val="24"/>
                <w:szCs w:val="24"/>
              </w:rPr>
            </w:pPr>
            <w:r>
              <w:rPr>
                <w:rFonts w:eastAsia="Calibri"/>
                <w:sz w:val="24"/>
                <w:szCs w:val="24"/>
              </w:rPr>
              <w:t>Орган</w:t>
            </w:r>
          </w:p>
          <w:p w14:paraId="74FB14B1" w14:textId="77777777" w:rsidR="00E30D7E" w:rsidRDefault="00E759D3">
            <w:pPr>
              <w:pStyle w:val="TableParagraph"/>
              <w:spacing w:line="270" w:lineRule="exact"/>
              <w:ind w:right="-144"/>
              <w:jc w:val="both"/>
              <w:rPr>
                <w:rFonts w:eastAsia="Calibri"/>
                <w:sz w:val="24"/>
                <w:szCs w:val="24"/>
              </w:rPr>
            </w:pPr>
            <w:r>
              <w:rPr>
                <w:rFonts w:eastAsia="Calibri"/>
                <w:sz w:val="24"/>
                <w:szCs w:val="24"/>
              </w:rPr>
              <w:t>управления</w:t>
            </w:r>
          </w:p>
        </w:tc>
        <w:tc>
          <w:tcPr>
            <w:tcW w:w="8079" w:type="dxa"/>
          </w:tcPr>
          <w:p w14:paraId="5F55BA51" w14:textId="77777777" w:rsidR="00E30D7E" w:rsidRDefault="00E759D3">
            <w:pPr>
              <w:pStyle w:val="TableParagraph"/>
              <w:spacing w:line="245" w:lineRule="exact"/>
              <w:ind w:right="-144"/>
              <w:jc w:val="both"/>
              <w:rPr>
                <w:rFonts w:eastAsia="Calibri"/>
                <w:sz w:val="24"/>
                <w:szCs w:val="24"/>
              </w:rPr>
            </w:pPr>
            <w:r>
              <w:rPr>
                <w:rFonts w:eastAsia="Calibri"/>
                <w:sz w:val="24"/>
                <w:szCs w:val="24"/>
              </w:rPr>
              <w:t>Функции</w:t>
            </w:r>
            <w:r>
              <w:rPr>
                <w:rFonts w:eastAsia="Calibri"/>
                <w:spacing w:val="-7"/>
                <w:sz w:val="24"/>
                <w:szCs w:val="24"/>
              </w:rPr>
              <w:t xml:space="preserve"> </w:t>
            </w:r>
            <w:r>
              <w:rPr>
                <w:rFonts w:eastAsia="Calibri"/>
                <w:sz w:val="24"/>
                <w:szCs w:val="24"/>
              </w:rPr>
              <w:t>управления</w:t>
            </w:r>
          </w:p>
        </w:tc>
      </w:tr>
      <w:tr w:rsidR="00E30D7E" w14:paraId="73B55883" w14:textId="77777777" w:rsidTr="00E636D7">
        <w:trPr>
          <w:trHeight w:val="1834"/>
        </w:trPr>
        <w:tc>
          <w:tcPr>
            <w:tcW w:w="2122" w:type="dxa"/>
          </w:tcPr>
          <w:p w14:paraId="168A50A6" w14:textId="77777777" w:rsidR="00E30D7E" w:rsidRDefault="00E759D3">
            <w:pPr>
              <w:pStyle w:val="TableParagraph"/>
              <w:spacing w:line="234" w:lineRule="exact"/>
              <w:ind w:right="-144"/>
              <w:jc w:val="both"/>
              <w:rPr>
                <w:rFonts w:eastAsia="Calibri"/>
                <w:sz w:val="24"/>
                <w:szCs w:val="24"/>
              </w:rPr>
            </w:pPr>
            <w:r>
              <w:rPr>
                <w:rFonts w:eastAsia="Calibri"/>
                <w:sz w:val="24"/>
                <w:szCs w:val="24"/>
              </w:rPr>
              <w:t>Директор</w:t>
            </w:r>
          </w:p>
          <w:p w14:paraId="5344B65D" w14:textId="77777777" w:rsidR="00E30D7E" w:rsidRDefault="00E759D3">
            <w:pPr>
              <w:pStyle w:val="TableParagraph"/>
              <w:spacing w:line="270" w:lineRule="exact"/>
              <w:ind w:right="-144"/>
              <w:jc w:val="both"/>
              <w:rPr>
                <w:rFonts w:eastAsia="Calibri"/>
                <w:sz w:val="24"/>
                <w:szCs w:val="24"/>
              </w:rPr>
            </w:pPr>
            <w:r>
              <w:rPr>
                <w:rFonts w:eastAsia="Calibri"/>
                <w:sz w:val="24"/>
                <w:szCs w:val="24"/>
              </w:rPr>
              <w:t>Учреждения</w:t>
            </w:r>
          </w:p>
        </w:tc>
        <w:tc>
          <w:tcPr>
            <w:tcW w:w="8079" w:type="dxa"/>
          </w:tcPr>
          <w:p w14:paraId="0E14E142" w14:textId="77777777" w:rsidR="00E30D7E" w:rsidRDefault="00E759D3">
            <w:pPr>
              <w:pStyle w:val="TableParagraph"/>
              <w:numPr>
                <w:ilvl w:val="0"/>
                <w:numId w:val="7"/>
              </w:numPr>
              <w:tabs>
                <w:tab w:val="left" w:pos="821"/>
              </w:tabs>
              <w:spacing w:line="234" w:lineRule="exact"/>
              <w:ind w:left="0" w:right="-144" w:firstLine="0"/>
              <w:jc w:val="both"/>
              <w:rPr>
                <w:rFonts w:eastAsia="Calibri"/>
                <w:sz w:val="24"/>
                <w:szCs w:val="24"/>
              </w:rPr>
            </w:pPr>
            <w:r>
              <w:rPr>
                <w:rFonts w:eastAsia="Calibri"/>
                <w:sz w:val="24"/>
                <w:szCs w:val="24"/>
              </w:rPr>
              <w:t>в</w:t>
            </w:r>
            <w:r>
              <w:rPr>
                <w:rFonts w:eastAsia="Calibri"/>
                <w:spacing w:val="14"/>
                <w:sz w:val="24"/>
                <w:szCs w:val="24"/>
              </w:rPr>
              <w:t xml:space="preserve"> </w:t>
            </w:r>
            <w:r>
              <w:rPr>
                <w:rFonts w:eastAsia="Calibri"/>
                <w:sz w:val="24"/>
                <w:szCs w:val="24"/>
              </w:rPr>
              <w:t>пределах</w:t>
            </w:r>
            <w:r>
              <w:rPr>
                <w:rFonts w:eastAsia="Calibri"/>
                <w:spacing w:val="13"/>
                <w:sz w:val="24"/>
                <w:szCs w:val="24"/>
              </w:rPr>
              <w:t xml:space="preserve"> </w:t>
            </w:r>
            <w:r>
              <w:rPr>
                <w:rFonts w:eastAsia="Calibri"/>
                <w:sz w:val="24"/>
                <w:szCs w:val="24"/>
              </w:rPr>
              <w:t>своей</w:t>
            </w:r>
            <w:r>
              <w:rPr>
                <w:rFonts w:eastAsia="Calibri"/>
                <w:spacing w:val="20"/>
                <w:sz w:val="24"/>
                <w:szCs w:val="24"/>
              </w:rPr>
              <w:t xml:space="preserve"> </w:t>
            </w:r>
            <w:r>
              <w:rPr>
                <w:rFonts w:eastAsia="Calibri"/>
                <w:sz w:val="24"/>
                <w:szCs w:val="24"/>
              </w:rPr>
              <w:t>компетенции</w:t>
            </w:r>
            <w:r>
              <w:rPr>
                <w:rFonts w:eastAsia="Calibri"/>
                <w:spacing w:val="16"/>
                <w:sz w:val="24"/>
                <w:szCs w:val="24"/>
              </w:rPr>
              <w:t xml:space="preserve"> </w:t>
            </w:r>
            <w:r>
              <w:rPr>
                <w:rFonts w:eastAsia="Calibri"/>
                <w:sz w:val="24"/>
                <w:szCs w:val="24"/>
              </w:rPr>
              <w:t>издает</w:t>
            </w:r>
            <w:r>
              <w:rPr>
                <w:rFonts w:eastAsia="Calibri"/>
                <w:spacing w:val="18"/>
                <w:sz w:val="24"/>
                <w:szCs w:val="24"/>
              </w:rPr>
              <w:t xml:space="preserve"> </w:t>
            </w:r>
            <w:r>
              <w:rPr>
                <w:rFonts w:eastAsia="Calibri"/>
                <w:sz w:val="24"/>
                <w:szCs w:val="24"/>
              </w:rPr>
              <w:t>приказы</w:t>
            </w:r>
            <w:r>
              <w:rPr>
                <w:rFonts w:eastAsia="Calibri"/>
                <w:spacing w:val="16"/>
                <w:sz w:val="24"/>
                <w:szCs w:val="24"/>
              </w:rPr>
              <w:t xml:space="preserve"> </w:t>
            </w:r>
            <w:r>
              <w:rPr>
                <w:rFonts w:eastAsia="Calibri"/>
                <w:sz w:val="24"/>
                <w:szCs w:val="24"/>
              </w:rPr>
              <w:t>и</w:t>
            </w:r>
            <w:r>
              <w:rPr>
                <w:rFonts w:eastAsia="Calibri"/>
                <w:spacing w:val="13"/>
                <w:sz w:val="24"/>
                <w:szCs w:val="24"/>
              </w:rPr>
              <w:t xml:space="preserve"> </w:t>
            </w:r>
            <w:r>
              <w:rPr>
                <w:rFonts w:eastAsia="Calibri"/>
                <w:sz w:val="24"/>
                <w:szCs w:val="24"/>
              </w:rPr>
              <w:t>распоряжения,</w:t>
            </w:r>
          </w:p>
          <w:p w14:paraId="521261CA" w14:textId="77777777" w:rsidR="00E30D7E" w:rsidRDefault="00E759D3">
            <w:pPr>
              <w:pStyle w:val="TableParagraph"/>
              <w:spacing w:line="242" w:lineRule="auto"/>
              <w:ind w:right="-144"/>
              <w:jc w:val="both"/>
              <w:rPr>
                <w:rFonts w:eastAsia="Calibri"/>
                <w:sz w:val="24"/>
                <w:szCs w:val="24"/>
              </w:rPr>
            </w:pPr>
            <w:r>
              <w:rPr>
                <w:rFonts w:eastAsia="Calibri"/>
                <w:sz w:val="24"/>
                <w:szCs w:val="24"/>
              </w:rPr>
              <w:t>дает</w:t>
            </w:r>
            <w:r>
              <w:rPr>
                <w:rFonts w:eastAsia="Calibri"/>
                <w:spacing w:val="1"/>
                <w:sz w:val="24"/>
                <w:szCs w:val="24"/>
              </w:rPr>
              <w:t xml:space="preserve"> </w:t>
            </w:r>
            <w:r>
              <w:rPr>
                <w:rFonts w:eastAsia="Calibri"/>
                <w:sz w:val="24"/>
                <w:szCs w:val="24"/>
              </w:rPr>
              <w:t>указания,</w:t>
            </w:r>
            <w:r>
              <w:rPr>
                <w:rFonts w:eastAsia="Calibri"/>
                <w:spacing w:val="1"/>
                <w:sz w:val="24"/>
                <w:szCs w:val="24"/>
              </w:rPr>
              <w:t xml:space="preserve"> </w:t>
            </w:r>
            <w:r>
              <w:rPr>
                <w:rFonts w:eastAsia="Calibri"/>
                <w:sz w:val="24"/>
                <w:szCs w:val="24"/>
              </w:rPr>
              <w:t>обязательные</w:t>
            </w:r>
            <w:r>
              <w:rPr>
                <w:rFonts w:eastAsia="Calibri"/>
                <w:spacing w:val="1"/>
                <w:sz w:val="24"/>
                <w:szCs w:val="24"/>
              </w:rPr>
              <w:t xml:space="preserve"> </w:t>
            </w:r>
            <w:r>
              <w:rPr>
                <w:rFonts w:eastAsia="Calibri"/>
                <w:sz w:val="24"/>
                <w:szCs w:val="24"/>
              </w:rPr>
              <w:t>для</w:t>
            </w:r>
            <w:r>
              <w:rPr>
                <w:rFonts w:eastAsia="Calibri"/>
                <w:spacing w:val="1"/>
                <w:sz w:val="24"/>
                <w:szCs w:val="24"/>
              </w:rPr>
              <w:t xml:space="preserve"> </w:t>
            </w:r>
            <w:r>
              <w:rPr>
                <w:rFonts w:eastAsia="Calibri"/>
                <w:sz w:val="24"/>
                <w:szCs w:val="24"/>
              </w:rPr>
              <w:t>исполнения</w:t>
            </w:r>
            <w:r>
              <w:rPr>
                <w:rFonts w:eastAsia="Calibri"/>
                <w:spacing w:val="1"/>
                <w:sz w:val="24"/>
                <w:szCs w:val="24"/>
              </w:rPr>
              <w:t xml:space="preserve"> </w:t>
            </w:r>
            <w:r>
              <w:rPr>
                <w:rFonts w:eastAsia="Calibri"/>
                <w:sz w:val="24"/>
                <w:szCs w:val="24"/>
              </w:rPr>
              <w:t>всеми</w:t>
            </w:r>
            <w:r>
              <w:rPr>
                <w:rFonts w:eastAsia="Calibri"/>
                <w:spacing w:val="1"/>
                <w:sz w:val="24"/>
                <w:szCs w:val="24"/>
              </w:rPr>
              <w:t xml:space="preserve"> </w:t>
            </w:r>
            <w:r>
              <w:rPr>
                <w:rFonts w:eastAsia="Calibri"/>
                <w:sz w:val="24"/>
                <w:szCs w:val="24"/>
              </w:rPr>
              <w:t>работниками</w:t>
            </w:r>
            <w:r>
              <w:rPr>
                <w:rFonts w:eastAsia="Calibri"/>
                <w:spacing w:val="1"/>
                <w:sz w:val="24"/>
                <w:szCs w:val="24"/>
              </w:rPr>
              <w:t xml:space="preserve"> </w:t>
            </w:r>
            <w:r>
              <w:rPr>
                <w:rFonts w:eastAsia="Calibri"/>
                <w:sz w:val="24"/>
                <w:szCs w:val="24"/>
              </w:rPr>
              <w:t>Учреждения;</w:t>
            </w:r>
          </w:p>
          <w:p w14:paraId="263E60CB" w14:textId="77777777" w:rsidR="00E30D7E" w:rsidRDefault="00E759D3">
            <w:pPr>
              <w:pStyle w:val="TableParagraph"/>
              <w:numPr>
                <w:ilvl w:val="0"/>
                <w:numId w:val="7"/>
              </w:numPr>
              <w:tabs>
                <w:tab w:val="left" w:pos="821"/>
              </w:tabs>
              <w:spacing w:line="240" w:lineRule="auto"/>
              <w:ind w:left="0" w:right="-144" w:firstLine="0"/>
              <w:jc w:val="both"/>
              <w:rPr>
                <w:rFonts w:eastAsia="Calibri"/>
                <w:sz w:val="24"/>
                <w:szCs w:val="24"/>
              </w:rPr>
            </w:pPr>
            <w:r>
              <w:rPr>
                <w:rFonts w:eastAsia="Calibri"/>
                <w:sz w:val="24"/>
                <w:szCs w:val="24"/>
              </w:rPr>
              <w:t>без доверенности действует от имени Учреждения, представляет</w:t>
            </w:r>
            <w:r>
              <w:rPr>
                <w:rFonts w:eastAsia="Calibri"/>
                <w:spacing w:val="-57"/>
                <w:sz w:val="24"/>
                <w:szCs w:val="24"/>
              </w:rPr>
              <w:t xml:space="preserve"> </w:t>
            </w:r>
            <w:r>
              <w:rPr>
                <w:rFonts w:eastAsia="Calibri"/>
                <w:sz w:val="24"/>
                <w:szCs w:val="24"/>
              </w:rPr>
              <w:t>его интересы в отношениях с государственными органами, органами</w:t>
            </w:r>
            <w:r>
              <w:rPr>
                <w:rFonts w:eastAsia="Calibri"/>
                <w:spacing w:val="1"/>
                <w:sz w:val="24"/>
                <w:szCs w:val="24"/>
              </w:rPr>
              <w:t xml:space="preserve"> </w:t>
            </w:r>
            <w:r>
              <w:rPr>
                <w:rFonts w:eastAsia="Calibri"/>
                <w:sz w:val="24"/>
                <w:szCs w:val="24"/>
              </w:rPr>
              <w:t>местного самоуправления,</w:t>
            </w:r>
            <w:r>
              <w:rPr>
                <w:rFonts w:eastAsia="Calibri"/>
                <w:spacing w:val="3"/>
                <w:sz w:val="24"/>
                <w:szCs w:val="24"/>
              </w:rPr>
              <w:t xml:space="preserve"> </w:t>
            </w:r>
            <w:r>
              <w:rPr>
                <w:rFonts w:eastAsia="Calibri"/>
                <w:sz w:val="24"/>
                <w:szCs w:val="24"/>
              </w:rPr>
              <w:t>юридическими</w:t>
            </w:r>
            <w:r>
              <w:rPr>
                <w:rFonts w:eastAsia="Calibri"/>
                <w:spacing w:val="-3"/>
                <w:sz w:val="24"/>
                <w:szCs w:val="24"/>
              </w:rPr>
              <w:t xml:space="preserve"> </w:t>
            </w:r>
            <w:r>
              <w:rPr>
                <w:rFonts w:eastAsia="Calibri"/>
                <w:sz w:val="24"/>
                <w:szCs w:val="24"/>
              </w:rPr>
              <w:t>и</w:t>
            </w:r>
            <w:r>
              <w:rPr>
                <w:rFonts w:eastAsia="Calibri"/>
                <w:spacing w:val="-5"/>
                <w:sz w:val="24"/>
                <w:szCs w:val="24"/>
              </w:rPr>
              <w:t xml:space="preserve"> </w:t>
            </w:r>
            <w:r>
              <w:rPr>
                <w:rFonts w:eastAsia="Calibri"/>
                <w:sz w:val="24"/>
                <w:szCs w:val="24"/>
              </w:rPr>
              <w:t>физическими</w:t>
            </w:r>
            <w:r>
              <w:rPr>
                <w:rFonts w:eastAsia="Calibri"/>
                <w:spacing w:val="1"/>
                <w:sz w:val="24"/>
                <w:szCs w:val="24"/>
              </w:rPr>
              <w:t xml:space="preserve"> </w:t>
            </w:r>
            <w:r>
              <w:rPr>
                <w:rFonts w:eastAsia="Calibri"/>
                <w:sz w:val="24"/>
                <w:szCs w:val="24"/>
              </w:rPr>
              <w:t>лицами;</w:t>
            </w:r>
          </w:p>
          <w:p w14:paraId="4214207D" w14:textId="77777777" w:rsidR="00E30D7E" w:rsidRDefault="00E759D3">
            <w:pPr>
              <w:pStyle w:val="TableParagraph"/>
              <w:numPr>
                <w:ilvl w:val="0"/>
                <w:numId w:val="7"/>
              </w:numPr>
              <w:tabs>
                <w:tab w:val="left" w:pos="821"/>
              </w:tabs>
              <w:spacing w:line="237" w:lineRule="auto"/>
              <w:ind w:left="0" w:right="-144" w:firstLine="0"/>
              <w:jc w:val="both"/>
              <w:rPr>
                <w:rFonts w:eastAsia="Calibri"/>
                <w:sz w:val="24"/>
                <w:szCs w:val="24"/>
              </w:rPr>
            </w:pPr>
            <w:r>
              <w:rPr>
                <w:rFonts w:eastAsia="Calibri"/>
                <w:sz w:val="24"/>
                <w:szCs w:val="24"/>
              </w:rPr>
              <w:t>использует</w:t>
            </w:r>
            <w:r>
              <w:rPr>
                <w:rFonts w:eastAsia="Calibri"/>
                <w:spacing w:val="1"/>
                <w:sz w:val="24"/>
                <w:szCs w:val="24"/>
              </w:rPr>
              <w:t xml:space="preserve"> </w:t>
            </w:r>
            <w:r>
              <w:rPr>
                <w:rFonts w:eastAsia="Calibri"/>
                <w:sz w:val="24"/>
                <w:szCs w:val="24"/>
              </w:rPr>
              <w:t>имущество</w:t>
            </w:r>
            <w:r>
              <w:rPr>
                <w:rFonts w:eastAsia="Calibri"/>
                <w:spacing w:val="1"/>
                <w:sz w:val="24"/>
                <w:szCs w:val="24"/>
              </w:rPr>
              <w:t xml:space="preserve"> </w:t>
            </w:r>
            <w:r>
              <w:rPr>
                <w:rFonts w:eastAsia="Calibri"/>
                <w:sz w:val="24"/>
                <w:szCs w:val="24"/>
              </w:rPr>
              <w:t>Учреждения</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пределах</w:t>
            </w:r>
            <w:r>
              <w:rPr>
                <w:rFonts w:eastAsia="Calibri"/>
                <w:spacing w:val="1"/>
                <w:sz w:val="24"/>
                <w:szCs w:val="24"/>
              </w:rPr>
              <w:t xml:space="preserve"> </w:t>
            </w:r>
            <w:r>
              <w:rPr>
                <w:rFonts w:eastAsia="Calibri"/>
                <w:sz w:val="24"/>
                <w:szCs w:val="24"/>
              </w:rPr>
              <w:t>своей</w:t>
            </w:r>
            <w:r>
              <w:rPr>
                <w:rFonts w:eastAsia="Calibri"/>
                <w:spacing w:val="1"/>
                <w:sz w:val="24"/>
                <w:szCs w:val="24"/>
              </w:rPr>
              <w:t xml:space="preserve"> </w:t>
            </w:r>
            <w:r>
              <w:rPr>
                <w:rFonts w:eastAsia="Calibri"/>
                <w:sz w:val="24"/>
                <w:szCs w:val="24"/>
              </w:rPr>
              <w:t>компетенции</w:t>
            </w:r>
            <w:r>
              <w:rPr>
                <w:rFonts w:eastAsia="Calibri"/>
                <w:spacing w:val="-1"/>
                <w:sz w:val="24"/>
                <w:szCs w:val="24"/>
              </w:rPr>
              <w:t xml:space="preserve"> </w:t>
            </w:r>
            <w:r>
              <w:rPr>
                <w:rFonts w:eastAsia="Calibri"/>
                <w:sz w:val="24"/>
                <w:szCs w:val="24"/>
              </w:rPr>
              <w:t>и</w:t>
            </w:r>
            <w:r>
              <w:rPr>
                <w:rFonts w:eastAsia="Calibri"/>
                <w:spacing w:val="-2"/>
                <w:sz w:val="24"/>
                <w:szCs w:val="24"/>
              </w:rPr>
              <w:t xml:space="preserve"> </w:t>
            </w:r>
            <w:r>
              <w:rPr>
                <w:rFonts w:eastAsia="Calibri"/>
                <w:sz w:val="24"/>
                <w:szCs w:val="24"/>
              </w:rPr>
              <w:t>в соответствии</w:t>
            </w:r>
            <w:r>
              <w:rPr>
                <w:rFonts w:eastAsia="Calibri"/>
                <w:spacing w:val="-2"/>
                <w:sz w:val="24"/>
                <w:szCs w:val="24"/>
              </w:rPr>
              <w:t xml:space="preserve"> </w:t>
            </w:r>
            <w:r>
              <w:rPr>
                <w:rFonts w:eastAsia="Calibri"/>
                <w:sz w:val="24"/>
                <w:szCs w:val="24"/>
              </w:rPr>
              <w:t>с</w:t>
            </w:r>
            <w:r>
              <w:rPr>
                <w:rFonts w:eastAsia="Calibri"/>
                <w:spacing w:val="-2"/>
                <w:sz w:val="24"/>
                <w:szCs w:val="24"/>
              </w:rPr>
              <w:t xml:space="preserve"> </w:t>
            </w:r>
            <w:r>
              <w:rPr>
                <w:rFonts w:eastAsia="Calibri"/>
                <w:sz w:val="24"/>
                <w:szCs w:val="24"/>
              </w:rPr>
              <w:t>законом;</w:t>
            </w:r>
          </w:p>
          <w:p w14:paraId="192F45F6" w14:textId="77777777" w:rsidR="00E30D7E" w:rsidRDefault="00E759D3">
            <w:pPr>
              <w:pStyle w:val="TableParagraph"/>
              <w:numPr>
                <w:ilvl w:val="0"/>
                <w:numId w:val="7"/>
              </w:numPr>
              <w:tabs>
                <w:tab w:val="left" w:pos="821"/>
              </w:tabs>
              <w:spacing w:line="237" w:lineRule="auto"/>
              <w:ind w:left="0" w:right="-144" w:firstLine="0"/>
              <w:jc w:val="both"/>
              <w:rPr>
                <w:rFonts w:eastAsia="Calibri"/>
                <w:sz w:val="24"/>
                <w:szCs w:val="24"/>
              </w:rPr>
            </w:pPr>
            <w:r>
              <w:rPr>
                <w:rFonts w:eastAsia="Calibri"/>
                <w:sz w:val="24"/>
                <w:szCs w:val="24"/>
              </w:rPr>
              <w:t>выдает</w:t>
            </w:r>
            <w:r>
              <w:rPr>
                <w:rFonts w:eastAsia="Calibri"/>
                <w:spacing w:val="1"/>
                <w:sz w:val="24"/>
                <w:szCs w:val="24"/>
              </w:rPr>
              <w:t xml:space="preserve"> </w:t>
            </w:r>
            <w:r>
              <w:rPr>
                <w:rFonts w:eastAsia="Calibri"/>
                <w:sz w:val="24"/>
                <w:szCs w:val="24"/>
              </w:rPr>
              <w:t>доверенности</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том</w:t>
            </w:r>
            <w:r>
              <w:rPr>
                <w:rFonts w:eastAsia="Calibri"/>
                <w:spacing w:val="1"/>
                <w:sz w:val="24"/>
                <w:szCs w:val="24"/>
              </w:rPr>
              <w:t xml:space="preserve"> </w:t>
            </w:r>
            <w:r>
              <w:rPr>
                <w:rFonts w:eastAsia="Calibri"/>
                <w:sz w:val="24"/>
                <w:szCs w:val="24"/>
              </w:rPr>
              <w:t>числе</w:t>
            </w:r>
            <w:r>
              <w:rPr>
                <w:rFonts w:eastAsia="Calibri"/>
                <w:spacing w:val="1"/>
                <w:sz w:val="24"/>
                <w:szCs w:val="24"/>
              </w:rPr>
              <w:t xml:space="preserve"> </w:t>
            </w:r>
            <w:r>
              <w:rPr>
                <w:rFonts w:eastAsia="Calibri"/>
                <w:sz w:val="24"/>
                <w:szCs w:val="24"/>
              </w:rPr>
              <w:t>с</w:t>
            </w:r>
            <w:r>
              <w:rPr>
                <w:rFonts w:eastAsia="Calibri"/>
                <w:spacing w:val="1"/>
                <w:sz w:val="24"/>
                <w:szCs w:val="24"/>
              </w:rPr>
              <w:t xml:space="preserve"> </w:t>
            </w:r>
            <w:r>
              <w:rPr>
                <w:rFonts w:eastAsia="Calibri"/>
                <w:sz w:val="24"/>
                <w:szCs w:val="24"/>
              </w:rPr>
              <w:t>правом</w:t>
            </w:r>
            <w:r>
              <w:rPr>
                <w:rFonts w:eastAsia="Calibri"/>
                <w:spacing w:val="1"/>
                <w:sz w:val="24"/>
                <w:szCs w:val="24"/>
              </w:rPr>
              <w:t xml:space="preserve"> </w:t>
            </w:r>
            <w:r>
              <w:rPr>
                <w:rFonts w:eastAsia="Calibri"/>
                <w:sz w:val="24"/>
                <w:szCs w:val="24"/>
              </w:rPr>
              <w:t>передоверия),</w:t>
            </w:r>
            <w:r>
              <w:rPr>
                <w:rFonts w:eastAsia="Calibri"/>
                <w:spacing w:val="1"/>
                <w:sz w:val="24"/>
                <w:szCs w:val="24"/>
              </w:rPr>
              <w:t xml:space="preserve"> </w:t>
            </w:r>
            <w:r>
              <w:rPr>
                <w:rFonts w:eastAsia="Calibri"/>
                <w:sz w:val="24"/>
                <w:szCs w:val="24"/>
              </w:rPr>
              <w:t>совершает</w:t>
            </w:r>
            <w:r>
              <w:rPr>
                <w:rFonts w:eastAsia="Calibri"/>
                <w:spacing w:val="-3"/>
                <w:sz w:val="24"/>
                <w:szCs w:val="24"/>
              </w:rPr>
              <w:t xml:space="preserve"> </w:t>
            </w:r>
            <w:r>
              <w:rPr>
                <w:rFonts w:eastAsia="Calibri"/>
                <w:sz w:val="24"/>
                <w:szCs w:val="24"/>
              </w:rPr>
              <w:t>в</w:t>
            </w:r>
            <w:r>
              <w:rPr>
                <w:rFonts w:eastAsia="Calibri"/>
                <w:spacing w:val="7"/>
                <w:sz w:val="24"/>
                <w:szCs w:val="24"/>
              </w:rPr>
              <w:t xml:space="preserve"> </w:t>
            </w:r>
            <w:r>
              <w:rPr>
                <w:rFonts w:eastAsia="Calibri"/>
                <w:sz w:val="24"/>
                <w:szCs w:val="24"/>
              </w:rPr>
              <w:t>установленном</w:t>
            </w:r>
            <w:r>
              <w:rPr>
                <w:rFonts w:eastAsia="Calibri"/>
                <w:spacing w:val="-1"/>
                <w:sz w:val="24"/>
                <w:szCs w:val="24"/>
              </w:rPr>
              <w:t xml:space="preserve"> </w:t>
            </w:r>
            <w:r>
              <w:rPr>
                <w:rFonts w:eastAsia="Calibri"/>
                <w:sz w:val="24"/>
                <w:szCs w:val="24"/>
              </w:rPr>
              <w:t>порядке</w:t>
            </w:r>
            <w:r>
              <w:rPr>
                <w:rFonts w:eastAsia="Calibri"/>
                <w:spacing w:val="-1"/>
                <w:sz w:val="24"/>
                <w:szCs w:val="24"/>
              </w:rPr>
              <w:t xml:space="preserve"> </w:t>
            </w:r>
            <w:r>
              <w:rPr>
                <w:rFonts w:eastAsia="Calibri"/>
                <w:sz w:val="24"/>
                <w:szCs w:val="24"/>
              </w:rPr>
              <w:t>сделки</w:t>
            </w:r>
            <w:r>
              <w:rPr>
                <w:rFonts w:eastAsia="Calibri"/>
                <w:spacing w:val="-3"/>
                <w:sz w:val="24"/>
                <w:szCs w:val="24"/>
              </w:rPr>
              <w:t xml:space="preserve"> </w:t>
            </w:r>
            <w:r>
              <w:rPr>
                <w:rFonts w:eastAsia="Calibri"/>
                <w:sz w:val="24"/>
                <w:szCs w:val="24"/>
              </w:rPr>
              <w:t>от</w:t>
            </w:r>
            <w:r>
              <w:rPr>
                <w:rFonts w:eastAsia="Calibri"/>
                <w:spacing w:val="-8"/>
                <w:sz w:val="24"/>
                <w:szCs w:val="24"/>
              </w:rPr>
              <w:t xml:space="preserve"> </w:t>
            </w:r>
            <w:r>
              <w:rPr>
                <w:rFonts w:eastAsia="Calibri"/>
                <w:sz w:val="24"/>
                <w:szCs w:val="24"/>
              </w:rPr>
              <w:t>имени</w:t>
            </w:r>
            <w:r>
              <w:rPr>
                <w:rFonts w:eastAsia="Calibri"/>
                <w:spacing w:val="-3"/>
                <w:sz w:val="24"/>
                <w:szCs w:val="24"/>
              </w:rPr>
              <w:t xml:space="preserve"> </w:t>
            </w:r>
            <w:r>
              <w:rPr>
                <w:rFonts w:eastAsia="Calibri"/>
                <w:sz w:val="24"/>
                <w:szCs w:val="24"/>
              </w:rPr>
              <w:t>Учреждения;</w:t>
            </w:r>
          </w:p>
          <w:p w14:paraId="459BAD15" w14:textId="77777777" w:rsidR="00E30D7E" w:rsidRDefault="00E759D3">
            <w:pPr>
              <w:pStyle w:val="TableParagraph"/>
              <w:numPr>
                <w:ilvl w:val="0"/>
                <w:numId w:val="7"/>
              </w:numPr>
              <w:tabs>
                <w:tab w:val="left" w:pos="821"/>
              </w:tabs>
              <w:spacing w:before="3" w:line="240" w:lineRule="auto"/>
              <w:ind w:left="0" w:right="-144" w:firstLine="0"/>
              <w:jc w:val="both"/>
              <w:rPr>
                <w:rFonts w:eastAsia="Calibri"/>
                <w:sz w:val="24"/>
                <w:szCs w:val="24"/>
              </w:rPr>
            </w:pPr>
            <w:r>
              <w:rPr>
                <w:rFonts w:eastAsia="Calibri"/>
                <w:sz w:val="24"/>
                <w:szCs w:val="24"/>
              </w:rPr>
              <w:t>открывает</w:t>
            </w:r>
            <w:r>
              <w:rPr>
                <w:rFonts w:eastAsia="Calibri"/>
                <w:spacing w:val="-5"/>
                <w:sz w:val="24"/>
                <w:szCs w:val="24"/>
              </w:rPr>
              <w:t xml:space="preserve"> </w:t>
            </w:r>
            <w:r>
              <w:rPr>
                <w:rFonts w:eastAsia="Calibri"/>
                <w:sz w:val="24"/>
                <w:szCs w:val="24"/>
              </w:rPr>
              <w:t>лицевой</w:t>
            </w:r>
            <w:r>
              <w:rPr>
                <w:rFonts w:eastAsia="Calibri"/>
                <w:spacing w:val="-9"/>
                <w:sz w:val="24"/>
                <w:szCs w:val="24"/>
              </w:rPr>
              <w:t xml:space="preserve"> </w:t>
            </w:r>
            <w:r>
              <w:rPr>
                <w:rFonts w:eastAsia="Calibri"/>
                <w:sz w:val="24"/>
                <w:szCs w:val="24"/>
              </w:rPr>
              <w:t>счет</w:t>
            </w:r>
            <w:r>
              <w:rPr>
                <w:rFonts w:eastAsia="Calibri"/>
                <w:spacing w:val="-6"/>
                <w:sz w:val="24"/>
                <w:szCs w:val="24"/>
              </w:rPr>
              <w:t xml:space="preserve"> </w:t>
            </w:r>
            <w:r>
              <w:rPr>
                <w:rFonts w:eastAsia="Calibri"/>
                <w:sz w:val="24"/>
                <w:szCs w:val="24"/>
              </w:rPr>
              <w:t>в</w:t>
            </w:r>
            <w:r>
              <w:rPr>
                <w:rFonts w:eastAsia="Calibri"/>
                <w:spacing w:val="-9"/>
                <w:sz w:val="24"/>
                <w:szCs w:val="24"/>
              </w:rPr>
              <w:t xml:space="preserve"> </w:t>
            </w:r>
            <w:r>
              <w:rPr>
                <w:rFonts w:eastAsia="Calibri"/>
                <w:sz w:val="24"/>
                <w:szCs w:val="24"/>
              </w:rPr>
              <w:t>территориальном</w:t>
            </w:r>
            <w:r>
              <w:rPr>
                <w:rFonts w:eastAsia="Calibri"/>
                <w:spacing w:val="-12"/>
                <w:sz w:val="24"/>
                <w:szCs w:val="24"/>
              </w:rPr>
              <w:t xml:space="preserve"> </w:t>
            </w:r>
            <w:r>
              <w:rPr>
                <w:rFonts w:eastAsia="Calibri"/>
                <w:sz w:val="24"/>
                <w:szCs w:val="24"/>
              </w:rPr>
              <w:t>органе</w:t>
            </w:r>
            <w:r>
              <w:rPr>
                <w:rFonts w:eastAsia="Calibri"/>
                <w:spacing w:val="-6"/>
                <w:sz w:val="24"/>
                <w:szCs w:val="24"/>
              </w:rPr>
              <w:t xml:space="preserve"> </w:t>
            </w:r>
            <w:r>
              <w:rPr>
                <w:rFonts w:eastAsia="Calibri"/>
                <w:sz w:val="24"/>
                <w:szCs w:val="24"/>
              </w:rPr>
              <w:t>Федерального</w:t>
            </w:r>
            <w:r>
              <w:rPr>
                <w:rFonts w:eastAsia="Calibri"/>
                <w:spacing w:val="-58"/>
                <w:sz w:val="24"/>
                <w:szCs w:val="24"/>
              </w:rPr>
              <w:t xml:space="preserve"> </w:t>
            </w:r>
            <w:r>
              <w:rPr>
                <w:rFonts w:eastAsia="Calibri"/>
                <w:sz w:val="24"/>
                <w:szCs w:val="24"/>
              </w:rPr>
              <w:t>Казначейства</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порядке</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случаях,</w:t>
            </w:r>
            <w:r>
              <w:rPr>
                <w:rFonts w:eastAsia="Calibri"/>
                <w:spacing w:val="1"/>
                <w:sz w:val="24"/>
                <w:szCs w:val="24"/>
              </w:rPr>
              <w:t xml:space="preserve"> </w:t>
            </w:r>
            <w:r>
              <w:rPr>
                <w:rFonts w:eastAsia="Calibri"/>
                <w:sz w:val="24"/>
                <w:szCs w:val="24"/>
              </w:rPr>
              <w:t>предусмотренных</w:t>
            </w:r>
            <w:r>
              <w:rPr>
                <w:rFonts w:eastAsia="Calibri"/>
                <w:spacing w:val="1"/>
                <w:sz w:val="24"/>
                <w:szCs w:val="24"/>
              </w:rPr>
              <w:t xml:space="preserve"> </w:t>
            </w:r>
            <w:r>
              <w:rPr>
                <w:rFonts w:eastAsia="Calibri"/>
                <w:sz w:val="24"/>
                <w:szCs w:val="24"/>
              </w:rPr>
              <w:t>законодательством Российской</w:t>
            </w:r>
            <w:r>
              <w:rPr>
                <w:rFonts w:eastAsia="Calibri"/>
                <w:spacing w:val="-2"/>
                <w:sz w:val="24"/>
                <w:szCs w:val="24"/>
              </w:rPr>
              <w:t xml:space="preserve"> </w:t>
            </w:r>
            <w:r>
              <w:rPr>
                <w:rFonts w:eastAsia="Calibri"/>
                <w:sz w:val="24"/>
                <w:szCs w:val="24"/>
              </w:rPr>
              <w:t>Федерации;</w:t>
            </w:r>
          </w:p>
          <w:p w14:paraId="004BD9BF" w14:textId="77777777" w:rsidR="00E30D7E" w:rsidRDefault="00E759D3">
            <w:pPr>
              <w:pStyle w:val="TableParagraph"/>
              <w:numPr>
                <w:ilvl w:val="0"/>
                <w:numId w:val="7"/>
              </w:numPr>
              <w:tabs>
                <w:tab w:val="left" w:pos="821"/>
              </w:tabs>
              <w:spacing w:line="240" w:lineRule="auto"/>
              <w:ind w:left="0" w:right="-144" w:firstLine="0"/>
              <w:jc w:val="both"/>
              <w:rPr>
                <w:rFonts w:eastAsia="Calibri"/>
                <w:sz w:val="24"/>
                <w:szCs w:val="24"/>
              </w:rPr>
            </w:pPr>
            <w:r>
              <w:rPr>
                <w:rFonts w:eastAsia="Calibri"/>
                <w:sz w:val="24"/>
                <w:szCs w:val="24"/>
              </w:rPr>
              <w:t>в</w:t>
            </w:r>
            <w:r>
              <w:rPr>
                <w:rFonts w:eastAsia="Calibri"/>
                <w:spacing w:val="1"/>
                <w:sz w:val="24"/>
                <w:szCs w:val="24"/>
              </w:rPr>
              <w:t xml:space="preserve"> </w:t>
            </w:r>
            <w:r>
              <w:rPr>
                <w:rFonts w:eastAsia="Calibri"/>
                <w:sz w:val="24"/>
                <w:szCs w:val="24"/>
              </w:rPr>
              <w:t>соответствии</w:t>
            </w:r>
            <w:r>
              <w:rPr>
                <w:rFonts w:eastAsia="Calibri"/>
                <w:spacing w:val="1"/>
                <w:sz w:val="24"/>
                <w:szCs w:val="24"/>
              </w:rPr>
              <w:t xml:space="preserve"> </w:t>
            </w:r>
            <w:r>
              <w:rPr>
                <w:rFonts w:eastAsia="Calibri"/>
                <w:sz w:val="24"/>
                <w:szCs w:val="24"/>
              </w:rPr>
              <w:t>с</w:t>
            </w:r>
            <w:r>
              <w:rPr>
                <w:rFonts w:eastAsia="Calibri"/>
                <w:spacing w:val="1"/>
                <w:sz w:val="24"/>
                <w:szCs w:val="24"/>
              </w:rPr>
              <w:t xml:space="preserve"> </w:t>
            </w:r>
            <w:r>
              <w:rPr>
                <w:rFonts w:eastAsia="Calibri"/>
                <w:sz w:val="24"/>
                <w:szCs w:val="24"/>
              </w:rPr>
              <w:t>утвержденным</w:t>
            </w:r>
            <w:r>
              <w:rPr>
                <w:rFonts w:eastAsia="Calibri"/>
                <w:spacing w:val="1"/>
                <w:sz w:val="24"/>
                <w:szCs w:val="24"/>
              </w:rPr>
              <w:t xml:space="preserve"> </w:t>
            </w:r>
            <w:r>
              <w:rPr>
                <w:rFonts w:eastAsia="Calibri"/>
                <w:sz w:val="24"/>
                <w:szCs w:val="24"/>
              </w:rPr>
              <w:t>штатным</w:t>
            </w:r>
            <w:r>
              <w:rPr>
                <w:rFonts w:eastAsia="Calibri"/>
                <w:spacing w:val="1"/>
                <w:sz w:val="24"/>
                <w:szCs w:val="24"/>
              </w:rPr>
              <w:t xml:space="preserve"> </w:t>
            </w:r>
            <w:r>
              <w:rPr>
                <w:rFonts w:eastAsia="Calibri"/>
                <w:sz w:val="24"/>
                <w:szCs w:val="24"/>
              </w:rPr>
              <w:t>нормативом</w:t>
            </w:r>
            <w:r>
              <w:rPr>
                <w:rFonts w:eastAsia="Calibri"/>
                <w:spacing w:val="1"/>
                <w:sz w:val="24"/>
                <w:szCs w:val="24"/>
              </w:rPr>
              <w:t xml:space="preserve"> </w:t>
            </w:r>
            <w:r>
              <w:rPr>
                <w:rFonts w:eastAsia="Calibri"/>
                <w:sz w:val="24"/>
                <w:szCs w:val="24"/>
              </w:rPr>
              <w:t>самостоятельно</w:t>
            </w:r>
            <w:r>
              <w:rPr>
                <w:rFonts w:eastAsia="Calibri"/>
                <w:spacing w:val="1"/>
                <w:sz w:val="24"/>
                <w:szCs w:val="24"/>
              </w:rPr>
              <w:t xml:space="preserve"> </w:t>
            </w:r>
            <w:r>
              <w:rPr>
                <w:rFonts w:eastAsia="Calibri"/>
                <w:sz w:val="24"/>
                <w:szCs w:val="24"/>
              </w:rPr>
              <w:t>определяет</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утверждает</w:t>
            </w:r>
            <w:r>
              <w:rPr>
                <w:rFonts w:eastAsia="Calibri"/>
                <w:spacing w:val="1"/>
                <w:sz w:val="24"/>
                <w:szCs w:val="24"/>
              </w:rPr>
              <w:t xml:space="preserve"> </w:t>
            </w:r>
            <w:r>
              <w:rPr>
                <w:rFonts w:eastAsia="Calibri"/>
                <w:sz w:val="24"/>
                <w:szCs w:val="24"/>
              </w:rPr>
              <w:t>структуру</w:t>
            </w:r>
            <w:r>
              <w:rPr>
                <w:rFonts w:eastAsia="Calibri"/>
                <w:spacing w:val="1"/>
                <w:sz w:val="24"/>
                <w:szCs w:val="24"/>
              </w:rPr>
              <w:t xml:space="preserve"> </w:t>
            </w:r>
            <w:r>
              <w:rPr>
                <w:rFonts w:eastAsia="Calibri"/>
                <w:sz w:val="24"/>
                <w:szCs w:val="24"/>
              </w:rPr>
              <w:t>Учреждения,</w:t>
            </w:r>
            <w:r>
              <w:rPr>
                <w:rFonts w:eastAsia="Calibri"/>
                <w:spacing w:val="-57"/>
                <w:sz w:val="24"/>
                <w:szCs w:val="24"/>
              </w:rPr>
              <w:t xml:space="preserve"> </w:t>
            </w:r>
            <w:r>
              <w:rPr>
                <w:rFonts w:eastAsia="Calibri"/>
                <w:sz w:val="24"/>
                <w:szCs w:val="24"/>
              </w:rPr>
              <w:t>штатное</w:t>
            </w:r>
            <w:r>
              <w:rPr>
                <w:rFonts w:eastAsia="Calibri"/>
                <w:spacing w:val="-4"/>
                <w:sz w:val="24"/>
                <w:szCs w:val="24"/>
              </w:rPr>
              <w:t xml:space="preserve"> </w:t>
            </w:r>
            <w:r>
              <w:rPr>
                <w:rFonts w:eastAsia="Calibri"/>
                <w:sz w:val="24"/>
                <w:szCs w:val="24"/>
              </w:rPr>
              <w:t>расписание;</w:t>
            </w:r>
          </w:p>
          <w:p w14:paraId="78ED2310" w14:textId="77777777" w:rsidR="00E30D7E" w:rsidRDefault="00E759D3">
            <w:pPr>
              <w:pStyle w:val="TableParagraph"/>
              <w:numPr>
                <w:ilvl w:val="0"/>
                <w:numId w:val="7"/>
              </w:numPr>
              <w:tabs>
                <w:tab w:val="left" w:pos="821"/>
              </w:tabs>
              <w:spacing w:line="240" w:lineRule="auto"/>
              <w:ind w:left="0" w:right="-144" w:firstLine="0"/>
              <w:jc w:val="both"/>
              <w:rPr>
                <w:rFonts w:eastAsia="Calibri"/>
                <w:sz w:val="24"/>
                <w:szCs w:val="24"/>
              </w:rPr>
            </w:pPr>
            <w:r>
              <w:rPr>
                <w:rFonts w:eastAsia="Calibri"/>
                <w:sz w:val="24"/>
                <w:szCs w:val="24"/>
              </w:rPr>
              <w:t>заключает,</w:t>
            </w:r>
            <w:r>
              <w:rPr>
                <w:rFonts w:eastAsia="Calibri"/>
                <w:spacing w:val="1"/>
                <w:sz w:val="24"/>
                <w:szCs w:val="24"/>
              </w:rPr>
              <w:t xml:space="preserve"> </w:t>
            </w:r>
            <w:r>
              <w:rPr>
                <w:rFonts w:eastAsia="Calibri"/>
                <w:sz w:val="24"/>
                <w:szCs w:val="24"/>
              </w:rPr>
              <w:t>изменяет</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прекращает</w:t>
            </w:r>
            <w:r>
              <w:rPr>
                <w:rFonts w:eastAsia="Calibri"/>
                <w:spacing w:val="1"/>
                <w:sz w:val="24"/>
                <w:szCs w:val="24"/>
              </w:rPr>
              <w:t xml:space="preserve"> </w:t>
            </w:r>
            <w:r>
              <w:rPr>
                <w:rFonts w:eastAsia="Calibri"/>
                <w:sz w:val="24"/>
                <w:szCs w:val="24"/>
              </w:rPr>
              <w:t>трудовые</w:t>
            </w:r>
            <w:r>
              <w:rPr>
                <w:rFonts w:eastAsia="Calibri"/>
                <w:spacing w:val="1"/>
                <w:sz w:val="24"/>
                <w:szCs w:val="24"/>
              </w:rPr>
              <w:t xml:space="preserve"> </w:t>
            </w:r>
            <w:r>
              <w:rPr>
                <w:rFonts w:eastAsia="Calibri"/>
                <w:sz w:val="24"/>
                <w:szCs w:val="24"/>
              </w:rPr>
              <w:t>договоры</w:t>
            </w:r>
            <w:r>
              <w:rPr>
                <w:rFonts w:eastAsia="Calibri"/>
                <w:spacing w:val="1"/>
                <w:sz w:val="24"/>
                <w:szCs w:val="24"/>
              </w:rPr>
              <w:t xml:space="preserve"> </w:t>
            </w:r>
            <w:r>
              <w:rPr>
                <w:rFonts w:eastAsia="Calibri"/>
                <w:sz w:val="24"/>
                <w:szCs w:val="24"/>
              </w:rPr>
              <w:t>с</w:t>
            </w:r>
            <w:r>
              <w:rPr>
                <w:rFonts w:eastAsia="Calibri"/>
                <w:spacing w:val="1"/>
                <w:sz w:val="24"/>
                <w:szCs w:val="24"/>
              </w:rPr>
              <w:t xml:space="preserve"> </w:t>
            </w:r>
            <w:r>
              <w:rPr>
                <w:rFonts w:eastAsia="Calibri"/>
                <w:sz w:val="24"/>
                <w:szCs w:val="24"/>
              </w:rPr>
              <w:t>работниками</w:t>
            </w:r>
            <w:r>
              <w:rPr>
                <w:rFonts w:eastAsia="Calibri"/>
                <w:spacing w:val="1"/>
                <w:sz w:val="24"/>
                <w:szCs w:val="24"/>
              </w:rPr>
              <w:t xml:space="preserve"> </w:t>
            </w:r>
            <w:r>
              <w:rPr>
                <w:rFonts w:eastAsia="Calibri"/>
                <w:sz w:val="24"/>
                <w:szCs w:val="24"/>
              </w:rPr>
              <w:t>Учреждения,</w:t>
            </w:r>
            <w:r>
              <w:rPr>
                <w:rFonts w:eastAsia="Calibri"/>
                <w:spacing w:val="1"/>
                <w:sz w:val="24"/>
                <w:szCs w:val="24"/>
              </w:rPr>
              <w:t xml:space="preserve"> </w:t>
            </w:r>
            <w:r>
              <w:rPr>
                <w:rFonts w:eastAsia="Calibri"/>
                <w:sz w:val="24"/>
                <w:szCs w:val="24"/>
              </w:rPr>
              <w:t>применяет</w:t>
            </w:r>
            <w:r>
              <w:rPr>
                <w:rFonts w:eastAsia="Calibri"/>
                <w:spacing w:val="1"/>
                <w:sz w:val="24"/>
                <w:szCs w:val="24"/>
              </w:rPr>
              <w:t xml:space="preserve"> </w:t>
            </w:r>
            <w:r>
              <w:rPr>
                <w:rFonts w:eastAsia="Calibri"/>
                <w:sz w:val="24"/>
                <w:szCs w:val="24"/>
              </w:rPr>
              <w:t>меры</w:t>
            </w:r>
            <w:r>
              <w:rPr>
                <w:rFonts w:eastAsia="Calibri"/>
                <w:spacing w:val="1"/>
                <w:sz w:val="24"/>
                <w:szCs w:val="24"/>
              </w:rPr>
              <w:t xml:space="preserve"> </w:t>
            </w:r>
            <w:r>
              <w:rPr>
                <w:rFonts w:eastAsia="Calibri"/>
                <w:sz w:val="24"/>
                <w:szCs w:val="24"/>
              </w:rPr>
              <w:t>поощрения</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налагает</w:t>
            </w:r>
            <w:r>
              <w:rPr>
                <w:rFonts w:eastAsia="Calibri"/>
                <w:spacing w:val="1"/>
                <w:sz w:val="24"/>
                <w:szCs w:val="24"/>
              </w:rPr>
              <w:t xml:space="preserve"> </w:t>
            </w:r>
            <w:r>
              <w:rPr>
                <w:rFonts w:eastAsia="Calibri"/>
                <w:sz w:val="24"/>
                <w:szCs w:val="24"/>
              </w:rPr>
              <w:t>дисциплинарные</w:t>
            </w:r>
            <w:r>
              <w:rPr>
                <w:rFonts w:eastAsia="Calibri"/>
                <w:spacing w:val="-7"/>
                <w:sz w:val="24"/>
                <w:szCs w:val="24"/>
              </w:rPr>
              <w:t xml:space="preserve"> </w:t>
            </w:r>
            <w:r>
              <w:rPr>
                <w:rFonts w:eastAsia="Calibri"/>
                <w:sz w:val="24"/>
                <w:szCs w:val="24"/>
              </w:rPr>
              <w:t>взыскания;</w:t>
            </w:r>
          </w:p>
          <w:p w14:paraId="3C67233C" w14:textId="77777777" w:rsidR="00E30D7E" w:rsidRDefault="00E759D3">
            <w:pPr>
              <w:pStyle w:val="TableParagraph"/>
              <w:numPr>
                <w:ilvl w:val="0"/>
                <w:numId w:val="7"/>
              </w:numPr>
              <w:tabs>
                <w:tab w:val="left" w:pos="821"/>
              </w:tabs>
              <w:spacing w:line="240" w:lineRule="auto"/>
              <w:ind w:left="0" w:right="-144" w:firstLine="0"/>
              <w:jc w:val="both"/>
              <w:rPr>
                <w:rFonts w:eastAsia="Calibri"/>
                <w:sz w:val="24"/>
                <w:szCs w:val="24"/>
              </w:rPr>
            </w:pPr>
            <w:r>
              <w:rPr>
                <w:rFonts w:eastAsia="Calibri"/>
                <w:sz w:val="24"/>
                <w:szCs w:val="24"/>
              </w:rPr>
              <w:t>осуществляет</w:t>
            </w:r>
            <w:r>
              <w:rPr>
                <w:rFonts w:eastAsia="Calibri"/>
                <w:spacing w:val="1"/>
                <w:sz w:val="24"/>
                <w:szCs w:val="24"/>
              </w:rPr>
              <w:t xml:space="preserve"> </w:t>
            </w:r>
            <w:r>
              <w:rPr>
                <w:rFonts w:eastAsia="Calibri"/>
                <w:sz w:val="24"/>
                <w:szCs w:val="24"/>
              </w:rPr>
              <w:t>иные</w:t>
            </w:r>
            <w:r>
              <w:rPr>
                <w:rFonts w:eastAsia="Calibri"/>
                <w:spacing w:val="1"/>
                <w:sz w:val="24"/>
                <w:szCs w:val="24"/>
              </w:rPr>
              <w:t xml:space="preserve"> </w:t>
            </w:r>
            <w:r>
              <w:rPr>
                <w:rFonts w:eastAsia="Calibri"/>
                <w:sz w:val="24"/>
                <w:szCs w:val="24"/>
              </w:rPr>
              <w:t>полномочия</w:t>
            </w:r>
            <w:r>
              <w:rPr>
                <w:rFonts w:eastAsia="Calibri"/>
                <w:spacing w:val="1"/>
                <w:sz w:val="24"/>
                <w:szCs w:val="24"/>
              </w:rPr>
              <w:t xml:space="preserve"> </w:t>
            </w:r>
            <w:r>
              <w:rPr>
                <w:rFonts w:eastAsia="Calibri"/>
                <w:sz w:val="24"/>
                <w:szCs w:val="24"/>
              </w:rPr>
              <w:t>от</w:t>
            </w:r>
            <w:r>
              <w:rPr>
                <w:rFonts w:eastAsia="Calibri"/>
                <w:spacing w:val="1"/>
                <w:sz w:val="24"/>
                <w:szCs w:val="24"/>
              </w:rPr>
              <w:t xml:space="preserve"> </w:t>
            </w:r>
            <w:r>
              <w:rPr>
                <w:rFonts w:eastAsia="Calibri"/>
                <w:sz w:val="24"/>
                <w:szCs w:val="24"/>
              </w:rPr>
              <w:t>имени</w:t>
            </w:r>
            <w:r>
              <w:rPr>
                <w:rFonts w:eastAsia="Calibri"/>
                <w:spacing w:val="1"/>
                <w:sz w:val="24"/>
                <w:szCs w:val="24"/>
              </w:rPr>
              <w:t xml:space="preserve"> </w:t>
            </w:r>
            <w:r>
              <w:rPr>
                <w:rFonts w:eastAsia="Calibri"/>
                <w:sz w:val="24"/>
                <w:szCs w:val="24"/>
              </w:rPr>
              <w:t>Учреждения</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соответствии</w:t>
            </w:r>
            <w:r>
              <w:rPr>
                <w:rFonts w:eastAsia="Calibri"/>
                <w:spacing w:val="-4"/>
                <w:sz w:val="24"/>
                <w:szCs w:val="24"/>
              </w:rPr>
              <w:t xml:space="preserve"> </w:t>
            </w:r>
            <w:r>
              <w:rPr>
                <w:rFonts w:eastAsia="Calibri"/>
                <w:sz w:val="24"/>
                <w:szCs w:val="24"/>
              </w:rPr>
              <w:t>с</w:t>
            </w:r>
            <w:r>
              <w:rPr>
                <w:rFonts w:eastAsia="Calibri"/>
                <w:spacing w:val="-7"/>
                <w:sz w:val="24"/>
                <w:szCs w:val="24"/>
              </w:rPr>
              <w:t xml:space="preserve"> </w:t>
            </w:r>
            <w:r>
              <w:rPr>
                <w:rFonts w:eastAsia="Calibri"/>
                <w:sz w:val="24"/>
                <w:szCs w:val="24"/>
              </w:rPr>
              <w:t>законодательством</w:t>
            </w:r>
            <w:r>
              <w:rPr>
                <w:rFonts w:eastAsia="Calibri"/>
                <w:spacing w:val="-4"/>
                <w:sz w:val="24"/>
                <w:szCs w:val="24"/>
              </w:rPr>
              <w:t xml:space="preserve"> </w:t>
            </w:r>
            <w:r>
              <w:rPr>
                <w:rFonts w:eastAsia="Calibri"/>
                <w:sz w:val="24"/>
                <w:szCs w:val="24"/>
              </w:rPr>
              <w:t>Российской</w:t>
            </w:r>
            <w:r>
              <w:rPr>
                <w:rFonts w:eastAsia="Calibri"/>
                <w:spacing w:val="-8"/>
                <w:sz w:val="24"/>
                <w:szCs w:val="24"/>
              </w:rPr>
              <w:t xml:space="preserve"> </w:t>
            </w:r>
            <w:r>
              <w:rPr>
                <w:rFonts w:eastAsia="Calibri"/>
                <w:sz w:val="24"/>
                <w:szCs w:val="24"/>
              </w:rPr>
              <w:t>Федерации и</w:t>
            </w:r>
            <w:r>
              <w:rPr>
                <w:rFonts w:eastAsia="Calibri"/>
                <w:spacing w:val="-6"/>
                <w:sz w:val="24"/>
                <w:szCs w:val="24"/>
              </w:rPr>
              <w:t xml:space="preserve"> </w:t>
            </w:r>
            <w:r>
              <w:rPr>
                <w:rFonts w:eastAsia="Calibri"/>
                <w:sz w:val="24"/>
                <w:szCs w:val="24"/>
              </w:rPr>
              <w:t>настоящим</w:t>
            </w:r>
            <w:r>
              <w:rPr>
                <w:rFonts w:eastAsia="Calibri"/>
                <w:spacing w:val="-57"/>
                <w:sz w:val="24"/>
                <w:szCs w:val="24"/>
              </w:rPr>
              <w:t xml:space="preserve"> </w:t>
            </w:r>
            <w:r>
              <w:rPr>
                <w:rFonts w:eastAsia="Calibri"/>
                <w:sz w:val="24"/>
                <w:szCs w:val="24"/>
              </w:rPr>
              <w:t>Уставом;</w:t>
            </w:r>
          </w:p>
          <w:p w14:paraId="5BBF97C7" w14:textId="77777777" w:rsidR="00E30D7E" w:rsidRDefault="00E759D3">
            <w:pPr>
              <w:pStyle w:val="TableParagraph"/>
              <w:numPr>
                <w:ilvl w:val="0"/>
                <w:numId w:val="7"/>
              </w:numPr>
              <w:tabs>
                <w:tab w:val="left" w:pos="821"/>
              </w:tabs>
              <w:spacing w:before="3" w:line="237" w:lineRule="auto"/>
              <w:ind w:left="0" w:right="-144" w:firstLine="0"/>
              <w:jc w:val="both"/>
              <w:rPr>
                <w:rFonts w:eastAsia="Calibri"/>
                <w:sz w:val="24"/>
                <w:szCs w:val="24"/>
              </w:rPr>
            </w:pPr>
            <w:r>
              <w:rPr>
                <w:rFonts w:eastAsia="Calibri"/>
                <w:sz w:val="24"/>
                <w:szCs w:val="24"/>
              </w:rPr>
              <w:t>утверждает</w:t>
            </w:r>
            <w:r>
              <w:rPr>
                <w:rFonts w:eastAsia="Calibri"/>
                <w:spacing w:val="1"/>
                <w:sz w:val="24"/>
                <w:szCs w:val="24"/>
              </w:rPr>
              <w:t xml:space="preserve"> </w:t>
            </w:r>
            <w:r>
              <w:rPr>
                <w:rFonts w:eastAsia="Calibri"/>
                <w:sz w:val="24"/>
                <w:szCs w:val="24"/>
              </w:rPr>
              <w:t>план</w:t>
            </w:r>
            <w:r>
              <w:rPr>
                <w:rFonts w:eastAsia="Calibri"/>
                <w:spacing w:val="1"/>
                <w:sz w:val="24"/>
                <w:szCs w:val="24"/>
              </w:rPr>
              <w:t xml:space="preserve"> </w:t>
            </w:r>
            <w:r>
              <w:rPr>
                <w:rFonts w:eastAsia="Calibri"/>
                <w:sz w:val="24"/>
                <w:szCs w:val="24"/>
              </w:rPr>
              <w:t>финансово-хозяйственной</w:t>
            </w:r>
            <w:r>
              <w:rPr>
                <w:rFonts w:eastAsia="Calibri"/>
                <w:spacing w:val="1"/>
                <w:sz w:val="24"/>
                <w:szCs w:val="24"/>
              </w:rPr>
              <w:t xml:space="preserve"> </w:t>
            </w:r>
            <w:r>
              <w:rPr>
                <w:rFonts w:eastAsia="Calibri"/>
                <w:sz w:val="24"/>
                <w:szCs w:val="24"/>
              </w:rPr>
              <w:t>деятельности</w:t>
            </w:r>
            <w:r>
              <w:rPr>
                <w:rFonts w:eastAsia="Calibri"/>
                <w:spacing w:val="1"/>
                <w:sz w:val="24"/>
                <w:szCs w:val="24"/>
              </w:rPr>
              <w:t xml:space="preserve"> </w:t>
            </w:r>
            <w:r>
              <w:rPr>
                <w:rFonts w:eastAsia="Calibri"/>
                <w:sz w:val="24"/>
                <w:szCs w:val="24"/>
              </w:rPr>
              <w:t>Учреждения,</w:t>
            </w:r>
            <w:r>
              <w:rPr>
                <w:rFonts w:eastAsia="Calibri"/>
                <w:spacing w:val="5"/>
                <w:sz w:val="24"/>
                <w:szCs w:val="24"/>
              </w:rPr>
              <w:t xml:space="preserve"> </w:t>
            </w:r>
            <w:r>
              <w:rPr>
                <w:rFonts w:eastAsia="Calibri"/>
                <w:sz w:val="24"/>
                <w:szCs w:val="24"/>
              </w:rPr>
              <w:t>его</w:t>
            </w:r>
            <w:r>
              <w:rPr>
                <w:rFonts w:eastAsia="Calibri"/>
                <w:spacing w:val="-3"/>
                <w:sz w:val="24"/>
                <w:szCs w:val="24"/>
              </w:rPr>
              <w:t xml:space="preserve"> </w:t>
            </w:r>
            <w:r>
              <w:rPr>
                <w:rFonts w:eastAsia="Calibri"/>
                <w:sz w:val="24"/>
                <w:szCs w:val="24"/>
              </w:rPr>
              <w:t>годовую</w:t>
            </w:r>
            <w:r>
              <w:rPr>
                <w:rFonts w:eastAsia="Calibri"/>
                <w:spacing w:val="1"/>
                <w:sz w:val="24"/>
                <w:szCs w:val="24"/>
              </w:rPr>
              <w:t xml:space="preserve"> </w:t>
            </w:r>
            <w:r>
              <w:rPr>
                <w:rFonts w:eastAsia="Calibri"/>
                <w:sz w:val="24"/>
                <w:szCs w:val="24"/>
              </w:rPr>
              <w:t>и</w:t>
            </w:r>
            <w:r>
              <w:rPr>
                <w:rFonts w:eastAsia="Calibri"/>
                <w:spacing w:val="2"/>
                <w:sz w:val="24"/>
                <w:szCs w:val="24"/>
              </w:rPr>
              <w:t xml:space="preserve"> </w:t>
            </w:r>
            <w:r>
              <w:rPr>
                <w:rFonts w:eastAsia="Calibri"/>
                <w:sz w:val="24"/>
                <w:szCs w:val="24"/>
              </w:rPr>
              <w:t>бухгалтерскую</w:t>
            </w:r>
            <w:r>
              <w:rPr>
                <w:rFonts w:eastAsia="Calibri"/>
                <w:spacing w:val="1"/>
                <w:sz w:val="24"/>
                <w:szCs w:val="24"/>
              </w:rPr>
              <w:t xml:space="preserve"> </w:t>
            </w:r>
            <w:r>
              <w:rPr>
                <w:rFonts w:eastAsia="Calibri"/>
                <w:sz w:val="24"/>
                <w:szCs w:val="24"/>
              </w:rPr>
              <w:t>отчетность;</w:t>
            </w:r>
          </w:p>
          <w:p w14:paraId="602E851B" w14:textId="77777777" w:rsidR="00E30D7E" w:rsidRDefault="00E759D3">
            <w:pPr>
              <w:pStyle w:val="TableParagraph"/>
              <w:numPr>
                <w:ilvl w:val="0"/>
                <w:numId w:val="7"/>
              </w:numPr>
              <w:tabs>
                <w:tab w:val="left" w:pos="994"/>
                <w:tab w:val="left" w:pos="2266"/>
                <w:tab w:val="left" w:pos="3615"/>
                <w:tab w:val="left" w:pos="4268"/>
              </w:tabs>
              <w:spacing w:before="3" w:line="240" w:lineRule="auto"/>
              <w:ind w:left="0" w:right="-144" w:firstLine="0"/>
              <w:jc w:val="both"/>
              <w:rPr>
                <w:rFonts w:eastAsia="Calibri"/>
                <w:sz w:val="24"/>
                <w:szCs w:val="24"/>
              </w:rPr>
            </w:pPr>
            <w:r>
              <w:rPr>
                <w:rFonts w:eastAsia="Calibri"/>
                <w:sz w:val="24"/>
                <w:szCs w:val="24"/>
              </w:rPr>
              <w:t>принимает</w:t>
            </w:r>
            <w:r>
              <w:rPr>
                <w:rFonts w:eastAsia="Calibri"/>
                <w:spacing w:val="31"/>
                <w:sz w:val="24"/>
                <w:szCs w:val="24"/>
              </w:rPr>
              <w:t xml:space="preserve"> </w:t>
            </w:r>
            <w:r>
              <w:rPr>
                <w:rFonts w:eastAsia="Calibri"/>
                <w:sz w:val="24"/>
                <w:szCs w:val="24"/>
              </w:rPr>
              <w:t>локальные</w:t>
            </w:r>
            <w:r>
              <w:rPr>
                <w:rFonts w:eastAsia="Calibri"/>
                <w:spacing w:val="30"/>
                <w:sz w:val="24"/>
                <w:szCs w:val="24"/>
              </w:rPr>
              <w:t xml:space="preserve"> </w:t>
            </w:r>
            <w:r>
              <w:rPr>
                <w:rFonts w:eastAsia="Calibri"/>
                <w:sz w:val="24"/>
                <w:szCs w:val="24"/>
              </w:rPr>
              <w:t>нормативные</w:t>
            </w:r>
            <w:r>
              <w:rPr>
                <w:rFonts w:eastAsia="Calibri"/>
                <w:spacing w:val="30"/>
                <w:sz w:val="24"/>
                <w:szCs w:val="24"/>
              </w:rPr>
              <w:t xml:space="preserve"> </w:t>
            </w:r>
            <w:r>
              <w:rPr>
                <w:rFonts w:eastAsia="Calibri"/>
                <w:sz w:val="24"/>
                <w:szCs w:val="24"/>
              </w:rPr>
              <w:t>акты,</w:t>
            </w:r>
            <w:r>
              <w:rPr>
                <w:rFonts w:eastAsia="Calibri"/>
                <w:spacing w:val="32"/>
                <w:sz w:val="24"/>
                <w:szCs w:val="24"/>
              </w:rPr>
              <w:t xml:space="preserve"> </w:t>
            </w:r>
            <w:r>
              <w:rPr>
                <w:rFonts w:eastAsia="Calibri"/>
                <w:sz w:val="24"/>
                <w:szCs w:val="24"/>
              </w:rPr>
              <w:t>регламентирующие</w:t>
            </w:r>
            <w:r>
              <w:rPr>
                <w:rFonts w:eastAsia="Calibri"/>
                <w:spacing w:val="-57"/>
                <w:sz w:val="24"/>
                <w:szCs w:val="24"/>
              </w:rPr>
              <w:t xml:space="preserve"> </w:t>
            </w:r>
            <w:r>
              <w:rPr>
                <w:rFonts w:eastAsia="Calibri"/>
                <w:sz w:val="24"/>
                <w:szCs w:val="24"/>
              </w:rPr>
              <w:t>деятельность Учреждения по вопросам, отнесенным к его компетенции</w:t>
            </w:r>
            <w:r>
              <w:rPr>
                <w:rFonts w:eastAsia="Calibri"/>
                <w:spacing w:val="-57"/>
                <w:sz w:val="24"/>
                <w:szCs w:val="24"/>
              </w:rPr>
              <w:t xml:space="preserve"> </w:t>
            </w:r>
            <w:r>
              <w:rPr>
                <w:rFonts w:eastAsia="Calibri"/>
                <w:sz w:val="24"/>
                <w:szCs w:val="24"/>
              </w:rPr>
              <w:t>настоящим Уставом, в порядке, установленном настоящим Уставом.</w:t>
            </w:r>
            <w:r>
              <w:rPr>
                <w:rFonts w:eastAsia="Calibri"/>
                <w:spacing w:val="1"/>
                <w:sz w:val="24"/>
                <w:szCs w:val="24"/>
              </w:rPr>
              <w:t xml:space="preserve"> </w:t>
            </w:r>
            <w:r>
              <w:rPr>
                <w:rFonts w:eastAsia="Calibri"/>
                <w:sz w:val="24"/>
                <w:szCs w:val="24"/>
              </w:rPr>
              <w:t>Директор</w:t>
            </w:r>
            <w:r>
              <w:rPr>
                <w:rFonts w:eastAsia="Calibri"/>
                <w:spacing w:val="1"/>
                <w:sz w:val="24"/>
                <w:szCs w:val="24"/>
              </w:rPr>
              <w:t xml:space="preserve"> </w:t>
            </w:r>
            <w:r>
              <w:rPr>
                <w:rFonts w:eastAsia="Calibri"/>
                <w:sz w:val="24"/>
                <w:szCs w:val="24"/>
              </w:rPr>
              <w:t>несет</w:t>
            </w:r>
            <w:r>
              <w:rPr>
                <w:rFonts w:eastAsia="Calibri"/>
                <w:spacing w:val="-3"/>
                <w:sz w:val="24"/>
                <w:szCs w:val="24"/>
              </w:rPr>
              <w:t xml:space="preserve"> </w:t>
            </w:r>
            <w:r>
              <w:rPr>
                <w:rFonts w:eastAsia="Calibri"/>
                <w:sz w:val="24"/>
                <w:szCs w:val="24"/>
              </w:rPr>
              <w:t>ответственность</w:t>
            </w:r>
            <w:r>
              <w:rPr>
                <w:rFonts w:eastAsia="Calibri"/>
                <w:spacing w:val="2"/>
                <w:sz w:val="24"/>
                <w:szCs w:val="24"/>
              </w:rPr>
              <w:t xml:space="preserve"> </w:t>
            </w:r>
            <w:r>
              <w:rPr>
                <w:rFonts w:eastAsia="Calibri"/>
                <w:sz w:val="24"/>
                <w:szCs w:val="24"/>
              </w:rPr>
              <w:t>за руководство</w:t>
            </w:r>
            <w:r>
              <w:rPr>
                <w:rFonts w:eastAsia="Calibri"/>
                <w:spacing w:val="2"/>
                <w:sz w:val="24"/>
                <w:szCs w:val="24"/>
              </w:rPr>
              <w:t xml:space="preserve"> </w:t>
            </w:r>
            <w:r>
              <w:rPr>
                <w:rFonts w:eastAsia="Calibri"/>
                <w:sz w:val="24"/>
                <w:szCs w:val="24"/>
              </w:rPr>
              <w:t>образовательной,</w:t>
            </w:r>
            <w:r>
              <w:rPr>
                <w:rFonts w:eastAsia="Calibri"/>
                <w:spacing w:val="1"/>
                <w:sz w:val="24"/>
                <w:szCs w:val="24"/>
              </w:rPr>
              <w:t xml:space="preserve"> </w:t>
            </w:r>
            <w:r>
              <w:rPr>
                <w:rFonts w:eastAsia="Calibri"/>
                <w:sz w:val="24"/>
                <w:szCs w:val="24"/>
              </w:rPr>
              <w:t>воспитательной</w:t>
            </w:r>
            <w:r>
              <w:rPr>
                <w:rFonts w:eastAsia="Calibri"/>
                <w:sz w:val="24"/>
                <w:szCs w:val="24"/>
              </w:rPr>
              <w:tab/>
              <w:t>работой</w:t>
            </w:r>
            <w:r>
              <w:rPr>
                <w:rFonts w:eastAsia="Calibri"/>
                <w:sz w:val="24"/>
                <w:szCs w:val="24"/>
              </w:rPr>
              <w:tab/>
            </w:r>
            <w:r>
              <w:rPr>
                <w:rFonts w:eastAsia="Calibri"/>
                <w:spacing w:val="-1"/>
                <w:sz w:val="24"/>
                <w:szCs w:val="24"/>
              </w:rPr>
              <w:t xml:space="preserve">организационно-хозяйственной </w:t>
            </w:r>
            <w:r>
              <w:rPr>
                <w:rFonts w:eastAsia="Calibri"/>
                <w:spacing w:val="-57"/>
                <w:sz w:val="24"/>
                <w:szCs w:val="24"/>
              </w:rPr>
              <w:t xml:space="preserve"> </w:t>
            </w:r>
            <w:r>
              <w:rPr>
                <w:rFonts w:eastAsia="Calibri"/>
                <w:sz w:val="24"/>
                <w:szCs w:val="24"/>
              </w:rPr>
              <w:t>деятельностью</w:t>
            </w:r>
            <w:r>
              <w:rPr>
                <w:rFonts w:eastAsia="Calibri"/>
                <w:spacing w:val="1"/>
                <w:sz w:val="24"/>
                <w:szCs w:val="24"/>
              </w:rPr>
              <w:t xml:space="preserve"> </w:t>
            </w:r>
            <w:r>
              <w:rPr>
                <w:rFonts w:eastAsia="Calibri"/>
                <w:sz w:val="24"/>
                <w:szCs w:val="24"/>
              </w:rPr>
              <w:t>Учреждения.</w:t>
            </w:r>
          </w:p>
        </w:tc>
      </w:tr>
      <w:tr w:rsidR="00E30D7E" w14:paraId="3F0F3302" w14:textId="77777777" w:rsidTr="00E636D7">
        <w:trPr>
          <w:trHeight w:val="1374"/>
        </w:trPr>
        <w:tc>
          <w:tcPr>
            <w:tcW w:w="2122" w:type="dxa"/>
          </w:tcPr>
          <w:p w14:paraId="0F119586" w14:textId="77777777" w:rsidR="00E30D7E" w:rsidRDefault="00E759D3">
            <w:pPr>
              <w:pStyle w:val="TableParagraph"/>
              <w:spacing w:line="239" w:lineRule="exact"/>
              <w:ind w:right="-144"/>
              <w:jc w:val="both"/>
              <w:rPr>
                <w:rFonts w:eastAsia="Calibri"/>
                <w:sz w:val="24"/>
                <w:szCs w:val="24"/>
              </w:rPr>
            </w:pPr>
            <w:r>
              <w:rPr>
                <w:rFonts w:eastAsia="Calibri"/>
                <w:sz w:val="24"/>
                <w:szCs w:val="24"/>
              </w:rPr>
              <w:t>Общее</w:t>
            </w:r>
            <w:r>
              <w:rPr>
                <w:rFonts w:eastAsia="Calibri"/>
                <w:spacing w:val="37"/>
                <w:sz w:val="24"/>
                <w:szCs w:val="24"/>
              </w:rPr>
              <w:t xml:space="preserve"> </w:t>
            </w:r>
            <w:r>
              <w:rPr>
                <w:rFonts w:eastAsia="Calibri"/>
                <w:sz w:val="24"/>
                <w:szCs w:val="24"/>
              </w:rPr>
              <w:t>собрание</w:t>
            </w:r>
          </w:p>
          <w:p w14:paraId="30A1F9F1" w14:textId="77777777" w:rsidR="00E30D7E" w:rsidRDefault="00E759D3">
            <w:pPr>
              <w:pStyle w:val="TableParagraph"/>
              <w:spacing w:line="237" w:lineRule="auto"/>
              <w:ind w:right="-144"/>
              <w:jc w:val="both"/>
              <w:rPr>
                <w:rFonts w:eastAsia="Calibri"/>
                <w:sz w:val="24"/>
                <w:szCs w:val="24"/>
              </w:rPr>
            </w:pPr>
            <w:r>
              <w:rPr>
                <w:rFonts w:eastAsia="Calibri"/>
                <w:sz w:val="24"/>
                <w:szCs w:val="24"/>
              </w:rPr>
              <w:t>работников</w:t>
            </w:r>
            <w:r>
              <w:rPr>
                <w:rFonts w:eastAsia="Calibri"/>
                <w:spacing w:val="1"/>
                <w:sz w:val="24"/>
                <w:szCs w:val="24"/>
              </w:rPr>
              <w:t xml:space="preserve"> </w:t>
            </w:r>
            <w:r>
              <w:rPr>
                <w:rFonts w:eastAsia="Calibri"/>
                <w:spacing w:val="-1"/>
                <w:sz w:val="24"/>
                <w:szCs w:val="24"/>
              </w:rPr>
              <w:t>Учреждения</w:t>
            </w:r>
          </w:p>
        </w:tc>
        <w:tc>
          <w:tcPr>
            <w:tcW w:w="8079" w:type="dxa"/>
          </w:tcPr>
          <w:p w14:paraId="50FE583C" w14:textId="77777777" w:rsidR="00E30D7E" w:rsidRDefault="00E759D3">
            <w:pPr>
              <w:pStyle w:val="TableParagraph"/>
              <w:numPr>
                <w:ilvl w:val="0"/>
                <w:numId w:val="6"/>
              </w:numPr>
              <w:tabs>
                <w:tab w:val="left" w:pos="821"/>
              </w:tabs>
              <w:spacing w:line="239" w:lineRule="exact"/>
              <w:ind w:left="0" w:right="-144" w:firstLine="0"/>
              <w:jc w:val="both"/>
              <w:rPr>
                <w:rFonts w:eastAsia="Calibri"/>
                <w:sz w:val="24"/>
                <w:szCs w:val="24"/>
              </w:rPr>
            </w:pPr>
            <w:r>
              <w:rPr>
                <w:rFonts w:eastAsia="Calibri"/>
                <w:sz w:val="24"/>
                <w:szCs w:val="24"/>
              </w:rPr>
              <w:t xml:space="preserve">разработка  </w:t>
            </w:r>
            <w:r>
              <w:rPr>
                <w:rFonts w:eastAsia="Calibri"/>
                <w:spacing w:val="56"/>
                <w:sz w:val="24"/>
                <w:szCs w:val="24"/>
              </w:rPr>
              <w:t xml:space="preserve"> </w:t>
            </w:r>
            <w:r>
              <w:rPr>
                <w:rFonts w:eastAsia="Calibri"/>
                <w:sz w:val="24"/>
                <w:szCs w:val="24"/>
              </w:rPr>
              <w:t xml:space="preserve">проекта  </w:t>
            </w:r>
            <w:r>
              <w:rPr>
                <w:rFonts w:eastAsia="Calibri"/>
                <w:spacing w:val="55"/>
                <w:sz w:val="24"/>
                <w:szCs w:val="24"/>
              </w:rPr>
              <w:t xml:space="preserve"> </w:t>
            </w:r>
            <w:r>
              <w:rPr>
                <w:rFonts w:eastAsia="Calibri"/>
                <w:sz w:val="24"/>
                <w:szCs w:val="24"/>
              </w:rPr>
              <w:t xml:space="preserve">Устава   </w:t>
            </w:r>
            <w:r>
              <w:rPr>
                <w:rFonts w:eastAsia="Calibri"/>
                <w:spacing w:val="53"/>
                <w:sz w:val="24"/>
                <w:szCs w:val="24"/>
              </w:rPr>
              <w:t xml:space="preserve"> </w:t>
            </w:r>
            <w:r>
              <w:rPr>
                <w:rFonts w:eastAsia="Calibri"/>
                <w:sz w:val="24"/>
                <w:szCs w:val="24"/>
              </w:rPr>
              <w:t xml:space="preserve">Учреждения,   </w:t>
            </w:r>
            <w:r>
              <w:rPr>
                <w:rFonts w:eastAsia="Calibri"/>
                <w:spacing w:val="52"/>
                <w:sz w:val="24"/>
                <w:szCs w:val="24"/>
              </w:rPr>
              <w:t xml:space="preserve"> </w:t>
            </w:r>
            <w:r>
              <w:rPr>
                <w:rFonts w:eastAsia="Calibri"/>
                <w:sz w:val="24"/>
                <w:szCs w:val="24"/>
              </w:rPr>
              <w:t xml:space="preserve">изменений   </w:t>
            </w:r>
            <w:r>
              <w:rPr>
                <w:rFonts w:eastAsia="Calibri"/>
                <w:spacing w:val="56"/>
                <w:sz w:val="24"/>
                <w:szCs w:val="24"/>
              </w:rPr>
              <w:t xml:space="preserve"> </w:t>
            </w:r>
            <w:r>
              <w:rPr>
                <w:rFonts w:eastAsia="Calibri"/>
                <w:sz w:val="24"/>
                <w:szCs w:val="24"/>
              </w:rPr>
              <w:t>и</w:t>
            </w:r>
          </w:p>
          <w:p w14:paraId="488BCCCA" w14:textId="77777777" w:rsidR="00E30D7E" w:rsidRDefault="00E759D3">
            <w:pPr>
              <w:pStyle w:val="TableParagraph"/>
              <w:spacing w:line="269" w:lineRule="exact"/>
              <w:ind w:right="-144"/>
              <w:jc w:val="both"/>
              <w:rPr>
                <w:rFonts w:eastAsia="Calibri"/>
                <w:sz w:val="24"/>
                <w:szCs w:val="24"/>
              </w:rPr>
            </w:pPr>
            <w:r>
              <w:rPr>
                <w:rFonts w:eastAsia="Calibri"/>
                <w:sz w:val="24"/>
                <w:szCs w:val="24"/>
              </w:rPr>
              <w:t>дополнений</w:t>
            </w:r>
            <w:r>
              <w:rPr>
                <w:rFonts w:eastAsia="Calibri"/>
                <w:spacing w:val="-4"/>
                <w:sz w:val="24"/>
                <w:szCs w:val="24"/>
              </w:rPr>
              <w:t xml:space="preserve"> </w:t>
            </w:r>
            <w:r>
              <w:rPr>
                <w:rFonts w:eastAsia="Calibri"/>
                <w:sz w:val="24"/>
                <w:szCs w:val="24"/>
              </w:rPr>
              <w:t>к</w:t>
            </w:r>
            <w:r>
              <w:rPr>
                <w:rFonts w:eastAsia="Calibri"/>
                <w:spacing w:val="-8"/>
                <w:sz w:val="24"/>
                <w:szCs w:val="24"/>
              </w:rPr>
              <w:t xml:space="preserve"> </w:t>
            </w:r>
            <w:r>
              <w:rPr>
                <w:rFonts w:eastAsia="Calibri"/>
                <w:sz w:val="24"/>
                <w:szCs w:val="24"/>
              </w:rPr>
              <w:t>нему;</w:t>
            </w:r>
          </w:p>
          <w:p w14:paraId="363C36CD" w14:textId="1D6C9697" w:rsidR="00E30D7E" w:rsidRDefault="00E759D3">
            <w:pPr>
              <w:pStyle w:val="TableParagraph"/>
              <w:numPr>
                <w:ilvl w:val="0"/>
                <w:numId w:val="6"/>
              </w:numPr>
              <w:tabs>
                <w:tab w:val="left" w:pos="821"/>
              </w:tabs>
              <w:spacing w:line="240" w:lineRule="auto"/>
              <w:ind w:left="0" w:right="-144" w:firstLine="0"/>
              <w:jc w:val="both"/>
              <w:rPr>
                <w:rFonts w:eastAsia="Calibri"/>
                <w:sz w:val="24"/>
                <w:szCs w:val="24"/>
              </w:rPr>
            </w:pPr>
            <w:r>
              <w:rPr>
                <w:rFonts w:eastAsia="Calibri"/>
                <w:sz w:val="24"/>
                <w:szCs w:val="24"/>
              </w:rPr>
              <w:t>разработка и рекомендация к принятию локальных нормативных</w:t>
            </w:r>
            <w:r w:rsidR="00E636D7">
              <w:rPr>
                <w:rFonts w:eastAsia="Calibri"/>
                <w:sz w:val="24"/>
                <w:szCs w:val="24"/>
              </w:rPr>
              <w:t xml:space="preserve"> </w:t>
            </w:r>
            <w:r>
              <w:rPr>
                <w:rFonts w:eastAsia="Calibri"/>
                <w:spacing w:val="-57"/>
                <w:sz w:val="24"/>
                <w:szCs w:val="24"/>
              </w:rPr>
              <w:t xml:space="preserve"> </w:t>
            </w:r>
            <w:r>
              <w:rPr>
                <w:rFonts w:eastAsia="Calibri"/>
                <w:sz w:val="24"/>
                <w:szCs w:val="24"/>
              </w:rPr>
              <w:t>актов, регламентирующих общую деятельность Учреждения и всего</w:t>
            </w:r>
            <w:r>
              <w:rPr>
                <w:rFonts w:eastAsia="Calibri"/>
                <w:spacing w:val="1"/>
                <w:sz w:val="24"/>
                <w:szCs w:val="24"/>
              </w:rPr>
              <w:t xml:space="preserve"> </w:t>
            </w:r>
            <w:r>
              <w:rPr>
                <w:rFonts w:eastAsia="Calibri"/>
                <w:sz w:val="24"/>
                <w:szCs w:val="24"/>
              </w:rPr>
              <w:t>коллектива;</w:t>
            </w:r>
          </w:p>
        </w:tc>
      </w:tr>
    </w:tbl>
    <w:p w14:paraId="4524BA14" w14:textId="77777777" w:rsidR="00E30D7E" w:rsidRDefault="00E30D7E">
      <w:pPr>
        <w:pStyle w:val="af9"/>
        <w:spacing w:before="0" w:beforeAutospacing="0" w:after="160" w:afterAutospacing="0" w:line="272" w:lineRule="atLeast"/>
        <w:ind w:right="-144"/>
        <w:jc w:val="both"/>
        <w:rPr>
          <w:rStyle w:val="afa"/>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2"/>
        <w:gridCol w:w="7346"/>
      </w:tblGrid>
      <w:tr w:rsidR="00E30D7E" w14:paraId="4FD8D2C7" w14:textId="77777777">
        <w:trPr>
          <w:trHeight w:val="3870"/>
        </w:trPr>
        <w:tc>
          <w:tcPr>
            <w:tcW w:w="3002" w:type="dxa"/>
          </w:tcPr>
          <w:p w14:paraId="2D036FC0" w14:textId="77777777" w:rsidR="00E30D7E" w:rsidRDefault="00E30D7E">
            <w:pPr>
              <w:pStyle w:val="TableParagraph"/>
              <w:ind w:right="-144"/>
              <w:jc w:val="both"/>
              <w:rPr>
                <w:rFonts w:ascii="Calibri" w:eastAsia="Calibri" w:hAnsi="Calibri"/>
                <w:sz w:val="24"/>
                <w:szCs w:val="24"/>
              </w:rPr>
            </w:pPr>
          </w:p>
        </w:tc>
        <w:tc>
          <w:tcPr>
            <w:tcW w:w="7346" w:type="dxa"/>
          </w:tcPr>
          <w:p w14:paraId="77E2F476" w14:textId="77777777" w:rsidR="00E30D7E" w:rsidRDefault="00E759D3">
            <w:pPr>
              <w:pStyle w:val="TableParagraph"/>
              <w:numPr>
                <w:ilvl w:val="0"/>
                <w:numId w:val="9"/>
              </w:numPr>
              <w:tabs>
                <w:tab w:val="left" w:pos="821"/>
              </w:tabs>
              <w:spacing w:line="240" w:lineRule="auto"/>
              <w:ind w:left="0" w:right="-144" w:firstLine="0"/>
              <w:jc w:val="both"/>
              <w:rPr>
                <w:rFonts w:eastAsia="Calibri"/>
                <w:sz w:val="24"/>
                <w:szCs w:val="24"/>
              </w:rPr>
            </w:pPr>
            <w:r>
              <w:rPr>
                <w:rFonts w:eastAsia="Calibri"/>
                <w:sz w:val="24"/>
                <w:szCs w:val="24"/>
              </w:rPr>
              <w:t>выдвижение представителей работников для участия в комиссии</w:t>
            </w:r>
            <w:r>
              <w:rPr>
                <w:rFonts w:eastAsia="Calibri"/>
                <w:spacing w:val="-57"/>
                <w:sz w:val="24"/>
                <w:szCs w:val="24"/>
              </w:rPr>
              <w:t xml:space="preserve"> </w:t>
            </w:r>
            <w:r>
              <w:rPr>
                <w:rFonts w:eastAsia="Calibri"/>
                <w:sz w:val="24"/>
                <w:szCs w:val="24"/>
              </w:rPr>
              <w:t>по</w:t>
            </w:r>
            <w:r>
              <w:rPr>
                <w:rFonts w:eastAsia="Calibri"/>
                <w:spacing w:val="1"/>
                <w:sz w:val="24"/>
                <w:szCs w:val="24"/>
              </w:rPr>
              <w:t xml:space="preserve"> </w:t>
            </w:r>
            <w:r>
              <w:rPr>
                <w:rFonts w:eastAsia="Calibri"/>
                <w:sz w:val="24"/>
                <w:szCs w:val="24"/>
              </w:rPr>
              <w:t>ведению</w:t>
            </w:r>
            <w:r>
              <w:rPr>
                <w:rFonts w:eastAsia="Calibri"/>
                <w:spacing w:val="1"/>
                <w:sz w:val="24"/>
                <w:szCs w:val="24"/>
              </w:rPr>
              <w:t xml:space="preserve"> </w:t>
            </w:r>
            <w:r>
              <w:rPr>
                <w:rFonts w:eastAsia="Calibri"/>
                <w:sz w:val="24"/>
                <w:szCs w:val="24"/>
              </w:rPr>
              <w:t>коллективных</w:t>
            </w:r>
            <w:r>
              <w:rPr>
                <w:rFonts w:eastAsia="Calibri"/>
                <w:spacing w:val="1"/>
                <w:sz w:val="24"/>
                <w:szCs w:val="24"/>
              </w:rPr>
              <w:t xml:space="preserve"> </w:t>
            </w:r>
            <w:r>
              <w:rPr>
                <w:rFonts w:eastAsia="Calibri"/>
                <w:sz w:val="24"/>
                <w:szCs w:val="24"/>
              </w:rPr>
              <w:t>переговоров</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подготовке</w:t>
            </w:r>
            <w:r>
              <w:rPr>
                <w:rFonts w:eastAsia="Calibri"/>
                <w:spacing w:val="1"/>
                <w:sz w:val="24"/>
                <w:szCs w:val="24"/>
              </w:rPr>
              <w:t xml:space="preserve"> </w:t>
            </w:r>
            <w:r>
              <w:rPr>
                <w:rFonts w:eastAsia="Calibri"/>
                <w:sz w:val="24"/>
                <w:szCs w:val="24"/>
              </w:rPr>
              <w:t>проекта</w:t>
            </w:r>
            <w:r>
              <w:rPr>
                <w:rFonts w:eastAsia="Calibri"/>
                <w:spacing w:val="1"/>
                <w:sz w:val="24"/>
                <w:szCs w:val="24"/>
              </w:rPr>
              <w:t xml:space="preserve"> </w:t>
            </w:r>
            <w:r>
              <w:rPr>
                <w:rFonts w:eastAsia="Calibri"/>
                <w:sz w:val="24"/>
                <w:szCs w:val="24"/>
              </w:rPr>
              <w:t>кол-</w:t>
            </w:r>
            <w:r>
              <w:rPr>
                <w:rFonts w:eastAsia="Calibri"/>
                <w:spacing w:val="1"/>
                <w:sz w:val="24"/>
                <w:szCs w:val="24"/>
              </w:rPr>
              <w:t xml:space="preserve"> </w:t>
            </w:r>
            <w:proofErr w:type="spellStart"/>
            <w:r>
              <w:rPr>
                <w:rFonts w:eastAsia="Calibri"/>
                <w:sz w:val="24"/>
                <w:szCs w:val="24"/>
              </w:rPr>
              <w:t>лективного</w:t>
            </w:r>
            <w:proofErr w:type="spellEnd"/>
            <w:r>
              <w:rPr>
                <w:rFonts w:eastAsia="Calibri"/>
                <w:spacing w:val="2"/>
                <w:sz w:val="24"/>
                <w:szCs w:val="24"/>
              </w:rPr>
              <w:t xml:space="preserve"> </w:t>
            </w:r>
            <w:r>
              <w:rPr>
                <w:rFonts w:eastAsia="Calibri"/>
                <w:sz w:val="24"/>
                <w:szCs w:val="24"/>
              </w:rPr>
              <w:t>договора;</w:t>
            </w:r>
          </w:p>
          <w:p w14:paraId="58C9394B" w14:textId="77777777" w:rsidR="00E30D7E" w:rsidRDefault="00E759D3">
            <w:pPr>
              <w:pStyle w:val="TableParagraph"/>
              <w:numPr>
                <w:ilvl w:val="0"/>
                <w:numId w:val="9"/>
              </w:numPr>
              <w:tabs>
                <w:tab w:val="left" w:pos="821"/>
              </w:tabs>
              <w:spacing w:line="274" w:lineRule="exact"/>
              <w:ind w:left="0" w:right="-144" w:firstLine="0"/>
              <w:jc w:val="both"/>
              <w:rPr>
                <w:rFonts w:eastAsia="Calibri"/>
                <w:sz w:val="24"/>
                <w:szCs w:val="24"/>
              </w:rPr>
            </w:pPr>
            <w:r>
              <w:rPr>
                <w:rFonts w:eastAsia="Calibri"/>
                <w:sz w:val="24"/>
                <w:szCs w:val="24"/>
              </w:rPr>
              <w:t>представление</w:t>
            </w:r>
            <w:r>
              <w:rPr>
                <w:rFonts w:eastAsia="Calibri"/>
                <w:spacing w:val="-5"/>
                <w:sz w:val="24"/>
                <w:szCs w:val="24"/>
              </w:rPr>
              <w:t xml:space="preserve"> </w:t>
            </w:r>
            <w:r>
              <w:rPr>
                <w:rFonts w:eastAsia="Calibri"/>
                <w:sz w:val="24"/>
                <w:szCs w:val="24"/>
              </w:rPr>
              <w:t>работников</w:t>
            </w:r>
            <w:r>
              <w:rPr>
                <w:rFonts w:eastAsia="Calibri"/>
                <w:spacing w:val="-2"/>
                <w:sz w:val="24"/>
                <w:szCs w:val="24"/>
              </w:rPr>
              <w:t xml:space="preserve"> </w:t>
            </w:r>
            <w:r>
              <w:rPr>
                <w:rFonts w:eastAsia="Calibri"/>
                <w:sz w:val="24"/>
                <w:szCs w:val="24"/>
              </w:rPr>
              <w:t>к</w:t>
            </w:r>
            <w:r>
              <w:rPr>
                <w:rFonts w:eastAsia="Calibri"/>
                <w:spacing w:val="-6"/>
                <w:sz w:val="24"/>
                <w:szCs w:val="24"/>
              </w:rPr>
              <w:t xml:space="preserve"> </w:t>
            </w:r>
            <w:r>
              <w:rPr>
                <w:rFonts w:eastAsia="Calibri"/>
                <w:sz w:val="24"/>
                <w:szCs w:val="24"/>
              </w:rPr>
              <w:t>различным</w:t>
            </w:r>
            <w:r>
              <w:rPr>
                <w:rFonts w:eastAsia="Calibri"/>
                <w:spacing w:val="-7"/>
                <w:sz w:val="24"/>
                <w:szCs w:val="24"/>
              </w:rPr>
              <w:t xml:space="preserve"> </w:t>
            </w:r>
            <w:r>
              <w:rPr>
                <w:rFonts w:eastAsia="Calibri"/>
                <w:sz w:val="24"/>
                <w:szCs w:val="24"/>
              </w:rPr>
              <w:t>видам</w:t>
            </w:r>
            <w:r>
              <w:rPr>
                <w:rFonts w:eastAsia="Calibri"/>
                <w:spacing w:val="-7"/>
                <w:sz w:val="24"/>
                <w:szCs w:val="24"/>
              </w:rPr>
              <w:t xml:space="preserve"> </w:t>
            </w:r>
            <w:r>
              <w:rPr>
                <w:rFonts w:eastAsia="Calibri"/>
                <w:sz w:val="24"/>
                <w:szCs w:val="24"/>
              </w:rPr>
              <w:t>поощрений;</w:t>
            </w:r>
          </w:p>
          <w:p w14:paraId="3AA7D7C6" w14:textId="77777777" w:rsidR="00E30D7E" w:rsidRDefault="00E759D3">
            <w:pPr>
              <w:pStyle w:val="TableParagraph"/>
              <w:numPr>
                <w:ilvl w:val="0"/>
                <w:numId w:val="9"/>
              </w:numPr>
              <w:tabs>
                <w:tab w:val="left" w:pos="821"/>
              </w:tabs>
              <w:spacing w:line="240" w:lineRule="auto"/>
              <w:ind w:left="0" w:right="-144" w:firstLine="0"/>
              <w:jc w:val="both"/>
              <w:rPr>
                <w:rFonts w:eastAsia="Calibri"/>
                <w:sz w:val="24"/>
                <w:szCs w:val="24"/>
              </w:rPr>
            </w:pPr>
            <w:r>
              <w:rPr>
                <w:rFonts w:eastAsia="Calibri"/>
                <w:sz w:val="24"/>
                <w:szCs w:val="24"/>
              </w:rPr>
              <w:t>заслушивание ежегодного отчета представителей работников и</w:t>
            </w:r>
            <w:r>
              <w:rPr>
                <w:rFonts w:eastAsia="Calibri"/>
                <w:spacing w:val="1"/>
                <w:sz w:val="24"/>
                <w:szCs w:val="24"/>
              </w:rPr>
              <w:t xml:space="preserve"> </w:t>
            </w:r>
            <w:r>
              <w:rPr>
                <w:rFonts w:eastAsia="Calibri"/>
                <w:sz w:val="24"/>
                <w:szCs w:val="24"/>
              </w:rPr>
              <w:t>администрации</w:t>
            </w:r>
            <w:r>
              <w:rPr>
                <w:rFonts w:eastAsia="Calibri"/>
                <w:spacing w:val="-1"/>
                <w:sz w:val="24"/>
                <w:szCs w:val="24"/>
              </w:rPr>
              <w:t xml:space="preserve"> </w:t>
            </w:r>
            <w:r>
              <w:rPr>
                <w:rFonts w:eastAsia="Calibri"/>
                <w:sz w:val="24"/>
                <w:szCs w:val="24"/>
              </w:rPr>
              <w:t>Учреждения</w:t>
            </w:r>
            <w:r>
              <w:rPr>
                <w:rFonts w:eastAsia="Calibri"/>
                <w:spacing w:val="-7"/>
                <w:sz w:val="24"/>
                <w:szCs w:val="24"/>
              </w:rPr>
              <w:t xml:space="preserve"> </w:t>
            </w:r>
            <w:r>
              <w:rPr>
                <w:rFonts w:eastAsia="Calibri"/>
                <w:sz w:val="24"/>
                <w:szCs w:val="24"/>
              </w:rPr>
              <w:t>о</w:t>
            </w:r>
            <w:r>
              <w:rPr>
                <w:rFonts w:eastAsia="Calibri"/>
                <w:spacing w:val="-2"/>
                <w:sz w:val="24"/>
                <w:szCs w:val="24"/>
              </w:rPr>
              <w:t xml:space="preserve"> </w:t>
            </w:r>
            <w:r>
              <w:rPr>
                <w:rFonts w:eastAsia="Calibri"/>
                <w:sz w:val="24"/>
                <w:szCs w:val="24"/>
              </w:rPr>
              <w:t>выполнении</w:t>
            </w:r>
            <w:r>
              <w:rPr>
                <w:rFonts w:eastAsia="Calibri"/>
                <w:spacing w:val="-3"/>
                <w:sz w:val="24"/>
                <w:szCs w:val="24"/>
              </w:rPr>
              <w:t xml:space="preserve"> </w:t>
            </w:r>
            <w:r>
              <w:rPr>
                <w:rFonts w:eastAsia="Calibri"/>
                <w:sz w:val="24"/>
                <w:szCs w:val="24"/>
              </w:rPr>
              <w:t>Коллективного</w:t>
            </w:r>
            <w:r>
              <w:rPr>
                <w:rFonts w:eastAsia="Calibri"/>
                <w:spacing w:val="-1"/>
                <w:sz w:val="24"/>
                <w:szCs w:val="24"/>
              </w:rPr>
              <w:t xml:space="preserve"> </w:t>
            </w:r>
            <w:r>
              <w:rPr>
                <w:rFonts w:eastAsia="Calibri"/>
                <w:sz w:val="24"/>
                <w:szCs w:val="24"/>
              </w:rPr>
              <w:t>договора;</w:t>
            </w:r>
          </w:p>
          <w:p w14:paraId="540DA57D" w14:textId="77777777" w:rsidR="00E30D7E" w:rsidRDefault="00E759D3">
            <w:pPr>
              <w:pStyle w:val="TableParagraph"/>
              <w:numPr>
                <w:ilvl w:val="0"/>
                <w:numId w:val="9"/>
              </w:numPr>
              <w:tabs>
                <w:tab w:val="left" w:pos="821"/>
              </w:tabs>
              <w:spacing w:line="237" w:lineRule="auto"/>
              <w:ind w:left="0" w:right="-144" w:firstLine="0"/>
              <w:jc w:val="both"/>
              <w:rPr>
                <w:rFonts w:eastAsia="Calibri"/>
                <w:sz w:val="24"/>
                <w:szCs w:val="24"/>
              </w:rPr>
            </w:pPr>
            <w:r>
              <w:rPr>
                <w:rFonts w:eastAsia="Calibri"/>
                <w:sz w:val="24"/>
                <w:szCs w:val="24"/>
              </w:rPr>
              <w:t>избирает представителей работников в комиссию по трудовым</w:t>
            </w:r>
            <w:r>
              <w:rPr>
                <w:rFonts w:eastAsia="Calibri"/>
                <w:spacing w:val="1"/>
                <w:sz w:val="24"/>
                <w:szCs w:val="24"/>
              </w:rPr>
              <w:t xml:space="preserve"> </w:t>
            </w:r>
            <w:r>
              <w:rPr>
                <w:rFonts w:eastAsia="Calibri"/>
                <w:sz w:val="24"/>
                <w:szCs w:val="24"/>
              </w:rPr>
              <w:t>спорам.</w:t>
            </w:r>
          </w:p>
          <w:p w14:paraId="2A928F18" w14:textId="77777777" w:rsidR="00E30D7E" w:rsidRDefault="00E759D3">
            <w:pPr>
              <w:pStyle w:val="TableParagraph"/>
              <w:tabs>
                <w:tab w:val="left" w:pos="1118"/>
                <w:tab w:val="left" w:pos="2376"/>
                <w:tab w:val="left" w:pos="3869"/>
                <w:tab w:val="left" w:pos="5142"/>
                <w:tab w:val="left" w:pos="6468"/>
                <w:tab w:val="left" w:pos="7029"/>
              </w:tabs>
              <w:spacing w:before="5" w:line="237" w:lineRule="auto"/>
              <w:ind w:right="-144"/>
              <w:jc w:val="both"/>
              <w:rPr>
                <w:rFonts w:eastAsia="Calibri"/>
                <w:sz w:val="24"/>
                <w:szCs w:val="24"/>
              </w:rPr>
            </w:pPr>
            <w:r>
              <w:rPr>
                <w:rFonts w:eastAsia="Calibri"/>
                <w:sz w:val="24"/>
                <w:szCs w:val="24"/>
              </w:rPr>
              <w:t>Общее</w:t>
            </w:r>
            <w:r>
              <w:rPr>
                <w:rFonts w:eastAsia="Calibri"/>
                <w:sz w:val="24"/>
                <w:szCs w:val="24"/>
              </w:rPr>
              <w:tab/>
              <w:t>собрание</w:t>
            </w:r>
            <w:r>
              <w:rPr>
                <w:rFonts w:eastAsia="Calibri"/>
                <w:sz w:val="24"/>
                <w:szCs w:val="24"/>
              </w:rPr>
              <w:tab/>
              <w:t>работников</w:t>
            </w:r>
            <w:r>
              <w:rPr>
                <w:rFonts w:eastAsia="Calibri"/>
                <w:sz w:val="24"/>
                <w:szCs w:val="24"/>
              </w:rPr>
              <w:tab/>
              <w:t>проводит</w:t>
            </w:r>
            <w:r>
              <w:rPr>
                <w:rFonts w:eastAsia="Calibri"/>
                <w:sz w:val="24"/>
                <w:szCs w:val="24"/>
              </w:rPr>
              <w:tab/>
              <w:t>заседание</w:t>
            </w:r>
            <w:r>
              <w:rPr>
                <w:rFonts w:eastAsia="Calibri"/>
                <w:sz w:val="24"/>
                <w:szCs w:val="24"/>
              </w:rPr>
              <w:tab/>
              <w:t>по</w:t>
            </w:r>
            <w:r>
              <w:rPr>
                <w:rFonts w:eastAsia="Calibri"/>
                <w:sz w:val="24"/>
                <w:szCs w:val="24"/>
              </w:rPr>
              <w:tab/>
            </w:r>
            <w:r>
              <w:rPr>
                <w:rFonts w:eastAsia="Calibri"/>
                <w:spacing w:val="-2"/>
                <w:sz w:val="24"/>
                <w:szCs w:val="24"/>
              </w:rPr>
              <w:t>мере</w:t>
            </w:r>
            <w:r>
              <w:rPr>
                <w:rFonts w:eastAsia="Calibri"/>
                <w:spacing w:val="-57"/>
                <w:sz w:val="24"/>
                <w:szCs w:val="24"/>
              </w:rPr>
              <w:t xml:space="preserve"> </w:t>
            </w:r>
            <w:r>
              <w:rPr>
                <w:rFonts w:eastAsia="Calibri"/>
                <w:sz w:val="24"/>
                <w:szCs w:val="24"/>
              </w:rPr>
              <w:t>необходимости,</w:t>
            </w:r>
            <w:r>
              <w:rPr>
                <w:rFonts w:eastAsia="Calibri"/>
                <w:spacing w:val="5"/>
                <w:sz w:val="24"/>
                <w:szCs w:val="24"/>
              </w:rPr>
              <w:t xml:space="preserve"> </w:t>
            </w:r>
            <w:r>
              <w:rPr>
                <w:rFonts w:eastAsia="Calibri"/>
                <w:sz w:val="24"/>
                <w:szCs w:val="24"/>
              </w:rPr>
              <w:t>но</w:t>
            </w:r>
            <w:r>
              <w:rPr>
                <w:rFonts w:eastAsia="Calibri"/>
                <w:spacing w:val="-3"/>
                <w:sz w:val="24"/>
                <w:szCs w:val="24"/>
              </w:rPr>
              <w:t xml:space="preserve"> </w:t>
            </w:r>
            <w:r>
              <w:rPr>
                <w:rFonts w:eastAsia="Calibri"/>
                <w:sz w:val="24"/>
                <w:szCs w:val="24"/>
              </w:rPr>
              <w:t>не реже</w:t>
            </w:r>
            <w:r>
              <w:rPr>
                <w:rFonts w:eastAsia="Calibri"/>
                <w:spacing w:val="-3"/>
                <w:sz w:val="24"/>
                <w:szCs w:val="24"/>
              </w:rPr>
              <w:t xml:space="preserve"> </w:t>
            </w:r>
            <w:r>
              <w:rPr>
                <w:rFonts w:eastAsia="Calibri"/>
                <w:sz w:val="24"/>
                <w:szCs w:val="24"/>
              </w:rPr>
              <w:t>одного</w:t>
            </w:r>
            <w:r>
              <w:rPr>
                <w:rFonts w:eastAsia="Calibri"/>
                <w:spacing w:val="5"/>
                <w:sz w:val="24"/>
                <w:szCs w:val="24"/>
              </w:rPr>
              <w:t xml:space="preserve"> </w:t>
            </w:r>
            <w:r>
              <w:rPr>
                <w:rFonts w:eastAsia="Calibri"/>
                <w:sz w:val="24"/>
                <w:szCs w:val="24"/>
              </w:rPr>
              <w:t>раза</w:t>
            </w:r>
            <w:r>
              <w:rPr>
                <w:rFonts w:eastAsia="Calibri"/>
                <w:spacing w:val="-2"/>
                <w:sz w:val="24"/>
                <w:szCs w:val="24"/>
              </w:rPr>
              <w:t xml:space="preserve"> </w:t>
            </w:r>
            <w:r>
              <w:rPr>
                <w:rFonts w:eastAsia="Calibri"/>
                <w:sz w:val="24"/>
                <w:szCs w:val="24"/>
              </w:rPr>
              <w:t>в</w:t>
            </w:r>
            <w:r>
              <w:rPr>
                <w:rFonts w:eastAsia="Calibri"/>
                <w:spacing w:val="-7"/>
                <w:sz w:val="24"/>
                <w:szCs w:val="24"/>
              </w:rPr>
              <w:t xml:space="preserve"> </w:t>
            </w:r>
            <w:r>
              <w:rPr>
                <w:rFonts w:eastAsia="Calibri"/>
                <w:sz w:val="24"/>
                <w:szCs w:val="24"/>
              </w:rPr>
              <w:t>год.</w:t>
            </w:r>
          </w:p>
          <w:p w14:paraId="538847A9" w14:textId="77777777" w:rsidR="00E30D7E" w:rsidRDefault="00E759D3">
            <w:pPr>
              <w:pStyle w:val="TableParagraph"/>
              <w:spacing w:before="3"/>
              <w:ind w:right="-144"/>
              <w:jc w:val="both"/>
              <w:rPr>
                <w:rFonts w:eastAsia="Calibri"/>
                <w:sz w:val="24"/>
                <w:szCs w:val="24"/>
              </w:rPr>
            </w:pPr>
            <w:r>
              <w:rPr>
                <w:rFonts w:eastAsia="Calibri"/>
                <w:sz w:val="24"/>
                <w:szCs w:val="24"/>
              </w:rPr>
              <w:t>Общее</w:t>
            </w:r>
            <w:r>
              <w:rPr>
                <w:rFonts w:eastAsia="Calibri"/>
                <w:spacing w:val="2"/>
                <w:sz w:val="24"/>
                <w:szCs w:val="24"/>
              </w:rPr>
              <w:t xml:space="preserve"> </w:t>
            </w:r>
            <w:r>
              <w:rPr>
                <w:rFonts w:eastAsia="Calibri"/>
                <w:sz w:val="24"/>
                <w:szCs w:val="24"/>
              </w:rPr>
              <w:t>собрание</w:t>
            </w:r>
            <w:r>
              <w:rPr>
                <w:rFonts w:eastAsia="Calibri"/>
                <w:spacing w:val="3"/>
                <w:sz w:val="24"/>
                <w:szCs w:val="24"/>
              </w:rPr>
              <w:t xml:space="preserve"> </w:t>
            </w:r>
            <w:r>
              <w:rPr>
                <w:rFonts w:eastAsia="Calibri"/>
                <w:sz w:val="24"/>
                <w:szCs w:val="24"/>
              </w:rPr>
              <w:t>работников</w:t>
            </w:r>
            <w:r>
              <w:rPr>
                <w:rFonts w:eastAsia="Calibri"/>
                <w:spacing w:val="5"/>
                <w:sz w:val="24"/>
                <w:szCs w:val="24"/>
              </w:rPr>
              <w:t xml:space="preserve"> </w:t>
            </w:r>
            <w:r>
              <w:rPr>
                <w:rFonts w:eastAsia="Calibri"/>
                <w:sz w:val="24"/>
                <w:szCs w:val="24"/>
              </w:rPr>
              <w:t>считается</w:t>
            </w:r>
            <w:r>
              <w:rPr>
                <w:rFonts w:eastAsia="Calibri"/>
                <w:spacing w:val="-1"/>
                <w:sz w:val="24"/>
                <w:szCs w:val="24"/>
              </w:rPr>
              <w:t xml:space="preserve"> </w:t>
            </w:r>
            <w:r>
              <w:rPr>
                <w:rFonts w:eastAsia="Calibri"/>
                <w:sz w:val="24"/>
                <w:szCs w:val="24"/>
              </w:rPr>
              <w:t>правомочным,</w:t>
            </w:r>
            <w:r>
              <w:rPr>
                <w:rFonts w:eastAsia="Calibri"/>
                <w:spacing w:val="2"/>
                <w:sz w:val="24"/>
                <w:szCs w:val="24"/>
              </w:rPr>
              <w:t xml:space="preserve"> </w:t>
            </w:r>
            <w:r>
              <w:rPr>
                <w:rFonts w:eastAsia="Calibri"/>
                <w:sz w:val="24"/>
                <w:szCs w:val="24"/>
              </w:rPr>
              <w:t>если</w:t>
            </w:r>
            <w:r>
              <w:rPr>
                <w:rFonts w:eastAsia="Calibri"/>
                <w:spacing w:val="-1"/>
                <w:sz w:val="24"/>
                <w:szCs w:val="24"/>
              </w:rPr>
              <w:t xml:space="preserve"> </w:t>
            </w:r>
            <w:r>
              <w:rPr>
                <w:rFonts w:eastAsia="Calibri"/>
                <w:sz w:val="24"/>
                <w:szCs w:val="24"/>
              </w:rPr>
              <w:t>в</w:t>
            </w:r>
            <w:r>
              <w:rPr>
                <w:rFonts w:eastAsia="Calibri"/>
                <w:spacing w:val="5"/>
                <w:sz w:val="24"/>
                <w:szCs w:val="24"/>
              </w:rPr>
              <w:t xml:space="preserve"> </w:t>
            </w:r>
            <w:r>
              <w:rPr>
                <w:rFonts w:eastAsia="Calibri"/>
                <w:sz w:val="24"/>
                <w:szCs w:val="24"/>
              </w:rPr>
              <w:t>его</w:t>
            </w:r>
            <w:r>
              <w:rPr>
                <w:rFonts w:eastAsia="Calibri"/>
                <w:spacing w:val="7"/>
                <w:sz w:val="24"/>
                <w:szCs w:val="24"/>
              </w:rPr>
              <w:t xml:space="preserve"> </w:t>
            </w:r>
            <w:r>
              <w:rPr>
                <w:rFonts w:eastAsia="Calibri"/>
                <w:sz w:val="24"/>
                <w:szCs w:val="24"/>
              </w:rPr>
              <w:t>работе</w:t>
            </w:r>
            <w:r>
              <w:rPr>
                <w:rFonts w:eastAsia="Calibri"/>
                <w:spacing w:val="-57"/>
                <w:sz w:val="24"/>
                <w:szCs w:val="24"/>
              </w:rPr>
              <w:t xml:space="preserve"> </w:t>
            </w:r>
            <w:r>
              <w:rPr>
                <w:rFonts w:eastAsia="Calibri"/>
                <w:sz w:val="24"/>
                <w:szCs w:val="24"/>
              </w:rPr>
              <w:t>участвуют более</w:t>
            </w:r>
            <w:r>
              <w:rPr>
                <w:rFonts w:eastAsia="Calibri"/>
                <w:spacing w:val="-1"/>
                <w:sz w:val="24"/>
                <w:szCs w:val="24"/>
              </w:rPr>
              <w:t xml:space="preserve"> </w:t>
            </w:r>
            <w:r>
              <w:rPr>
                <w:rFonts w:eastAsia="Calibri"/>
                <w:sz w:val="24"/>
                <w:szCs w:val="24"/>
              </w:rPr>
              <w:t>половины</w:t>
            </w:r>
            <w:r>
              <w:rPr>
                <w:rFonts w:eastAsia="Calibri"/>
                <w:spacing w:val="-3"/>
                <w:sz w:val="24"/>
                <w:szCs w:val="24"/>
              </w:rPr>
              <w:t xml:space="preserve"> </w:t>
            </w:r>
            <w:r>
              <w:rPr>
                <w:rFonts w:eastAsia="Calibri"/>
                <w:sz w:val="24"/>
                <w:szCs w:val="24"/>
              </w:rPr>
              <w:t>от</w:t>
            </w:r>
            <w:r>
              <w:rPr>
                <w:rFonts w:eastAsia="Calibri"/>
                <w:spacing w:val="-10"/>
                <w:sz w:val="24"/>
                <w:szCs w:val="24"/>
              </w:rPr>
              <w:t xml:space="preserve"> </w:t>
            </w:r>
            <w:r>
              <w:rPr>
                <w:rFonts w:eastAsia="Calibri"/>
                <w:sz w:val="24"/>
                <w:szCs w:val="24"/>
              </w:rPr>
              <w:t>общего числа</w:t>
            </w:r>
            <w:r>
              <w:rPr>
                <w:rFonts w:eastAsia="Calibri"/>
                <w:spacing w:val="-2"/>
                <w:sz w:val="24"/>
                <w:szCs w:val="24"/>
              </w:rPr>
              <w:t xml:space="preserve"> </w:t>
            </w:r>
            <w:r>
              <w:rPr>
                <w:rFonts w:eastAsia="Calibri"/>
                <w:sz w:val="24"/>
                <w:szCs w:val="24"/>
              </w:rPr>
              <w:t>работников</w:t>
            </w:r>
            <w:r>
              <w:rPr>
                <w:rFonts w:eastAsia="Calibri"/>
                <w:spacing w:val="-3"/>
                <w:sz w:val="24"/>
                <w:szCs w:val="24"/>
              </w:rPr>
              <w:t xml:space="preserve"> </w:t>
            </w:r>
            <w:r>
              <w:rPr>
                <w:rFonts w:eastAsia="Calibri"/>
                <w:sz w:val="24"/>
                <w:szCs w:val="24"/>
              </w:rPr>
              <w:t>Учреждения.</w:t>
            </w:r>
          </w:p>
          <w:p w14:paraId="2E320439" w14:textId="77777777" w:rsidR="00E30D7E" w:rsidRDefault="00E759D3">
            <w:pPr>
              <w:pStyle w:val="TableParagraph"/>
              <w:spacing w:line="274" w:lineRule="exact"/>
              <w:ind w:right="-144"/>
              <w:jc w:val="both"/>
              <w:rPr>
                <w:rFonts w:eastAsia="Calibri"/>
                <w:sz w:val="24"/>
                <w:szCs w:val="24"/>
              </w:rPr>
            </w:pPr>
            <w:r>
              <w:rPr>
                <w:rFonts w:eastAsia="Calibri"/>
                <w:sz w:val="24"/>
                <w:szCs w:val="24"/>
              </w:rPr>
              <w:t>Решения</w:t>
            </w:r>
            <w:r>
              <w:rPr>
                <w:rFonts w:eastAsia="Calibri"/>
                <w:spacing w:val="50"/>
                <w:sz w:val="24"/>
                <w:szCs w:val="24"/>
              </w:rPr>
              <w:t xml:space="preserve"> </w:t>
            </w:r>
            <w:r>
              <w:rPr>
                <w:rFonts w:eastAsia="Calibri"/>
                <w:sz w:val="24"/>
                <w:szCs w:val="24"/>
              </w:rPr>
              <w:t>Общего</w:t>
            </w:r>
            <w:r>
              <w:rPr>
                <w:rFonts w:eastAsia="Calibri"/>
                <w:spacing w:val="54"/>
                <w:sz w:val="24"/>
                <w:szCs w:val="24"/>
              </w:rPr>
              <w:t xml:space="preserve"> </w:t>
            </w:r>
            <w:r>
              <w:rPr>
                <w:rFonts w:eastAsia="Calibri"/>
                <w:sz w:val="24"/>
                <w:szCs w:val="24"/>
              </w:rPr>
              <w:t>собрания</w:t>
            </w:r>
            <w:r>
              <w:rPr>
                <w:rFonts w:eastAsia="Calibri"/>
                <w:spacing w:val="51"/>
                <w:sz w:val="24"/>
                <w:szCs w:val="24"/>
              </w:rPr>
              <w:t xml:space="preserve"> </w:t>
            </w:r>
            <w:r>
              <w:rPr>
                <w:rFonts w:eastAsia="Calibri"/>
                <w:sz w:val="24"/>
                <w:szCs w:val="24"/>
              </w:rPr>
              <w:t>работников</w:t>
            </w:r>
            <w:r>
              <w:rPr>
                <w:rFonts w:eastAsia="Calibri"/>
                <w:spacing w:val="48"/>
                <w:sz w:val="24"/>
                <w:szCs w:val="24"/>
              </w:rPr>
              <w:t xml:space="preserve"> </w:t>
            </w:r>
            <w:r>
              <w:rPr>
                <w:rFonts w:eastAsia="Calibri"/>
                <w:sz w:val="24"/>
                <w:szCs w:val="24"/>
              </w:rPr>
              <w:t>являются</w:t>
            </w:r>
            <w:r>
              <w:rPr>
                <w:rFonts w:eastAsia="Calibri"/>
                <w:spacing w:val="49"/>
                <w:sz w:val="24"/>
                <w:szCs w:val="24"/>
              </w:rPr>
              <w:t xml:space="preserve"> </w:t>
            </w:r>
            <w:r>
              <w:rPr>
                <w:rFonts w:eastAsia="Calibri"/>
                <w:sz w:val="24"/>
                <w:szCs w:val="24"/>
              </w:rPr>
              <w:t>обязательными</w:t>
            </w:r>
            <w:r>
              <w:rPr>
                <w:rFonts w:eastAsia="Calibri"/>
                <w:spacing w:val="48"/>
                <w:sz w:val="24"/>
                <w:szCs w:val="24"/>
              </w:rPr>
              <w:t xml:space="preserve"> </w:t>
            </w:r>
            <w:r>
              <w:rPr>
                <w:rFonts w:eastAsia="Calibri"/>
                <w:sz w:val="24"/>
                <w:szCs w:val="24"/>
              </w:rPr>
              <w:t>для</w:t>
            </w:r>
            <w:r>
              <w:rPr>
                <w:rFonts w:eastAsia="Calibri"/>
                <w:spacing w:val="-57"/>
                <w:sz w:val="24"/>
                <w:szCs w:val="24"/>
              </w:rPr>
              <w:t xml:space="preserve"> </w:t>
            </w:r>
            <w:r>
              <w:rPr>
                <w:rFonts w:eastAsia="Calibri"/>
                <w:sz w:val="24"/>
                <w:szCs w:val="24"/>
              </w:rPr>
              <w:t>всех</w:t>
            </w:r>
            <w:r>
              <w:rPr>
                <w:rFonts w:eastAsia="Calibri"/>
                <w:spacing w:val="-3"/>
                <w:sz w:val="24"/>
                <w:szCs w:val="24"/>
              </w:rPr>
              <w:t xml:space="preserve"> </w:t>
            </w:r>
            <w:r>
              <w:rPr>
                <w:rFonts w:eastAsia="Calibri"/>
                <w:sz w:val="24"/>
                <w:szCs w:val="24"/>
              </w:rPr>
              <w:t>работников</w:t>
            </w:r>
            <w:r>
              <w:rPr>
                <w:rFonts w:eastAsia="Calibri"/>
                <w:spacing w:val="-1"/>
                <w:sz w:val="24"/>
                <w:szCs w:val="24"/>
              </w:rPr>
              <w:t xml:space="preserve"> </w:t>
            </w:r>
            <w:r>
              <w:rPr>
                <w:rFonts w:eastAsia="Calibri"/>
                <w:sz w:val="24"/>
                <w:szCs w:val="24"/>
              </w:rPr>
              <w:t>Учреждения.</w:t>
            </w:r>
          </w:p>
        </w:tc>
      </w:tr>
      <w:tr w:rsidR="00E30D7E" w14:paraId="5C06B6B8" w14:textId="77777777">
        <w:trPr>
          <w:trHeight w:val="274"/>
        </w:trPr>
        <w:tc>
          <w:tcPr>
            <w:tcW w:w="3002" w:type="dxa"/>
            <w:tcBorders>
              <w:bottom w:val="none" w:sz="4" w:space="0" w:color="000000"/>
            </w:tcBorders>
          </w:tcPr>
          <w:p w14:paraId="4C1AEE7D" w14:textId="77777777" w:rsidR="00E30D7E" w:rsidRDefault="00E759D3">
            <w:pPr>
              <w:pStyle w:val="TableParagraph"/>
              <w:ind w:right="-144"/>
              <w:jc w:val="both"/>
              <w:rPr>
                <w:rFonts w:eastAsia="Calibri"/>
                <w:sz w:val="24"/>
                <w:szCs w:val="24"/>
              </w:rPr>
            </w:pPr>
            <w:r>
              <w:rPr>
                <w:rFonts w:eastAsia="Calibri"/>
                <w:sz w:val="24"/>
                <w:szCs w:val="24"/>
              </w:rPr>
              <w:t>Педагогический</w:t>
            </w:r>
          </w:p>
        </w:tc>
        <w:tc>
          <w:tcPr>
            <w:tcW w:w="7346" w:type="dxa"/>
            <w:tcBorders>
              <w:bottom w:val="none" w:sz="4" w:space="0" w:color="000000"/>
            </w:tcBorders>
          </w:tcPr>
          <w:p w14:paraId="403C1537" w14:textId="77777777" w:rsidR="00E30D7E" w:rsidRDefault="00E759D3">
            <w:pPr>
              <w:pStyle w:val="TableParagraph"/>
              <w:ind w:right="-144"/>
              <w:jc w:val="both"/>
              <w:rPr>
                <w:rFonts w:eastAsia="Calibri"/>
                <w:sz w:val="24"/>
                <w:szCs w:val="24"/>
              </w:rPr>
            </w:pPr>
            <w:r>
              <w:rPr>
                <w:rFonts w:eastAsia="Calibri"/>
                <w:sz w:val="24"/>
                <w:szCs w:val="24"/>
              </w:rPr>
              <w:t>1)</w:t>
            </w:r>
            <w:r>
              <w:rPr>
                <w:rFonts w:eastAsia="Calibri"/>
                <w:spacing w:val="39"/>
                <w:sz w:val="24"/>
                <w:szCs w:val="24"/>
              </w:rPr>
              <w:t xml:space="preserve"> </w:t>
            </w:r>
            <w:r>
              <w:rPr>
                <w:rFonts w:eastAsia="Calibri"/>
                <w:sz w:val="24"/>
                <w:szCs w:val="24"/>
              </w:rPr>
              <w:t>разрабатывает</w:t>
            </w:r>
            <w:r>
              <w:rPr>
                <w:rFonts w:eastAsia="Calibri"/>
                <w:spacing w:val="97"/>
                <w:sz w:val="24"/>
                <w:szCs w:val="24"/>
              </w:rPr>
              <w:t xml:space="preserve"> </w:t>
            </w:r>
            <w:r>
              <w:rPr>
                <w:rFonts w:eastAsia="Calibri"/>
                <w:sz w:val="24"/>
                <w:szCs w:val="24"/>
              </w:rPr>
              <w:t>и</w:t>
            </w:r>
            <w:r>
              <w:rPr>
                <w:rFonts w:eastAsia="Calibri"/>
                <w:spacing w:val="97"/>
                <w:sz w:val="24"/>
                <w:szCs w:val="24"/>
              </w:rPr>
              <w:t xml:space="preserve"> </w:t>
            </w:r>
            <w:r>
              <w:rPr>
                <w:rFonts w:eastAsia="Calibri"/>
                <w:sz w:val="24"/>
                <w:szCs w:val="24"/>
              </w:rPr>
              <w:t>рекомендует</w:t>
            </w:r>
            <w:r>
              <w:rPr>
                <w:rFonts w:eastAsia="Calibri"/>
                <w:spacing w:val="99"/>
                <w:sz w:val="24"/>
                <w:szCs w:val="24"/>
              </w:rPr>
              <w:t xml:space="preserve"> </w:t>
            </w:r>
            <w:r>
              <w:rPr>
                <w:rFonts w:eastAsia="Calibri"/>
                <w:sz w:val="24"/>
                <w:szCs w:val="24"/>
              </w:rPr>
              <w:t>к</w:t>
            </w:r>
            <w:r>
              <w:rPr>
                <w:rFonts w:eastAsia="Calibri"/>
                <w:spacing w:val="94"/>
                <w:sz w:val="24"/>
                <w:szCs w:val="24"/>
              </w:rPr>
              <w:t xml:space="preserve"> </w:t>
            </w:r>
            <w:r>
              <w:rPr>
                <w:rFonts w:eastAsia="Calibri"/>
                <w:sz w:val="24"/>
                <w:szCs w:val="24"/>
              </w:rPr>
              <w:t>принятию</w:t>
            </w:r>
            <w:r>
              <w:rPr>
                <w:rFonts w:eastAsia="Calibri"/>
                <w:spacing w:val="100"/>
                <w:sz w:val="24"/>
                <w:szCs w:val="24"/>
              </w:rPr>
              <w:t xml:space="preserve"> </w:t>
            </w:r>
            <w:r>
              <w:rPr>
                <w:rFonts w:eastAsia="Calibri"/>
                <w:sz w:val="24"/>
                <w:szCs w:val="24"/>
              </w:rPr>
              <w:t>образовательные</w:t>
            </w:r>
          </w:p>
        </w:tc>
      </w:tr>
      <w:tr w:rsidR="00E30D7E" w14:paraId="33702206" w14:textId="77777777">
        <w:trPr>
          <w:trHeight w:val="552"/>
        </w:trPr>
        <w:tc>
          <w:tcPr>
            <w:tcW w:w="3002" w:type="dxa"/>
            <w:tcBorders>
              <w:top w:val="none" w:sz="4" w:space="0" w:color="000000"/>
              <w:bottom w:val="none" w:sz="4" w:space="0" w:color="000000"/>
            </w:tcBorders>
          </w:tcPr>
          <w:p w14:paraId="089CA596" w14:textId="77777777" w:rsidR="00E30D7E" w:rsidRDefault="00E759D3">
            <w:pPr>
              <w:pStyle w:val="TableParagraph"/>
              <w:spacing w:line="274" w:lineRule="exact"/>
              <w:ind w:right="-144"/>
              <w:jc w:val="both"/>
              <w:rPr>
                <w:rFonts w:eastAsia="Calibri"/>
                <w:sz w:val="24"/>
                <w:szCs w:val="24"/>
              </w:rPr>
            </w:pPr>
            <w:r>
              <w:rPr>
                <w:rFonts w:eastAsia="Calibri"/>
                <w:sz w:val="24"/>
                <w:szCs w:val="24"/>
              </w:rPr>
              <w:t>совет</w:t>
            </w:r>
            <w:r>
              <w:rPr>
                <w:rFonts w:eastAsia="Calibri"/>
                <w:spacing w:val="1"/>
                <w:sz w:val="24"/>
                <w:szCs w:val="24"/>
              </w:rPr>
              <w:t xml:space="preserve"> </w:t>
            </w:r>
            <w:r>
              <w:rPr>
                <w:rFonts w:eastAsia="Calibri"/>
                <w:spacing w:val="-1"/>
                <w:sz w:val="24"/>
                <w:szCs w:val="24"/>
              </w:rPr>
              <w:t>Учреждения</w:t>
            </w:r>
          </w:p>
        </w:tc>
        <w:tc>
          <w:tcPr>
            <w:tcW w:w="7346" w:type="dxa"/>
            <w:tcBorders>
              <w:top w:val="none" w:sz="4" w:space="0" w:color="000000"/>
              <w:bottom w:val="none" w:sz="4" w:space="0" w:color="000000"/>
            </w:tcBorders>
          </w:tcPr>
          <w:p w14:paraId="7C891ED1" w14:textId="77777777" w:rsidR="00E30D7E" w:rsidRDefault="00E759D3">
            <w:pPr>
              <w:pStyle w:val="TableParagraph"/>
              <w:tabs>
                <w:tab w:val="left" w:pos="1492"/>
                <w:tab w:val="left" w:pos="1646"/>
                <w:tab w:val="left" w:pos="3048"/>
                <w:tab w:val="left" w:pos="3394"/>
                <w:tab w:val="left" w:pos="4052"/>
                <w:tab w:val="left" w:pos="4139"/>
                <w:tab w:val="left" w:pos="5445"/>
                <w:tab w:val="left" w:pos="7034"/>
              </w:tabs>
              <w:spacing w:line="274" w:lineRule="exact"/>
              <w:ind w:right="-144"/>
              <w:jc w:val="both"/>
              <w:rPr>
                <w:rFonts w:eastAsia="Calibri"/>
                <w:sz w:val="24"/>
                <w:szCs w:val="24"/>
              </w:rPr>
            </w:pPr>
            <w:r>
              <w:rPr>
                <w:rFonts w:eastAsia="Calibri"/>
                <w:sz w:val="24"/>
                <w:szCs w:val="24"/>
              </w:rPr>
              <w:t>программы</w:t>
            </w:r>
            <w:r>
              <w:rPr>
                <w:rFonts w:eastAsia="Calibri"/>
                <w:sz w:val="24"/>
                <w:szCs w:val="24"/>
              </w:rPr>
              <w:tab/>
              <w:t>Учреждения,</w:t>
            </w:r>
            <w:r>
              <w:rPr>
                <w:rFonts w:eastAsia="Calibri"/>
                <w:sz w:val="24"/>
                <w:szCs w:val="24"/>
              </w:rPr>
              <w:tab/>
              <w:t>и</w:t>
            </w:r>
            <w:r>
              <w:rPr>
                <w:rFonts w:eastAsia="Calibri"/>
                <w:sz w:val="24"/>
                <w:szCs w:val="24"/>
              </w:rPr>
              <w:tab/>
              <w:t>иные</w:t>
            </w:r>
            <w:r>
              <w:rPr>
                <w:rFonts w:eastAsia="Calibri"/>
                <w:sz w:val="24"/>
                <w:szCs w:val="24"/>
              </w:rPr>
              <w:tab/>
            </w:r>
            <w:r>
              <w:rPr>
                <w:rFonts w:eastAsia="Calibri"/>
                <w:sz w:val="24"/>
                <w:szCs w:val="24"/>
              </w:rPr>
              <w:tab/>
              <w:t>локальные</w:t>
            </w:r>
            <w:r>
              <w:rPr>
                <w:rFonts w:eastAsia="Calibri"/>
                <w:sz w:val="24"/>
                <w:szCs w:val="24"/>
              </w:rPr>
              <w:tab/>
              <w:t>нормативные</w:t>
            </w:r>
            <w:r>
              <w:rPr>
                <w:rFonts w:eastAsia="Calibri"/>
                <w:sz w:val="24"/>
                <w:szCs w:val="24"/>
              </w:rPr>
              <w:tab/>
            </w:r>
            <w:r>
              <w:rPr>
                <w:rFonts w:eastAsia="Calibri"/>
                <w:spacing w:val="-2"/>
                <w:sz w:val="24"/>
                <w:szCs w:val="24"/>
              </w:rPr>
              <w:t>акты</w:t>
            </w:r>
            <w:r>
              <w:rPr>
                <w:rFonts w:eastAsia="Calibri"/>
                <w:spacing w:val="-57"/>
                <w:sz w:val="24"/>
                <w:szCs w:val="24"/>
              </w:rPr>
              <w:t xml:space="preserve"> </w:t>
            </w:r>
            <w:r>
              <w:rPr>
                <w:rFonts w:eastAsia="Calibri"/>
                <w:sz w:val="24"/>
                <w:szCs w:val="24"/>
              </w:rPr>
              <w:t>Учреждения,</w:t>
            </w:r>
            <w:r>
              <w:rPr>
                <w:rFonts w:eastAsia="Calibri"/>
                <w:sz w:val="24"/>
                <w:szCs w:val="24"/>
              </w:rPr>
              <w:tab/>
            </w:r>
            <w:r>
              <w:rPr>
                <w:rFonts w:eastAsia="Calibri"/>
                <w:sz w:val="24"/>
                <w:szCs w:val="24"/>
              </w:rPr>
              <w:tab/>
              <w:t xml:space="preserve">содержащие  </w:t>
            </w:r>
            <w:r>
              <w:rPr>
                <w:rFonts w:eastAsia="Calibri"/>
                <w:spacing w:val="12"/>
                <w:sz w:val="24"/>
                <w:szCs w:val="24"/>
              </w:rPr>
              <w:t xml:space="preserve"> </w:t>
            </w:r>
            <w:r>
              <w:rPr>
                <w:rFonts w:eastAsia="Calibri"/>
                <w:sz w:val="24"/>
                <w:szCs w:val="24"/>
              </w:rPr>
              <w:t>нормы,</w:t>
            </w:r>
            <w:r>
              <w:rPr>
                <w:rFonts w:eastAsia="Calibri"/>
                <w:sz w:val="24"/>
                <w:szCs w:val="24"/>
              </w:rPr>
              <w:tab/>
              <w:t>регулирующие</w:t>
            </w:r>
            <w:r>
              <w:rPr>
                <w:rFonts w:eastAsia="Calibri"/>
                <w:spacing w:val="7"/>
                <w:sz w:val="24"/>
                <w:szCs w:val="24"/>
              </w:rPr>
              <w:t xml:space="preserve"> </w:t>
            </w:r>
            <w:r>
              <w:rPr>
                <w:rFonts w:eastAsia="Calibri"/>
                <w:sz w:val="24"/>
                <w:szCs w:val="24"/>
              </w:rPr>
              <w:t>образовательные</w:t>
            </w:r>
          </w:p>
        </w:tc>
      </w:tr>
      <w:tr w:rsidR="00E30D7E" w14:paraId="4ED4FA87" w14:textId="77777777">
        <w:trPr>
          <w:trHeight w:val="552"/>
        </w:trPr>
        <w:tc>
          <w:tcPr>
            <w:tcW w:w="3002" w:type="dxa"/>
            <w:tcBorders>
              <w:top w:val="none" w:sz="4" w:space="0" w:color="000000"/>
              <w:bottom w:val="none" w:sz="4" w:space="0" w:color="000000"/>
            </w:tcBorders>
          </w:tcPr>
          <w:p w14:paraId="6FD621CF"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04DBF60B" w14:textId="77777777" w:rsidR="00E30D7E" w:rsidRDefault="00E759D3">
            <w:pPr>
              <w:pStyle w:val="TableParagraph"/>
              <w:spacing w:line="274" w:lineRule="exact"/>
              <w:ind w:right="-144"/>
              <w:jc w:val="both"/>
              <w:rPr>
                <w:rFonts w:eastAsia="Calibri"/>
                <w:sz w:val="24"/>
                <w:szCs w:val="24"/>
              </w:rPr>
            </w:pPr>
            <w:r>
              <w:rPr>
                <w:rFonts w:eastAsia="Calibri"/>
                <w:sz w:val="24"/>
                <w:szCs w:val="24"/>
              </w:rPr>
              <w:t>отношения;</w:t>
            </w:r>
          </w:p>
          <w:p w14:paraId="057AB095" w14:textId="77777777" w:rsidR="00E30D7E" w:rsidRDefault="00E759D3">
            <w:pPr>
              <w:pStyle w:val="TableParagraph"/>
              <w:spacing w:line="258" w:lineRule="exact"/>
              <w:ind w:right="-144"/>
              <w:jc w:val="both"/>
              <w:rPr>
                <w:rFonts w:eastAsia="Calibri"/>
                <w:sz w:val="24"/>
                <w:szCs w:val="24"/>
              </w:rPr>
            </w:pPr>
            <w:r>
              <w:rPr>
                <w:rFonts w:eastAsia="Calibri"/>
                <w:sz w:val="24"/>
                <w:szCs w:val="24"/>
              </w:rPr>
              <w:t>2)</w:t>
            </w:r>
            <w:r>
              <w:rPr>
                <w:rFonts w:eastAsia="Calibri"/>
                <w:spacing w:val="4"/>
                <w:sz w:val="24"/>
                <w:szCs w:val="24"/>
              </w:rPr>
              <w:t xml:space="preserve"> </w:t>
            </w:r>
            <w:r>
              <w:rPr>
                <w:rFonts w:eastAsia="Calibri"/>
                <w:sz w:val="24"/>
                <w:szCs w:val="24"/>
              </w:rPr>
              <w:t>производит</w:t>
            </w:r>
            <w:r>
              <w:rPr>
                <w:rFonts w:eastAsia="Calibri"/>
                <w:spacing w:val="3"/>
                <w:sz w:val="24"/>
                <w:szCs w:val="24"/>
              </w:rPr>
              <w:t xml:space="preserve"> </w:t>
            </w:r>
            <w:r>
              <w:rPr>
                <w:rFonts w:eastAsia="Calibri"/>
                <w:sz w:val="24"/>
                <w:szCs w:val="24"/>
              </w:rPr>
              <w:t>выбор</w:t>
            </w:r>
            <w:r>
              <w:rPr>
                <w:rFonts w:eastAsia="Calibri"/>
                <w:spacing w:val="3"/>
                <w:sz w:val="24"/>
                <w:szCs w:val="24"/>
              </w:rPr>
              <w:t xml:space="preserve"> </w:t>
            </w:r>
            <w:r>
              <w:rPr>
                <w:rFonts w:eastAsia="Calibri"/>
                <w:sz w:val="24"/>
                <w:szCs w:val="24"/>
              </w:rPr>
              <w:t>учебных</w:t>
            </w:r>
            <w:r>
              <w:rPr>
                <w:rFonts w:eastAsia="Calibri"/>
                <w:spacing w:val="2"/>
                <w:sz w:val="24"/>
                <w:szCs w:val="24"/>
              </w:rPr>
              <w:t xml:space="preserve"> </w:t>
            </w:r>
            <w:r>
              <w:rPr>
                <w:rFonts w:eastAsia="Calibri"/>
                <w:sz w:val="24"/>
                <w:szCs w:val="24"/>
              </w:rPr>
              <w:t>планов,</w:t>
            </w:r>
            <w:r>
              <w:rPr>
                <w:rFonts w:eastAsia="Calibri"/>
                <w:spacing w:val="5"/>
                <w:sz w:val="24"/>
                <w:szCs w:val="24"/>
              </w:rPr>
              <w:t xml:space="preserve"> </w:t>
            </w:r>
            <w:r>
              <w:rPr>
                <w:rFonts w:eastAsia="Calibri"/>
                <w:sz w:val="24"/>
                <w:szCs w:val="24"/>
              </w:rPr>
              <w:t>программ,</w:t>
            </w:r>
            <w:r>
              <w:rPr>
                <w:rFonts w:eastAsia="Calibri"/>
                <w:spacing w:val="6"/>
                <w:sz w:val="24"/>
                <w:szCs w:val="24"/>
              </w:rPr>
              <w:t xml:space="preserve"> </w:t>
            </w:r>
            <w:r>
              <w:rPr>
                <w:rFonts w:eastAsia="Calibri"/>
                <w:sz w:val="24"/>
                <w:szCs w:val="24"/>
              </w:rPr>
              <w:t>учебников,</w:t>
            </w:r>
            <w:r>
              <w:rPr>
                <w:rFonts w:eastAsia="Calibri"/>
                <w:spacing w:val="5"/>
                <w:sz w:val="24"/>
                <w:szCs w:val="24"/>
              </w:rPr>
              <w:t xml:space="preserve"> </w:t>
            </w:r>
            <w:r>
              <w:rPr>
                <w:rFonts w:eastAsia="Calibri"/>
                <w:sz w:val="24"/>
                <w:szCs w:val="24"/>
              </w:rPr>
              <w:t>форм,</w:t>
            </w:r>
          </w:p>
        </w:tc>
      </w:tr>
      <w:tr w:rsidR="00E30D7E" w14:paraId="1B28618A" w14:textId="77777777">
        <w:trPr>
          <w:trHeight w:val="552"/>
        </w:trPr>
        <w:tc>
          <w:tcPr>
            <w:tcW w:w="3002" w:type="dxa"/>
            <w:tcBorders>
              <w:top w:val="none" w:sz="4" w:space="0" w:color="000000"/>
              <w:bottom w:val="none" w:sz="4" w:space="0" w:color="000000"/>
            </w:tcBorders>
          </w:tcPr>
          <w:p w14:paraId="5B9BE1EF"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06378650" w14:textId="77777777" w:rsidR="00E30D7E" w:rsidRDefault="00E759D3">
            <w:pPr>
              <w:pStyle w:val="TableParagraph"/>
              <w:tabs>
                <w:tab w:val="left" w:pos="1738"/>
                <w:tab w:val="left" w:pos="2102"/>
                <w:tab w:val="left" w:pos="4283"/>
                <w:tab w:val="left" w:pos="5929"/>
                <w:tab w:val="left" w:pos="6323"/>
                <w:tab w:val="left" w:pos="6703"/>
              </w:tabs>
              <w:spacing w:line="274" w:lineRule="exact"/>
              <w:ind w:right="-144"/>
              <w:jc w:val="both"/>
              <w:rPr>
                <w:rFonts w:eastAsia="Calibri"/>
                <w:sz w:val="24"/>
                <w:szCs w:val="24"/>
              </w:rPr>
            </w:pPr>
            <w:r>
              <w:rPr>
                <w:rFonts w:eastAsia="Calibri"/>
                <w:sz w:val="24"/>
                <w:szCs w:val="24"/>
              </w:rPr>
              <w:t>методов</w:t>
            </w:r>
            <w:r>
              <w:rPr>
                <w:rFonts w:eastAsia="Calibri"/>
                <w:spacing w:val="50"/>
                <w:sz w:val="24"/>
                <w:szCs w:val="24"/>
              </w:rPr>
              <w:t xml:space="preserve"> </w:t>
            </w:r>
            <w:r>
              <w:rPr>
                <w:rFonts w:eastAsia="Calibri"/>
                <w:sz w:val="24"/>
                <w:szCs w:val="24"/>
              </w:rPr>
              <w:t>образовательной</w:t>
            </w:r>
            <w:r>
              <w:rPr>
                <w:rFonts w:eastAsia="Calibri"/>
                <w:spacing w:val="54"/>
                <w:sz w:val="24"/>
                <w:szCs w:val="24"/>
              </w:rPr>
              <w:t xml:space="preserve"> </w:t>
            </w:r>
            <w:r>
              <w:rPr>
                <w:rFonts w:eastAsia="Calibri"/>
                <w:sz w:val="24"/>
                <w:szCs w:val="24"/>
              </w:rPr>
              <w:t>деятельности</w:t>
            </w:r>
            <w:r>
              <w:rPr>
                <w:rFonts w:eastAsia="Calibri"/>
                <w:spacing w:val="54"/>
                <w:sz w:val="24"/>
                <w:szCs w:val="24"/>
              </w:rPr>
              <w:t xml:space="preserve"> </w:t>
            </w:r>
            <w:r>
              <w:rPr>
                <w:rFonts w:eastAsia="Calibri"/>
                <w:sz w:val="24"/>
                <w:szCs w:val="24"/>
              </w:rPr>
              <w:t>и</w:t>
            </w:r>
            <w:r>
              <w:rPr>
                <w:rFonts w:eastAsia="Calibri"/>
                <w:spacing w:val="58"/>
                <w:sz w:val="24"/>
                <w:szCs w:val="24"/>
              </w:rPr>
              <w:t xml:space="preserve"> </w:t>
            </w:r>
            <w:r>
              <w:rPr>
                <w:rFonts w:eastAsia="Calibri"/>
                <w:sz w:val="24"/>
                <w:szCs w:val="24"/>
              </w:rPr>
              <w:t>способов</w:t>
            </w:r>
            <w:r>
              <w:rPr>
                <w:rFonts w:eastAsia="Calibri"/>
                <w:spacing w:val="59"/>
                <w:sz w:val="24"/>
                <w:szCs w:val="24"/>
              </w:rPr>
              <w:t xml:space="preserve"> </w:t>
            </w:r>
            <w:r>
              <w:rPr>
                <w:rFonts w:eastAsia="Calibri"/>
                <w:sz w:val="24"/>
                <w:szCs w:val="24"/>
              </w:rPr>
              <w:t>их</w:t>
            </w:r>
            <w:r>
              <w:rPr>
                <w:rFonts w:eastAsia="Calibri"/>
                <w:spacing w:val="60"/>
                <w:sz w:val="24"/>
                <w:szCs w:val="24"/>
              </w:rPr>
              <w:t xml:space="preserve"> </w:t>
            </w:r>
            <w:r>
              <w:rPr>
                <w:rFonts w:eastAsia="Calibri"/>
                <w:sz w:val="24"/>
                <w:szCs w:val="24"/>
              </w:rPr>
              <w:t>реализации,</w:t>
            </w:r>
            <w:r>
              <w:rPr>
                <w:rFonts w:eastAsia="Calibri"/>
                <w:spacing w:val="55"/>
                <w:sz w:val="24"/>
                <w:szCs w:val="24"/>
              </w:rPr>
              <w:t xml:space="preserve"> </w:t>
            </w:r>
            <w:r>
              <w:rPr>
                <w:rFonts w:eastAsia="Calibri"/>
                <w:sz w:val="24"/>
                <w:szCs w:val="24"/>
              </w:rPr>
              <w:t>в</w:t>
            </w:r>
            <w:r>
              <w:rPr>
                <w:rFonts w:eastAsia="Calibri"/>
                <w:spacing w:val="-57"/>
                <w:sz w:val="24"/>
                <w:szCs w:val="24"/>
              </w:rPr>
              <w:t xml:space="preserve"> </w:t>
            </w:r>
            <w:r>
              <w:rPr>
                <w:rFonts w:eastAsia="Calibri"/>
                <w:sz w:val="24"/>
                <w:szCs w:val="24"/>
              </w:rPr>
              <w:t>соответствии</w:t>
            </w:r>
            <w:r>
              <w:rPr>
                <w:rFonts w:eastAsia="Calibri"/>
                <w:sz w:val="24"/>
                <w:szCs w:val="24"/>
              </w:rPr>
              <w:tab/>
              <w:t>с</w:t>
            </w:r>
            <w:r>
              <w:rPr>
                <w:rFonts w:eastAsia="Calibri"/>
                <w:sz w:val="24"/>
                <w:szCs w:val="24"/>
              </w:rPr>
              <w:tab/>
              <w:t>образовательными</w:t>
            </w:r>
            <w:r>
              <w:rPr>
                <w:rFonts w:eastAsia="Calibri"/>
                <w:sz w:val="24"/>
                <w:szCs w:val="24"/>
              </w:rPr>
              <w:tab/>
              <w:t>программами</w:t>
            </w:r>
            <w:r>
              <w:rPr>
                <w:rFonts w:eastAsia="Calibri"/>
                <w:sz w:val="24"/>
                <w:szCs w:val="24"/>
              </w:rPr>
              <w:tab/>
              <w:t>и</w:t>
            </w:r>
            <w:r>
              <w:rPr>
                <w:rFonts w:eastAsia="Calibri"/>
                <w:sz w:val="24"/>
                <w:szCs w:val="24"/>
              </w:rPr>
              <w:tab/>
              <w:t>в</w:t>
            </w:r>
            <w:r>
              <w:rPr>
                <w:rFonts w:eastAsia="Calibri"/>
                <w:sz w:val="24"/>
                <w:szCs w:val="24"/>
              </w:rPr>
              <w:tab/>
            </w:r>
            <w:r>
              <w:rPr>
                <w:rFonts w:eastAsia="Calibri"/>
                <w:spacing w:val="-1"/>
                <w:sz w:val="24"/>
                <w:szCs w:val="24"/>
              </w:rPr>
              <w:t>порядке</w:t>
            </w:r>
          </w:p>
        </w:tc>
      </w:tr>
      <w:tr w:rsidR="00E30D7E" w14:paraId="4F7D6C7B" w14:textId="77777777">
        <w:trPr>
          <w:trHeight w:val="552"/>
        </w:trPr>
        <w:tc>
          <w:tcPr>
            <w:tcW w:w="3002" w:type="dxa"/>
            <w:tcBorders>
              <w:top w:val="none" w:sz="4" w:space="0" w:color="000000"/>
              <w:bottom w:val="none" w:sz="4" w:space="0" w:color="000000"/>
            </w:tcBorders>
          </w:tcPr>
          <w:p w14:paraId="7732A0A1"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6C4934D9" w14:textId="77777777" w:rsidR="00E30D7E" w:rsidRDefault="00E759D3">
            <w:pPr>
              <w:pStyle w:val="TableParagraph"/>
              <w:tabs>
                <w:tab w:val="left" w:pos="2002"/>
                <w:tab w:val="left" w:pos="4287"/>
                <w:tab w:val="left" w:pos="5809"/>
                <w:tab w:val="left" w:pos="7274"/>
              </w:tabs>
              <w:spacing w:line="274" w:lineRule="exact"/>
              <w:ind w:right="-144"/>
              <w:jc w:val="both"/>
              <w:rPr>
                <w:rFonts w:eastAsia="Calibri"/>
                <w:sz w:val="24"/>
                <w:szCs w:val="24"/>
              </w:rPr>
            </w:pPr>
            <w:r>
              <w:rPr>
                <w:rFonts w:eastAsia="Calibri"/>
                <w:sz w:val="24"/>
                <w:szCs w:val="24"/>
              </w:rPr>
              <w:t>установленном</w:t>
            </w:r>
            <w:r>
              <w:rPr>
                <w:rFonts w:eastAsia="Calibri"/>
                <w:sz w:val="24"/>
                <w:szCs w:val="24"/>
              </w:rPr>
              <w:tab/>
              <w:t>законодательством</w:t>
            </w:r>
            <w:r>
              <w:rPr>
                <w:rFonts w:eastAsia="Calibri"/>
                <w:sz w:val="24"/>
                <w:szCs w:val="24"/>
              </w:rPr>
              <w:tab/>
              <w:t>Российской</w:t>
            </w:r>
            <w:r>
              <w:rPr>
                <w:rFonts w:eastAsia="Calibri"/>
                <w:sz w:val="24"/>
                <w:szCs w:val="24"/>
              </w:rPr>
              <w:tab/>
              <w:t>Федерации</w:t>
            </w:r>
            <w:r>
              <w:rPr>
                <w:rFonts w:eastAsia="Calibri"/>
                <w:sz w:val="24"/>
                <w:szCs w:val="24"/>
              </w:rPr>
              <w:tab/>
              <w:t>об</w:t>
            </w:r>
            <w:r>
              <w:rPr>
                <w:rFonts w:eastAsia="Calibri"/>
                <w:spacing w:val="-57"/>
                <w:sz w:val="24"/>
                <w:szCs w:val="24"/>
              </w:rPr>
              <w:t xml:space="preserve"> </w:t>
            </w:r>
            <w:r>
              <w:rPr>
                <w:rFonts w:eastAsia="Calibri"/>
                <w:sz w:val="24"/>
                <w:szCs w:val="24"/>
              </w:rPr>
              <w:t>образовании;</w:t>
            </w:r>
          </w:p>
        </w:tc>
      </w:tr>
      <w:tr w:rsidR="00E30D7E" w14:paraId="621723FE" w14:textId="77777777">
        <w:trPr>
          <w:trHeight w:val="552"/>
        </w:trPr>
        <w:tc>
          <w:tcPr>
            <w:tcW w:w="3002" w:type="dxa"/>
            <w:tcBorders>
              <w:top w:val="none" w:sz="4" w:space="0" w:color="000000"/>
              <w:bottom w:val="none" w:sz="4" w:space="0" w:color="000000"/>
            </w:tcBorders>
          </w:tcPr>
          <w:p w14:paraId="19B78A12"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313890C8" w14:textId="77777777" w:rsidR="00E30D7E" w:rsidRDefault="00E759D3">
            <w:pPr>
              <w:pStyle w:val="TableParagraph"/>
              <w:spacing w:line="274" w:lineRule="exact"/>
              <w:ind w:right="-144"/>
              <w:jc w:val="both"/>
              <w:rPr>
                <w:rFonts w:eastAsia="Calibri"/>
                <w:sz w:val="24"/>
                <w:szCs w:val="24"/>
              </w:rPr>
            </w:pPr>
            <w:r>
              <w:rPr>
                <w:rFonts w:eastAsia="Calibri"/>
                <w:sz w:val="24"/>
                <w:szCs w:val="24"/>
              </w:rPr>
              <w:t>3)</w:t>
            </w:r>
            <w:r>
              <w:rPr>
                <w:rFonts w:eastAsia="Calibri"/>
                <w:spacing w:val="31"/>
                <w:sz w:val="24"/>
                <w:szCs w:val="24"/>
              </w:rPr>
              <w:t xml:space="preserve"> </w:t>
            </w:r>
            <w:r>
              <w:rPr>
                <w:rFonts w:eastAsia="Calibri"/>
                <w:sz w:val="24"/>
                <w:szCs w:val="24"/>
              </w:rPr>
              <w:t>принимает</w:t>
            </w:r>
            <w:r>
              <w:rPr>
                <w:rFonts w:eastAsia="Calibri"/>
                <w:spacing w:val="31"/>
                <w:sz w:val="24"/>
                <w:szCs w:val="24"/>
              </w:rPr>
              <w:t xml:space="preserve"> </w:t>
            </w:r>
            <w:r>
              <w:rPr>
                <w:rFonts w:eastAsia="Calibri"/>
                <w:sz w:val="24"/>
                <w:szCs w:val="24"/>
              </w:rPr>
              <w:t>участие</w:t>
            </w:r>
            <w:r>
              <w:rPr>
                <w:rFonts w:eastAsia="Calibri"/>
                <w:spacing w:val="34"/>
                <w:sz w:val="24"/>
                <w:szCs w:val="24"/>
              </w:rPr>
              <w:t xml:space="preserve"> </w:t>
            </w:r>
            <w:r>
              <w:rPr>
                <w:rFonts w:eastAsia="Calibri"/>
                <w:sz w:val="24"/>
                <w:szCs w:val="24"/>
              </w:rPr>
              <w:t>в</w:t>
            </w:r>
            <w:r>
              <w:rPr>
                <w:rFonts w:eastAsia="Calibri"/>
                <w:spacing w:val="31"/>
                <w:sz w:val="24"/>
                <w:szCs w:val="24"/>
              </w:rPr>
              <w:t xml:space="preserve"> </w:t>
            </w:r>
            <w:r>
              <w:rPr>
                <w:rFonts w:eastAsia="Calibri"/>
                <w:sz w:val="24"/>
                <w:szCs w:val="24"/>
              </w:rPr>
              <w:t>обсуждении</w:t>
            </w:r>
            <w:r>
              <w:rPr>
                <w:rFonts w:eastAsia="Calibri"/>
                <w:spacing w:val="37"/>
                <w:sz w:val="24"/>
                <w:szCs w:val="24"/>
              </w:rPr>
              <w:t xml:space="preserve"> </w:t>
            </w:r>
            <w:r>
              <w:rPr>
                <w:rFonts w:eastAsia="Calibri"/>
                <w:sz w:val="24"/>
                <w:szCs w:val="24"/>
              </w:rPr>
              <w:t>и</w:t>
            </w:r>
            <w:r>
              <w:rPr>
                <w:rFonts w:eastAsia="Calibri"/>
                <w:spacing w:val="35"/>
                <w:sz w:val="24"/>
                <w:szCs w:val="24"/>
              </w:rPr>
              <w:t xml:space="preserve"> </w:t>
            </w:r>
            <w:r>
              <w:rPr>
                <w:rFonts w:eastAsia="Calibri"/>
                <w:sz w:val="24"/>
                <w:szCs w:val="24"/>
              </w:rPr>
              <w:t>принятии</w:t>
            </w:r>
            <w:r>
              <w:rPr>
                <w:rFonts w:eastAsia="Calibri"/>
                <w:spacing w:val="36"/>
                <w:sz w:val="24"/>
                <w:szCs w:val="24"/>
              </w:rPr>
              <w:t xml:space="preserve"> </w:t>
            </w:r>
            <w:r>
              <w:rPr>
                <w:rFonts w:eastAsia="Calibri"/>
                <w:sz w:val="24"/>
                <w:szCs w:val="24"/>
              </w:rPr>
              <w:t>решения</w:t>
            </w:r>
            <w:r>
              <w:rPr>
                <w:rFonts w:eastAsia="Calibri"/>
                <w:spacing w:val="35"/>
                <w:sz w:val="24"/>
                <w:szCs w:val="24"/>
              </w:rPr>
              <w:t xml:space="preserve"> </w:t>
            </w:r>
            <w:r>
              <w:rPr>
                <w:rFonts w:eastAsia="Calibri"/>
                <w:sz w:val="24"/>
                <w:szCs w:val="24"/>
              </w:rPr>
              <w:t>по</w:t>
            </w:r>
            <w:r>
              <w:rPr>
                <w:rFonts w:eastAsia="Calibri"/>
                <w:spacing w:val="-57"/>
                <w:sz w:val="24"/>
                <w:szCs w:val="24"/>
              </w:rPr>
              <w:t xml:space="preserve"> </w:t>
            </w:r>
            <w:r>
              <w:rPr>
                <w:rFonts w:eastAsia="Calibri"/>
                <w:sz w:val="24"/>
                <w:szCs w:val="24"/>
              </w:rPr>
              <w:t>вопросам, касающимся</w:t>
            </w:r>
            <w:r>
              <w:rPr>
                <w:rFonts w:eastAsia="Calibri"/>
                <w:spacing w:val="2"/>
                <w:sz w:val="24"/>
                <w:szCs w:val="24"/>
              </w:rPr>
              <w:t xml:space="preserve"> </w:t>
            </w:r>
            <w:r>
              <w:rPr>
                <w:rFonts w:eastAsia="Calibri"/>
                <w:sz w:val="24"/>
                <w:szCs w:val="24"/>
              </w:rPr>
              <w:t>содержания</w:t>
            </w:r>
            <w:r>
              <w:rPr>
                <w:rFonts w:eastAsia="Calibri"/>
                <w:spacing w:val="-6"/>
                <w:sz w:val="24"/>
                <w:szCs w:val="24"/>
              </w:rPr>
              <w:t xml:space="preserve"> </w:t>
            </w:r>
            <w:r>
              <w:rPr>
                <w:rFonts w:eastAsia="Calibri"/>
                <w:sz w:val="24"/>
                <w:szCs w:val="24"/>
              </w:rPr>
              <w:t>образования;</w:t>
            </w:r>
          </w:p>
        </w:tc>
      </w:tr>
      <w:tr w:rsidR="00E30D7E" w14:paraId="78376422" w14:textId="77777777">
        <w:trPr>
          <w:trHeight w:val="551"/>
        </w:trPr>
        <w:tc>
          <w:tcPr>
            <w:tcW w:w="3002" w:type="dxa"/>
            <w:tcBorders>
              <w:top w:val="none" w:sz="4" w:space="0" w:color="000000"/>
              <w:bottom w:val="none" w:sz="4" w:space="0" w:color="000000"/>
            </w:tcBorders>
          </w:tcPr>
          <w:p w14:paraId="2CCCB139"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43B7AB67" w14:textId="77777777" w:rsidR="00E30D7E" w:rsidRDefault="00E759D3">
            <w:pPr>
              <w:pStyle w:val="TableParagraph"/>
              <w:spacing w:line="274" w:lineRule="exact"/>
              <w:ind w:right="-144"/>
              <w:jc w:val="both"/>
              <w:rPr>
                <w:rFonts w:eastAsia="Calibri"/>
                <w:sz w:val="24"/>
                <w:szCs w:val="24"/>
              </w:rPr>
            </w:pPr>
            <w:r>
              <w:rPr>
                <w:rFonts w:eastAsia="Calibri"/>
                <w:spacing w:val="-1"/>
                <w:sz w:val="24"/>
                <w:szCs w:val="24"/>
              </w:rPr>
              <w:t>4)</w:t>
            </w:r>
            <w:r>
              <w:rPr>
                <w:rFonts w:eastAsia="Calibri"/>
                <w:spacing w:val="-11"/>
                <w:sz w:val="24"/>
                <w:szCs w:val="24"/>
              </w:rPr>
              <w:t xml:space="preserve"> </w:t>
            </w:r>
            <w:r>
              <w:rPr>
                <w:rFonts w:eastAsia="Calibri"/>
                <w:spacing w:val="-1"/>
                <w:sz w:val="24"/>
                <w:szCs w:val="24"/>
              </w:rPr>
              <w:t>выносит</w:t>
            </w:r>
            <w:r>
              <w:rPr>
                <w:rFonts w:eastAsia="Calibri"/>
                <w:spacing w:val="-6"/>
                <w:sz w:val="24"/>
                <w:szCs w:val="24"/>
              </w:rPr>
              <w:t xml:space="preserve"> </w:t>
            </w:r>
            <w:r>
              <w:rPr>
                <w:rFonts w:eastAsia="Calibri"/>
                <w:spacing w:val="-1"/>
                <w:sz w:val="24"/>
                <w:szCs w:val="24"/>
              </w:rPr>
              <w:t>рекомендации</w:t>
            </w:r>
            <w:r>
              <w:rPr>
                <w:rFonts w:eastAsia="Calibri"/>
                <w:spacing w:val="-10"/>
                <w:sz w:val="24"/>
                <w:szCs w:val="24"/>
              </w:rPr>
              <w:t xml:space="preserve"> </w:t>
            </w:r>
            <w:r>
              <w:rPr>
                <w:rFonts w:eastAsia="Calibri"/>
                <w:spacing w:val="-1"/>
                <w:sz w:val="24"/>
                <w:szCs w:val="24"/>
              </w:rPr>
              <w:t>о</w:t>
            </w:r>
            <w:r>
              <w:rPr>
                <w:rFonts w:eastAsia="Calibri"/>
                <w:spacing w:val="-8"/>
                <w:sz w:val="24"/>
                <w:szCs w:val="24"/>
              </w:rPr>
              <w:t xml:space="preserve"> </w:t>
            </w:r>
            <w:r>
              <w:rPr>
                <w:rFonts w:eastAsia="Calibri"/>
                <w:spacing w:val="-1"/>
                <w:sz w:val="24"/>
                <w:szCs w:val="24"/>
              </w:rPr>
              <w:t>переводе</w:t>
            </w:r>
            <w:r>
              <w:rPr>
                <w:rFonts w:eastAsia="Calibri"/>
                <w:spacing w:val="-6"/>
                <w:sz w:val="24"/>
                <w:szCs w:val="24"/>
              </w:rPr>
              <w:t xml:space="preserve"> </w:t>
            </w:r>
            <w:r>
              <w:rPr>
                <w:rFonts w:eastAsia="Calibri"/>
                <w:spacing w:val="-1"/>
                <w:sz w:val="24"/>
                <w:szCs w:val="24"/>
              </w:rPr>
              <w:t>учащегося</w:t>
            </w:r>
            <w:r>
              <w:rPr>
                <w:rFonts w:eastAsia="Calibri"/>
                <w:spacing w:val="-7"/>
                <w:sz w:val="24"/>
                <w:szCs w:val="24"/>
              </w:rPr>
              <w:t xml:space="preserve"> </w:t>
            </w:r>
            <w:r>
              <w:rPr>
                <w:rFonts w:eastAsia="Calibri"/>
                <w:spacing w:val="-1"/>
                <w:sz w:val="24"/>
                <w:szCs w:val="24"/>
              </w:rPr>
              <w:t>в</w:t>
            </w:r>
            <w:r>
              <w:rPr>
                <w:rFonts w:eastAsia="Calibri"/>
                <w:spacing w:val="-15"/>
                <w:sz w:val="24"/>
                <w:szCs w:val="24"/>
              </w:rPr>
              <w:t xml:space="preserve"> </w:t>
            </w:r>
            <w:r>
              <w:rPr>
                <w:rFonts w:eastAsia="Calibri"/>
                <w:spacing w:val="-1"/>
                <w:sz w:val="24"/>
                <w:szCs w:val="24"/>
              </w:rPr>
              <w:t>следующий</w:t>
            </w:r>
            <w:r>
              <w:rPr>
                <w:rFonts w:eastAsia="Calibri"/>
                <w:spacing w:val="-5"/>
                <w:sz w:val="24"/>
                <w:szCs w:val="24"/>
              </w:rPr>
              <w:t xml:space="preserve"> </w:t>
            </w:r>
            <w:r>
              <w:rPr>
                <w:rFonts w:eastAsia="Calibri"/>
                <w:spacing w:val="-1"/>
                <w:sz w:val="24"/>
                <w:szCs w:val="24"/>
              </w:rPr>
              <w:t>класс,</w:t>
            </w:r>
            <w:r>
              <w:rPr>
                <w:rFonts w:eastAsia="Calibri"/>
                <w:spacing w:val="-57"/>
                <w:sz w:val="24"/>
                <w:szCs w:val="24"/>
              </w:rPr>
              <w:t xml:space="preserve"> </w:t>
            </w:r>
            <w:r>
              <w:rPr>
                <w:rFonts w:eastAsia="Calibri"/>
                <w:sz w:val="24"/>
                <w:szCs w:val="24"/>
              </w:rPr>
              <w:t>условном</w:t>
            </w:r>
            <w:r>
              <w:rPr>
                <w:rFonts w:eastAsia="Calibri"/>
                <w:spacing w:val="1"/>
                <w:sz w:val="24"/>
                <w:szCs w:val="24"/>
              </w:rPr>
              <w:t xml:space="preserve"> </w:t>
            </w:r>
            <w:r>
              <w:rPr>
                <w:rFonts w:eastAsia="Calibri"/>
                <w:sz w:val="24"/>
                <w:szCs w:val="24"/>
              </w:rPr>
              <w:t>переводе</w:t>
            </w:r>
            <w:r>
              <w:rPr>
                <w:rFonts w:eastAsia="Calibri"/>
                <w:spacing w:val="57"/>
                <w:sz w:val="24"/>
                <w:szCs w:val="24"/>
              </w:rPr>
              <w:t xml:space="preserve"> </w:t>
            </w:r>
            <w:r>
              <w:rPr>
                <w:rFonts w:eastAsia="Calibri"/>
                <w:sz w:val="24"/>
                <w:szCs w:val="24"/>
              </w:rPr>
              <w:t>в</w:t>
            </w:r>
            <w:r>
              <w:rPr>
                <w:rFonts w:eastAsia="Calibri"/>
                <w:spacing w:val="58"/>
                <w:sz w:val="24"/>
                <w:szCs w:val="24"/>
              </w:rPr>
              <w:t xml:space="preserve"> </w:t>
            </w:r>
            <w:r>
              <w:rPr>
                <w:rFonts w:eastAsia="Calibri"/>
                <w:sz w:val="24"/>
                <w:szCs w:val="24"/>
              </w:rPr>
              <w:t>следующий  класс,</w:t>
            </w:r>
            <w:r>
              <w:rPr>
                <w:rFonts w:eastAsia="Calibri"/>
                <w:spacing w:val="1"/>
                <w:sz w:val="24"/>
                <w:szCs w:val="24"/>
              </w:rPr>
              <w:t xml:space="preserve"> </w:t>
            </w:r>
            <w:r>
              <w:rPr>
                <w:rFonts w:eastAsia="Calibri"/>
                <w:sz w:val="24"/>
                <w:szCs w:val="24"/>
              </w:rPr>
              <w:t>а</w:t>
            </w:r>
            <w:r>
              <w:rPr>
                <w:rFonts w:eastAsia="Calibri"/>
                <w:spacing w:val="56"/>
                <w:sz w:val="24"/>
                <w:szCs w:val="24"/>
              </w:rPr>
              <w:t xml:space="preserve"> </w:t>
            </w:r>
            <w:r>
              <w:rPr>
                <w:rFonts w:eastAsia="Calibri"/>
                <w:sz w:val="24"/>
                <w:szCs w:val="24"/>
              </w:rPr>
              <w:t>также</w:t>
            </w:r>
            <w:r>
              <w:rPr>
                <w:rFonts w:eastAsia="Calibri"/>
                <w:spacing w:val="57"/>
                <w:sz w:val="24"/>
                <w:szCs w:val="24"/>
              </w:rPr>
              <w:t xml:space="preserve"> </w:t>
            </w:r>
            <w:r>
              <w:rPr>
                <w:rFonts w:eastAsia="Calibri"/>
                <w:sz w:val="24"/>
                <w:szCs w:val="24"/>
              </w:rPr>
              <w:t>по</w:t>
            </w:r>
            <w:r>
              <w:rPr>
                <w:rFonts w:eastAsia="Calibri"/>
                <w:spacing w:val="2"/>
                <w:sz w:val="24"/>
                <w:szCs w:val="24"/>
              </w:rPr>
              <w:t xml:space="preserve"> </w:t>
            </w:r>
            <w:r>
              <w:rPr>
                <w:rFonts w:eastAsia="Calibri"/>
                <w:sz w:val="24"/>
                <w:szCs w:val="24"/>
              </w:rPr>
              <w:t>согласованию</w:t>
            </w:r>
            <w:r>
              <w:rPr>
                <w:rFonts w:eastAsia="Calibri"/>
                <w:spacing w:val="58"/>
                <w:sz w:val="24"/>
                <w:szCs w:val="24"/>
              </w:rPr>
              <w:t xml:space="preserve"> </w:t>
            </w:r>
            <w:r>
              <w:rPr>
                <w:rFonts w:eastAsia="Calibri"/>
                <w:sz w:val="24"/>
                <w:szCs w:val="24"/>
              </w:rPr>
              <w:t>с</w:t>
            </w:r>
          </w:p>
        </w:tc>
      </w:tr>
      <w:tr w:rsidR="00E30D7E" w14:paraId="49B9799C" w14:textId="77777777">
        <w:trPr>
          <w:trHeight w:val="552"/>
        </w:trPr>
        <w:tc>
          <w:tcPr>
            <w:tcW w:w="3002" w:type="dxa"/>
            <w:tcBorders>
              <w:top w:val="none" w:sz="4" w:space="0" w:color="000000"/>
              <w:bottom w:val="none" w:sz="4" w:space="0" w:color="000000"/>
            </w:tcBorders>
          </w:tcPr>
          <w:p w14:paraId="000964C4"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036B62C9" w14:textId="77777777" w:rsidR="00E30D7E" w:rsidRDefault="00E759D3">
            <w:pPr>
              <w:pStyle w:val="TableParagraph"/>
              <w:spacing w:line="274" w:lineRule="exact"/>
              <w:ind w:right="-144"/>
              <w:jc w:val="both"/>
              <w:rPr>
                <w:rFonts w:eastAsia="Calibri"/>
                <w:sz w:val="24"/>
                <w:szCs w:val="24"/>
              </w:rPr>
            </w:pPr>
            <w:r>
              <w:rPr>
                <w:rFonts w:eastAsia="Calibri"/>
                <w:sz w:val="24"/>
                <w:szCs w:val="24"/>
              </w:rPr>
              <w:t>родителями</w:t>
            </w:r>
            <w:r>
              <w:rPr>
                <w:rFonts w:eastAsia="Calibri"/>
                <w:spacing w:val="9"/>
                <w:sz w:val="24"/>
                <w:szCs w:val="24"/>
              </w:rPr>
              <w:t xml:space="preserve"> </w:t>
            </w:r>
            <w:r>
              <w:rPr>
                <w:rFonts w:eastAsia="Calibri"/>
                <w:sz w:val="24"/>
                <w:szCs w:val="24"/>
              </w:rPr>
              <w:t>(законными</w:t>
            </w:r>
            <w:r>
              <w:rPr>
                <w:rFonts w:eastAsia="Calibri"/>
                <w:spacing w:val="9"/>
                <w:sz w:val="24"/>
                <w:szCs w:val="24"/>
              </w:rPr>
              <w:t xml:space="preserve"> </w:t>
            </w:r>
            <w:r>
              <w:rPr>
                <w:rFonts w:eastAsia="Calibri"/>
                <w:sz w:val="24"/>
                <w:szCs w:val="24"/>
              </w:rPr>
              <w:t>представителями)</w:t>
            </w:r>
            <w:r>
              <w:rPr>
                <w:rFonts w:eastAsia="Calibri"/>
                <w:spacing w:val="15"/>
                <w:sz w:val="24"/>
                <w:szCs w:val="24"/>
              </w:rPr>
              <w:t xml:space="preserve"> </w:t>
            </w:r>
            <w:r>
              <w:rPr>
                <w:rFonts w:eastAsia="Calibri"/>
                <w:sz w:val="24"/>
                <w:szCs w:val="24"/>
              </w:rPr>
              <w:t>учащегося</w:t>
            </w:r>
            <w:r>
              <w:rPr>
                <w:rFonts w:eastAsia="Calibri"/>
                <w:spacing w:val="8"/>
                <w:sz w:val="24"/>
                <w:szCs w:val="24"/>
              </w:rPr>
              <w:t xml:space="preserve"> </w:t>
            </w:r>
            <w:r>
              <w:rPr>
                <w:rFonts w:eastAsia="Calibri"/>
                <w:sz w:val="24"/>
                <w:szCs w:val="24"/>
              </w:rPr>
              <w:t>о</w:t>
            </w:r>
            <w:r>
              <w:rPr>
                <w:rFonts w:eastAsia="Calibri"/>
                <w:spacing w:val="18"/>
                <w:sz w:val="24"/>
                <w:szCs w:val="24"/>
              </w:rPr>
              <w:t xml:space="preserve"> </w:t>
            </w:r>
            <w:r>
              <w:rPr>
                <w:rFonts w:eastAsia="Calibri"/>
                <w:sz w:val="24"/>
                <w:szCs w:val="24"/>
              </w:rPr>
              <w:t>его</w:t>
            </w:r>
            <w:r>
              <w:rPr>
                <w:rFonts w:eastAsia="Calibri"/>
                <w:spacing w:val="13"/>
                <w:sz w:val="24"/>
                <w:szCs w:val="24"/>
              </w:rPr>
              <w:t xml:space="preserve"> </w:t>
            </w:r>
            <w:r>
              <w:rPr>
                <w:rFonts w:eastAsia="Calibri"/>
                <w:sz w:val="24"/>
                <w:szCs w:val="24"/>
              </w:rPr>
              <w:t>оставлении</w:t>
            </w:r>
            <w:r>
              <w:rPr>
                <w:rFonts w:eastAsia="Calibri"/>
                <w:spacing w:val="-57"/>
                <w:sz w:val="24"/>
                <w:szCs w:val="24"/>
              </w:rPr>
              <w:t xml:space="preserve"> </w:t>
            </w:r>
            <w:r>
              <w:rPr>
                <w:rFonts w:eastAsia="Calibri"/>
                <w:sz w:val="24"/>
                <w:szCs w:val="24"/>
              </w:rPr>
              <w:t>на</w:t>
            </w:r>
            <w:r>
              <w:rPr>
                <w:rFonts w:eastAsia="Calibri"/>
                <w:spacing w:val="12"/>
                <w:sz w:val="24"/>
                <w:szCs w:val="24"/>
              </w:rPr>
              <w:t xml:space="preserve"> </w:t>
            </w:r>
            <w:r>
              <w:rPr>
                <w:rFonts w:eastAsia="Calibri"/>
                <w:sz w:val="24"/>
                <w:szCs w:val="24"/>
              </w:rPr>
              <w:t>повторное</w:t>
            </w:r>
            <w:r>
              <w:rPr>
                <w:rFonts w:eastAsia="Calibri"/>
                <w:spacing w:val="7"/>
                <w:sz w:val="24"/>
                <w:szCs w:val="24"/>
              </w:rPr>
              <w:t xml:space="preserve"> </w:t>
            </w:r>
            <w:r>
              <w:rPr>
                <w:rFonts w:eastAsia="Calibri"/>
                <w:sz w:val="24"/>
                <w:szCs w:val="24"/>
              </w:rPr>
              <w:t>обучение</w:t>
            </w:r>
            <w:r>
              <w:rPr>
                <w:rFonts w:eastAsia="Calibri"/>
                <w:spacing w:val="12"/>
                <w:sz w:val="24"/>
                <w:szCs w:val="24"/>
              </w:rPr>
              <w:t xml:space="preserve"> </w:t>
            </w:r>
            <w:r>
              <w:rPr>
                <w:rFonts w:eastAsia="Calibri"/>
                <w:sz w:val="24"/>
                <w:szCs w:val="24"/>
              </w:rPr>
              <w:t>в</w:t>
            </w:r>
            <w:r>
              <w:rPr>
                <w:rFonts w:eastAsia="Calibri"/>
                <w:spacing w:val="9"/>
                <w:sz w:val="24"/>
                <w:szCs w:val="24"/>
              </w:rPr>
              <w:t xml:space="preserve"> </w:t>
            </w:r>
            <w:r>
              <w:rPr>
                <w:rFonts w:eastAsia="Calibri"/>
                <w:sz w:val="24"/>
                <w:szCs w:val="24"/>
              </w:rPr>
              <w:t>том</w:t>
            </w:r>
            <w:r>
              <w:rPr>
                <w:rFonts w:eastAsia="Calibri"/>
                <w:spacing w:val="9"/>
                <w:sz w:val="24"/>
                <w:szCs w:val="24"/>
              </w:rPr>
              <w:t xml:space="preserve"> </w:t>
            </w:r>
            <w:r>
              <w:rPr>
                <w:rFonts w:eastAsia="Calibri"/>
                <w:sz w:val="24"/>
                <w:szCs w:val="24"/>
              </w:rPr>
              <w:t>же</w:t>
            </w:r>
            <w:r>
              <w:rPr>
                <w:rFonts w:eastAsia="Calibri"/>
                <w:spacing w:val="6"/>
                <w:sz w:val="24"/>
                <w:szCs w:val="24"/>
              </w:rPr>
              <w:t xml:space="preserve"> </w:t>
            </w:r>
            <w:r>
              <w:rPr>
                <w:rFonts w:eastAsia="Calibri"/>
                <w:sz w:val="24"/>
                <w:szCs w:val="24"/>
              </w:rPr>
              <w:t>классе,</w:t>
            </w:r>
            <w:r>
              <w:rPr>
                <w:rFonts w:eastAsia="Calibri"/>
                <w:spacing w:val="15"/>
                <w:sz w:val="24"/>
                <w:szCs w:val="24"/>
              </w:rPr>
              <w:t xml:space="preserve"> </w:t>
            </w:r>
            <w:r>
              <w:rPr>
                <w:rFonts w:eastAsia="Calibri"/>
                <w:sz w:val="24"/>
                <w:szCs w:val="24"/>
              </w:rPr>
              <w:t>переводе</w:t>
            </w:r>
            <w:r>
              <w:rPr>
                <w:rFonts w:eastAsia="Calibri"/>
                <w:spacing w:val="12"/>
                <w:sz w:val="24"/>
                <w:szCs w:val="24"/>
              </w:rPr>
              <w:t xml:space="preserve"> </w:t>
            </w:r>
            <w:r>
              <w:rPr>
                <w:rFonts w:eastAsia="Calibri"/>
                <w:sz w:val="24"/>
                <w:szCs w:val="24"/>
              </w:rPr>
              <w:t>на</w:t>
            </w:r>
            <w:r>
              <w:rPr>
                <w:rFonts w:eastAsia="Calibri"/>
                <w:spacing w:val="1"/>
                <w:sz w:val="24"/>
                <w:szCs w:val="24"/>
              </w:rPr>
              <w:t xml:space="preserve"> </w:t>
            </w:r>
            <w:r>
              <w:rPr>
                <w:rFonts w:eastAsia="Calibri"/>
                <w:sz w:val="24"/>
                <w:szCs w:val="24"/>
              </w:rPr>
              <w:t>обучение</w:t>
            </w:r>
            <w:r>
              <w:rPr>
                <w:rFonts w:eastAsia="Calibri"/>
                <w:spacing w:val="12"/>
                <w:sz w:val="24"/>
                <w:szCs w:val="24"/>
              </w:rPr>
              <w:t xml:space="preserve"> </w:t>
            </w:r>
            <w:r>
              <w:rPr>
                <w:rFonts w:eastAsia="Calibri"/>
                <w:sz w:val="24"/>
                <w:szCs w:val="24"/>
              </w:rPr>
              <w:t>по</w:t>
            </w:r>
          </w:p>
        </w:tc>
      </w:tr>
      <w:tr w:rsidR="00E30D7E" w14:paraId="4707903F" w14:textId="77777777">
        <w:trPr>
          <w:trHeight w:val="552"/>
        </w:trPr>
        <w:tc>
          <w:tcPr>
            <w:tcW w:w="3002" w:type="dxa"/>
            <w:tcBorders>
              <w:top w:val="none" w:sz="4" w:space="0" w:color="000000"/>
              <w:bottom w:val="none" w:sz="4" w:space="0" w:color="000000"/>
            </w:tcBorders>
          </w:tcPr>
          <w:p w14:paraId="6B7B2CD4"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6F73C2DD" w14:textId="77777777" w:rsidR="00E30D7E" w:rsidRDefault="00E759D3">
            <w:pPr>
              <w:pStyle w:val="TableParagraph"/>
              <w:tabs>
                <w:tab w:val="left" w:pos="2189"/>
                <w:tab w:val="left" w:pos="4326"/>
                <w:tab w:val="left" w:pos="5934"/>
                <w:tab w:val="left" w:pos="6660"/>
              </w:tabs>
              <w:spacing w:line="274" w:lineRule="exact"/>
              <w:ind w:right="-144"/>
              <w:jc w:val="both"/>
              <w:rPr>
                <w:rFonts w:eastAsia="Calibri"/>
                <w:sz w:val="24"/>
                <w:szCs w:val="24"/>
              </w:rPr>
            </w:pPr>
            <w:r>
              <w:rPr>
                <w:rFonts w:eastAsia="Calibri"/>
                <w:sz w:val="24"/>
                <w:szCs w:val="24"/>
              </w:rPr>
              <w:t>адаптированным</w:t>
            </w:r>
            <w:r>
              <w:rPr>
                <w:rFonts w:eastAsia="Calibri"/>
                <w:sz w:val="24"/>
                <w:szCs w:val="24"/>
              </w:rPr>
              <w:tab/>
              <w:t>образовательным</w:t>
            </w:r>
            <w:r>
              <w:rPr>
                <w:rFonts w:eastAsia="Calibri"/>
                <w:sz w:val="24"/>
                <w:szCs w:val="24"/>
              </w:rPr>
              <w:tab/>
              <w:t>программам</w:t>
            </w:r>
            <w:r>
              <w:rPr>
                <w:rFonts w:eastAsia="Calibri"/>
                <w:sz w:val="24"/>
                <w:szCs w:val="24"/>
              </w:rPr>
              <w:tab/>
              <w:t>при</w:t>
            </w:r>
            <w:r>
              <w:rPr>
                <w:rFonts w:eastAsia="Calibri"/>
                <w:sz w:val="24"/>
                <w:szCs w:val="24"/>
              </w:rPr>
              <w:tab/>
              <w:t>наличии</w:t>
            </w:r>
            <w:r>
              <w:rPr>
                <w:rFonts w:eastAsia="Calibri"/>
                <w:spacing w:val="-57"/>
                <w:sz w:val="24"/>
                <w:szCs w:val="24"/>
              </w:rPr>
              <w:t xml:space="preserve"> </w:t>
            </w:r>
            <w:r>
              <w:rPr>
                <w:rFonts w:eastAsia="Calibri"/>
                <w:sz w:val="24"/>
                <w:szCs w:val="24"/>
              </w:rPr>
              <w:t>рекомендаций</w:t>
            </w:r>
            <w:r>
              <w:rPr>
                <w:rFonts w:eastAsia="Calibri"/>
                <w:spacing w:val="41"/>
                <w:sz w:val="24"/>
                <w:szCs w:val="24"/>
              </w:rPr>
              <w:t xml:space="preserve"> </w:t>
            </w:r>
            <w:r>
              <w:rPr>
                <w:rFonts w:eastAsia="Calibri"/>
                <w:sz w:val="24"/>
                <w:szCs w:val="24"/>
              </w:rPr>
              <w:t>психолого-медико-педагогической</w:t>
            </w:r>
            <w:r>
              <w:rPr>
                <w:rFonts w:eastAsia="Calibri"/>
                <w:spacing w:val="41"/>
                <w:sz w:val="24"/>
                <w:szCs w:val="24"/>
              </w:rPr>
              <w:t xml:space="preserve"> </w:t>
            </w:r>
            <w:r>
              <w:rPr>
                <w:rFonts w:eastAsia="Calibri"/>
                <w:sz w:val="24"/>
                <w:szCs w:val="24"/>
              </w:rPr>
              <w:t>комиссии</w:t>
            </w:r>
            <w:r>
              <w:rPr>
                <w:rFonts w:eastAsia="Calibri"/>
                <w:spacing w:val="40"/>
                <w:sz w:val="24"/>
                <w:szCs w:val="24"/>
              </w:rPr>
              <w:t xml:space="preserve"> </w:t>
            </w:r>
            <w:r>
              <w:rPr>
                <w:rFonts w:eastAsia="Calibri"/>
                <w:sz w:val="24"/>
                <w:szCs w:val="24"/>
              </w:rPr>
              <w:t>либо</w:t>
            </w:r>
            <w:r>
              <w:rPr>
                <w:rFonts w:eastAsia="Calibri"/>
                <w:spacing w:val="42"/>
                <w:sz w:val="24"/>
                <w:szCs w:val="24"/>
              </w:rPr>
              <w:t xml:space="preserve"> </w:t>
            </w:r>
            <w:r>
              <w:rPr>
                <w:rFonts w:eastAsia="Calibri"/>
                <w:sz w:val="24"/>
                <w:szCs w:val="24"/>
              </w:rPr>
              <w:t>на</w:t>
            </w:r>
          </w:p>
        </w:tc>
      </w:tr>
      <w:tr w:rsidR="00E30D7E" w14:paraId="5C31DD5C" w14:textId="77777777">
        <w:trPr>
          <w:trHeight w:val="552"/>
        </w:trPr>
        <w:tc>
          <w:tcPr>
            <w:tcW w:w="3002" w:type="dxa"/>
            <w:tcBorders>
              <w:top w:val="none" w:sz="4" w:space="0" w:color="000000"/>
              <w:bottom w:val="none" w:sz="4" w:space="0" w:color="000000"/>
            </w:tcBorders>
          </w:tcPr>
          <w:p w14:paraId="08359363"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0A63EFEB" w14:textId="77777777" w:rsidR="00E30D7E" w:rsidRDefault="00E759D3">
            <w:pPr>
              <w:pStyle w:val="TableParagraph"/>
              <w:spacing w:line="274" w:lineRule="exact"/>
              <w:ind w:right="-144"/>
              <w:jc w:val="both"/>
              <w:rPr>
                <w:rFonts w:eastAsia="Calibri"/>
                <w:sz w:val="24"/>
                <w:szCs w:val="24"/>
              </w:rPr>
            </w:pPr>
            <w:r>
              <w:rPr>
                <w:rFonts w:eastAsia="Calibri"/>
                <w:spacing w:val="-1"/>
                <w:sz w:val="24"/>
                <w:szCs w:val="24"/>
              </w:rPr>
              <w:t>обучение</w:t>
            </w:r>
            <w:r>
              <w:rPr>
                <w:rFonts w:eastAsia="Calibri"/>
                <w:spacing w:val="-2"/>
                <w:sz w:val="24"/>
                <w:szCs w:val="24"/>
              </w:rPr>
              <w:t xml:space="preserve"> </w:t>
            </w:r>
            <w:r>
              <w:rPr>
                <w:rFonts w:eastAsia="Calibri"/>
                <w:sz w:val="24"/>
                <w:szCs w:val="24"/>
              </w:rPr>
              <w:t>по</w:t>
            </w:r>
            <w:r>
              <w:rPr>
                <w:rFonts w:eastAsia="Calibri"/>
                <w:spacing w:val="3"/>
                <w:sz w:val="24"/>
                <w:szCs w:val="24"/>
              </w:rPr>
              <w:t xml:space="preserve"> </w:t>
            </w:r>
            <w:r>
              <w:rPr>
                <w:rFonts w:eastAsia="Calibri"/>
                <w:sz w:val="24"/>
                <w:szCs w:val="24"/>
              </w:rPr>
              <w:t>индивидуальному</w:t>
            </w:r>
            <w:r>
              <w:rPr>
                <w:rFonts w:eastAsia="Calibri"/>
                <w:spacing w:val="-9"/>
                <w:sz w:val="24"/>
                <w:szCs w:val="24"/>
              </w:rPr>
              <w:t xml:space="preserve"> </w:t>
            </w:r>
            <w:r>
              <w:rPr>
                <w:rFonts w:eastAsia="Calibri"/>
                <w:sz w:val="24"/>
                <w:szCs w:val="24"/>
              </w:rPr>
              <w:t>учебному</w:t>
            </w:r>
            <w:r>
              <w:rPr>
                <w:rFonts w:eastAsia="Calibri"/>
                <w:spacing w:val="-14"/>
                <w:sz w:val="24"/>
                <w:szCs w:val="24"/>
              </w:rPr>
              <w:t xml:space="preserve"> </w:t>
            </w:r>
            <w:r>
              <w:rPr>
                <w:rFonts w:eastAsia="Calibri"/>
                <w:sz w:val="24"/>
                <w:szCs w:val="24"/>
              </w:rPr>
              <w:t>плану;</w:t>
            </w:r>
          </w:p>
          <w:p w14:paraId="36F7D1A1" w14:textId="77777777" w:rsidR="00E30D7E" w:rsidRDefault="00E759D3">
            <w:pPr>
              <w:pStyle w:val="TableParagraph"/>
              <w:spacing w:line="258" w:lineRule="exact"/>
              <w:ind w:right="-144"/>
              <w:jc w:val="both"/>
              <w:rPr>
                <w:rFonts w:eastAsia="Calibri"/>
                <w:sz w:val="24"/>
                <w:szCs w:val="24"/>
              </w:rPr>
            </w:pPr>
            <w:r>
              <w:rPr>
                <w:rFonts w:eastAsia="Calibri"/>
                <w:sz w:val="24"/>
                <w:szCs w:val="24"/>
              </w:rPr>
              <w:t>6)</w:t>
            </w:r>
            <w:r>
              <w:rPr>
                <w:rFonts w:eastAsia="Calibri"/>
                <w:spacing w:val="37"/>
                <w:sz w:val="24"/>
                <w:szCs w:val="24"/>
              </w:rPr>
              <w:t xml:space="preserve"> </w:t>
            </w:r>
            <w:r>
              <w:rPr>
                <w:rFonts w:eastAsia="Calibri"/>
                <w:sz w:val="24"/>
                <w:szCs w:val="24"/>
              </w:rPr>
              <w:t>в</w:t>
            </w:r>
            <w:r>
              <w:rPr>
                <w:rFonts w:eastAsia="Calibri"/>
                <w:spacing w:val="42"/>
                <w:sz w:val="24"/>
                <w:szCs w:val="24"/>
              </w:rPr>
              <w:t xml:space="preserve"> </w:t>
            </w:r>
            <w:r>
              <w:rPr>
                <w:rFonts w:eastAsia="Calibri"/>
                <w:sz w:val="24"/>
                <w:szCs w:val="24"/>
              </w:rPr>
              <w:t>случае</w:t>
            </w:r>
            <w:r>
              <w:rPr>
                <w:rFonts w:eastAsia="Calibri"/>
                <w:spacing w:val="40"/>
                <w:sz w:val="24"/>
                <w:szCs w:val="24"/>
              </w:rPr>
              <w:t xml:space="preserve"> </w:t>
            </w:r>
            <w:r>
              <w:rPr>
                <w:rFonts w:eastAsia="Calibri"/>
                <w:sz w:val="24"/>
                <w:szCs w:val="24"/>
              </w:rPr>
              <w:t>необходимости</w:t>
            </w:r>
            <w:r>
              <w:rPr>
                <w:rFonts w:eastAsia="Calibri"/>
                <w:spacing w:val="36"/>
                <w:sz w:val="24"/>
                <w:szCs w:val="24"/>
              </w:rPr>
              <w:t xml:space="preserve"> </w:t>
            </w:r>
            <w:r>
              <w:rPr>
                <w:rFonts w:eastAsia="Calibri"/>
                <w:sz w:val="24"/>
                <w:szCs w:val="24"/>
              </w:rPr>
              <w:t>обсуждает</w:t>
            </w:r>
            <w:r>
              <w:rPr>
                <w:rFonts w:eastAsia="Calibri"/>
                <w:spacing w:val="45"/>
                <w:sz w:val="24"/>
                <w:szCs w:val="24"/>
              </w:rPr>
              <w:t xml:space="preserve"> </w:t>
            </w:r>
            <w:r>
              <w:rPr>
                <w:rFonts w:eastAsia="Calibri"/>
                <w:sz w:val="24"/>
                <w:szCs w:val="24"/>
              </w:rPr>
              <w:t>успеваемость</w:t>
            </w:r>
            <w:r>
              <w:rPr>
                <w:rFonts w:eastAsia="Calibri"/>
                <w:spacing w:val="38"/>
                <w:sz w:val="24"/>
                <w:szCs w:val="24"/>
              </w:rPr>
              <w:t xml:space="preserve"> </w:t>
            </w:r>
            <w:r>
              <w:rPr>
                <w:rFonts w:eastAsia="Calibri"/>
                <w:sz w:val="24"/>
                <w:szCs w:val="24"/>
              </w:rPr>
              <w:t>и</w:t>
            </w:r>
            <w:r>
              <w:rPr>
                <w:rFonts w:eastAsia="Calibri"/>
                <w:spacing w:val="41"/>
                <w:sz w:val="24"/>
                <w:szCs w:val="24"/>
              </w:rPr>
              <w:t xml:space="preserve"> </w:t>
            </w:r>
            <w:r>
              <w:rPr>
                <w:rFonts w:eastAsia="Calibri"/>
                <w:sz w:val="24"/>
                <w:szCs w:val="24"/>
              </w:rPr>
              <w:t>поведение</w:t>
            </w:r>
          </w:p>
        </w:tc>
      </w:tr>
      <w:tr w:rsidR="00E30D7E" w14:paraId="0376B547" w14:textId="77777777">
        <w:trPr>
          <w:trHeight w:val="554"/>
        </w:trPr>
        <w:tc>
          <w:tcPr>
            <w:tcW w:w="3002" w:type="dxa"/>
            <w:tcBorders>
              <w:top w:val="none" w:sz="4" w:space="0" w:color="000000"/>
              <w:bottom w:val="none" w:sz="4" w:space="0" w:color="000000"/>
            </w:tcBorders>
          </w:tcPr>
          <w:p w14:paraId="00060464"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01E32E5F" w14:textId="77777777" w:rsidR="00E30D7E" w:rsidRDefault="00E759D3">
            <w:pPr>
              <w:pStyle w:val="TableParagraph"/>
              <w:tabs>
                <w:tab w:val="left" w:pos="1464"/>
                <w:tab w:val="left" w:pos="2712"/>
                <w:tab w:val="left" w:pos="3087"/>
                <w:tab w:val="left" w:pos="4638"/>
                <w:tab w:val="left" w:pos="5142"/>
                <w:tab w:val="left" w:pos="6458"/>
              </w:tabs>
              <w:spacing w:line="274" w:lineRule="exact"/>
              <w:ind w:right="-144"/>
              <w:jc w:val="both"/>
              <w:rPr>
                <w:rFonts w:eastAsia="Calibri"/>
                <w:sz w:val="24"/>
                <w:szCs w:val="24"/>
              </w:rPr>
            </w:pPr>
            <w:r>
              <w:rPr>
                <w:rFonts w:eastAsia="Calibri"/>
                <w:sz w:val="24"/>
                <w:szCs w:val="24"/>
              </w:rPr>
              <w:t>отдельных</w:t>
            </w:r>
            <w:r>
              <w:rPr>
                <w:rFonts w:eastAsia="Calibri"/>
                <w:sz w:val="24"/>
                <w:szCs w:val="24"/>
              </w:rPr>
              <w:tab/>
              <w:t>учащихся</w:t>
            </w:r>
            <w:r>
              <w:rPr>
                <w:rFonts w:eastAsia="Calibri"/>
                <w:sz w:val="24"/>
                <w:szCs w:val="24"/>
              </w:rPr>
              <w:tab/>
              <w:t>в</w:t>
            </w:r>
            <w:r>
              <w:rPr>
                <w:rFonts w:eastAsia="Calibri"/>
                <w:sz w:val="24"/>
                <w:szCs w:val="24"/>
              </w:rPr>
              <w:tab/>
              <w:t>присутствии</w:t>
            </w:r>
            <w:r>
              <w:rPr>
                <w:rFonts w:eastAsia="Calibri"/>
                <w:sz w:val="24"/>
                <w:szCs w:val="24"/>
              </w:rPr>
              <w:tab/>
              <w:t>их</w:t>
            </w:r>
            <w:r>
              <w:rPr>
                <w:rFonts w:eastAsia="Calibri"/>
                <w:sz w:val="24"/>
                <w:szCs w:val="24"/>
              </w:rPr>
              <w:tab/>
              <w:t>родителей</w:t>
            </w:r>
            <w:r>
              <w:rPr>
                <w:rFonts w:eastAsia="Calibri"/>
                <w:sz w:val="24"/>
                <w:szCs w:val="24"/>
              </w:rPr>
              <w:tab/>
            </w:r>
            <w:r>
              <w:rPr>
                <w:rFonts w:eastAsia="Calibri"/>
                <w:spacing w:val="-1"/>
                <w:sz w:val="24"/>
                <w:szCs w:val="24"/>
              </w:rPr>
              <w:t>(законных</w:t>
            </w:r>
            <w:r>
              <w:rPr>
                <w:rFonts w:eastAsia="Calibri"/>
                <w:spacing w:val="-57"/>
                <w:sz w:val="24"/>
                <w:szCs w:val="24"/>
              </w:rPr>
              <w:t xml:space="preserve"> </w:t>
            </w:r>
            <w:r>
              <w:rPr>
                <w:rFonts w:eastAsia="Calibri"/>
                <w:sz w:val="24"/>
                <w:szCs w:val="24"/>
              </w:rPr>
              <w:t>представителей);</w:t>
            </w:r>
          </w:p>
        </w:tc>
      </w:tr>
      <w:tr w:rsidR="00E30D7E" w14:paraId="3F42DF8F" w14:textId="77777777">
        <w:trPr>
          <w:trHeight w:val="824"/>
        </w:trPr>
        <w:tc>
          <w:tcPr>
            <w:tcW w:w="3002" w:type="dxa"/>
            <w:tcBorders>
              <w:top w:val="none" w:sz="4" w:space="0" w:color="000000"/>
              <w:bottom w:val="none" w:sz="4" w:space="0" w:color="000000"/>
            </w:tcBorders>
          </w:tcPr>
          <w:p w14:paraId="7C151FDA"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5173EBA5" w14:textId="77777777" w:rsidR="00E30D7E" w:rsidRDefault="00E759D3">
            <w:pPr>
              <w:pStyle w:val="TableParagraph"/>
              <w:numPr>
                <w:ilvl w:val="0"/>
                <w:numId w:val="8"/>
              </w:numPr>
              <w:tabs>
                <w:tab w:val="left" w:pos="831"/>
              </w:tabs>
              <w:spacing w:before="1" w:line="272" w:lineRule="exact"/>
              <w:ind w:left="0" w:right="-144" w:firstLine="0"/>
              <w:jc w:val="both"/>
              <w:rPr>
                <w:rFonts w:eastAsia="Calibri"/>
                <w:sz w:val="24"/>
                <w:szCs w:val="24"/>
              </w:rPr>
            </w:pPr>
            <w:r>
              <w:rPr>
                <w:rFonts w:eastAsia="Calibri"/>
                <w:sz w:val="24"/>
                <w:szCs w:val="24"/>
              </w:rPr>
              <w:t>выносит</w:t>
            </w:r>
            <w:r>
              <w:rPr>
                <w:rFonts w:eastAsia="Calibri"/>
                <w:spacing w:val="-8"/>
                <w:sz w:val="24"/>
                <w:szCs w:val="24"/>
              </w:rPr>
              <w:t xml:space="preserve"> </w:t>
            </w:r>
            <w:r>
              <w:rPr>
                <w:rFonts w:eastAsia="Calibri"/>
                <w:sz w:val="24"/>
                <w:szCs w:val="24"/>
              </w:rPr>
              <w:t>рекомендации</w:t>
            </w:r>
            <w:r>
              <w:rPr>
                <w:rFonts w:eastAsia="Calibri"/>
                <w:spacing w:val="-6"/>
                <w:sz w:val="24"/>
                <w:szCs w:val="24"/>
              </w:rPr>
              <w:t xml:space="preserve"> </w:t>
            </w:r>
            <w:r>
              <w:rPr>
                <w:rFonts w:eastAsia="Calibri"/>
                <w:sz w:val="24"/>
                <w:szCs w:val="24"/>
              </w:rPr>
              <w:t>об</w:t>
            </w:r>
            <w:r>
              <w:rPr>
                <w:rFonts w:eastAsia="Calibri"/>
                <w:spacing w:val="-12"/>
                <w:sz w:val="24"/>
                <w:szCs w:val="24"/>
              </w:rPr>
              <w:t xml:space="preserve"> </w:t>
            </w:r>
            <w:r>
              <w:rPr>
                <w:rFonts w:eastAsia="Calibri"/>
                <w:sz w:val="24"/>
                <w:szCs w:val="24"/>
              </w:rPr>
              <w:t>отчислении</w:t>
            </w:r>
            <w:r>
              <w:rPr>
                <w:rFonts w:eastAsia="Calibri"/>
                <w:spacing w:val="-3"/>
                <w:sz w:val="24"/>
                <w:szCs w:val="24"/>
              </w:rPr>
              <w:t xml:space="preserve"> </w:t>
            </w:r>
            <w:r>
              <w:rPr>
                <w:rFonts w:eastAsia="Calibri"/>
                <w:sz w:val="24"/>
                <w:szCs w:val="24"/>
              </w:rPr>
              <w:t>учащихся;</w:t>
            </w:r>
          </w:p>
          <w:p w14:paraId="6723ED89" w14:textId="77777777" w:rsidR="00E30D7E" w:rsidRDefault="00E759D3">
            <w:pPr>
              <w:pStyle w:val="TableParagraph"/>
              <w:numPr>
                <w:ilvl w:val="0"/>
                <w:numId w:val="8"/>
              </w:numPr>
              <w:tabs>
                <w:tab w:val="left" w:pos="889"/>
              </w:tabs>
              <w:spacing w:line="271" w:lineRule="exact"/>
              <w:ind w:left="0" w:right="-144" w:firstLine="0"/>
              <w:jc w:val="both"/>
              <w:rPr>
                <w:rFonts w:eastAsia="Calibri"/>
                <w:sz w:val="24"/>
                <w:szCs w:val="24"/>
              </w:rPr>
            </w:pPr>
            <w:r>
              <w:rPr>
                <w:rFonts w:eastAsia="Calibri"/>
                <w:sz w:val="24"/>
                <w:szCs w:val="24"/>
              </w:rPr>
              <w:t>рекомендует</w:t>
            </w:r>
            <w:r>
              <w:rPr>
                <w:rFonts w:eastAsia="Calibri"/>
                <w:spacing w:val="3"/>
                <w:sz w:val="24"/>
                <w:szCs w:val="24"/>
              </w:rPr>
              <w:t xml:space="preserve"> </w:t>
            </w:r>
            <w:r>
              <w:rPr>
                <w:rFonts w:eastAsia="Calibri"/>
                <w:sz w:val="24"/>
                <w:szCs w:val="24"/>
              </w:rPr>
              <w:t>учителей</w:t>
            </w:r>
            <w:r>
              <w:rPr>
                <w:rFonts w:eastAsia="Calibri"/>
                <w:spacing w:val="53"/>
                <w:sz w:val="24"/>
                <w:szCs w:val="24"/>
              </w:rPr>
              <w:t xml:space="preserve"> </w:t>
            </w:r>
            <w:r>
              <w:rPr>
                <w:rFonts w:eastAsia="Calibri"/>
                <w:sz w:val="24"/>
                <w:szCs w:val="24"/>
              </w:rPr>
              <w:t>на</w:t>
            </w:r>
            <w:r>
              <w:rPr>
                <w:rFonts w:eastAsia="Calibri"/>
                <w:spacing w:val="50"/>
                <w:sz w:val="24"/>
                <w:szCs w:val="24"/>
              </w:rPr>
              <w:t xml:space="preserve"> </w:t>
            </w:r>
            <w:r>
              <w:rPr>
                <w:rFonts w:eastAsia="Calibri"/>
                <w:sz w:val="24"/>
                <w:szCs w:val="24"/>
              </w:rPr>
              <w:t>представление</w:t>
            </w:r>
            <w:r>
              <w:rPr>
                <w:rFonts w:eastAsia="Calibri"/>
                <w:spacing w:val="53"/>
                <w:sz w:val="24"/>
                <w:szCs w:val="24"/>
              </w:rPr>
              <w:t xml:space="preserve"> </w:t>
            </w:r>
            <w:r>
              <w:rPr>
                <w:rFonts w:eastAsia="Calibri"/>
                <w:sz w:val="24"/>
                <w:szCs w:val="24"/>
              </w:rPr>
              <w:t>к</w:t>
            </w:r>
            <w:r>
              <w:rPr>
                <w:rFonts w:eastAsia="Calibri"/>
                <w:spacing w:val="46"/>
                <w:sz w:val="24"/>
                <w:szCs w:val="24"/>
              </w:rPr>
              <w:t xml:space="preserve"> </w:t>
            </w:r>
            <w:r>
              <w:rPr>
                <w:rFonts w:eastAsia="Calibri"/>
                <w:sz w:val="24"/>
                <w:szCs w:val="24"/>
              </w:rPr>
              <w:t>почетному</w:t>
            </w:r>
            <w:r>
              <w:rPr>
                <w:rFonts w:eastAsia="Calibri"/>
                <w:spacing w:val="33"/>
                <w:sz w:val="24"/>
                <w:szCs w:val="24"/>
              </w:rPr>
              <w:t xml:space="preserve"> </w:t>
            </w:r>
            <w:r>
              <w:rPr>
                <w:rFonts w:eastAsia="Calibri"/>
                <w:sz w:val="24"/>
                <w:szCs w:val="24"/>
              </w:rPr>
              <w:t>званию</w:t>
            </w:r>
          </w:p>
          <w:p w14:paraId="685C7D61" w14:textId="77777777" w:rsidR="00E30D7E" w:rsidRDefault="00E759D3">
            <w:pPr>
              <w:pStyle w:val="TableParagraph"/>
              <w:spacing w:line="258" w:lineRule="exact"/>
              <w:ind w:right="-144"/>
              <w:jc w:val="both"/>
              <w:rPr>
                <w:rFonts w:eastAsia="Calibri"/>
                <w:sz w:val="24"/>
                <w:szCs w:val="24"/>
              </w:rPr>
            </w:pPr>
            <w:r>
              <w:rPr>
                <w:rFonts w:eastAsia="Calibri"/>
                <w:sz w:val="24"/>
                <w:szCs w:val="24"/>
              </w:rPr>
              <w:t>«Заслуженный</w:t>
            </w:r>
            <w:r>
              <w:rPr>
                <w:rFonts w:eastAsia="Calibri"/>
                <w:spacing w:val="36"/>
                <w:sz w:val="24"/>
                <w:szCs w:val="24"/>
              </w:rPr>
              <w:t xml:space="preserve"> </w:t>
            </w:r>
            <w:r>
              <w:rPr>
                <w:rFonts w:eastAsia="Calibri"/>
                <w:sz w:val="24"/>
                <w:szCs w:val="24"/>
              </w:rPr>
              <w:t>учитель</w:t>
            </w:r>
            <w:r>
              <w:rPr>
                <w:rFonts w:eastAsia="Calibri"/>
                <w:spacing w:val="37"/>
                <w:sz w:val="24"/>
                <w:szCs w:val="24"/>
              </w:rPr>
              <w:t xml:space="preserve"> </w:t>
            </w:r>
            <w:r>
              <w:rPr>
                <w:rFonts w:eastAsia="Calibri"/>
                <w:sz w:val="24"/>
                <w:szCs w:val="24"/>
              </w:rPr>
              <w:t>Российской</w:t>
            </w:r>
            <w:r>
              <w:rPr>
                <w:rFonts w:eastAsia="Calibri"/>
                <w:spacing w:val="32"/>
                <w:sz w:val="24"/>
                <w:szCs w:val="24"/>
              </w:rPr>
              <w:t xml:space="preserve"> </w:t>
            </w:r>
            <w:r>
              <w:rPr>
                <w:rFonts w:eastAsia="Calibri"/>
                <w:sz w:val="24"/>
                <w:szCs w:val="24"/>
              </w:rPr>
              <w:t>Федерации»,</w:t>
            </w:r>
            <w:r>
              <w:rPr>
                <w:rFonts w:eastAsia="Calibri"/>
                <w:spacing w:val="38"/>
                <w:sz w:val="24"/>
                <w:szCs w:val="24"/>
              </w:rPr>
              <w:t xml:space="preserve"> </w:t>
            </w:r>
            <w:r>
              <w:rPr>
                <w:rFonts w:eastAsia="Calibri"/>
                <w:sz w:val="24"/>
                <w:szCs w:val="24"/>
              </w:rPr>
              <w:t>почетному</w:t>
            </w:r>
            <w:r>
              <w:rPr>
                <w:rFonts w:eastAsia="Calibri"/>
                <w:spacing w:val="26"/>
                <w:sz w:val="24"/>
                <w:szCs w:val="24"/>
              </w:rPr>
              <w:t xml:space="preserve"> </w:t>
            </w:r>
            <w:r>
              <w:rPr>
                <w:rFonts w:eastAsia="Calibri"/>
                <w:sz w:val="24"/>
                <w:szCs w:val="24"/>
              </w:rPr>
              <w:t>званию</w:t>
            </w:r>
            <w:r>
              <w:rPr>
                <w:rFonts w:eastAsia="Calibri"/>
                <w:spacing w:val="34"/>
                <w:sz w:val="24"/>
                <w:szCs w:val="24"/>
              </w:rPr>
              <w:t xml:space="preserve"> </w:t>
            </w:r>
            <w:r>
              <w:rPr>
                <w:rFonts w:eastAsia="Calibri"/>
                <w:sz w:val="24"/>
                <w:szCs w:val="24"/>
              </w:rPr>
              <w:t>и</w:t>
            </w:r>
          </w:p>
        </w:tc>
      </w:tr>
      <w:tr w:rsidR="00E30D7E" w14:paraId="3FE84CB6" w14:textId="77777777">
        <w:trPr>
          <w:trHeight w:val="552"/>
        </w:trPr>
        <w:tc>
          <w:tcPr>
            <w:tcW w:w="3002" w:type="dxa"/>
            <w:tcBorders>
              <w:top w:val="none" w:sz="4" w:space="0" w:color="000000"/>
              <w:bottom w:val="none" w:sz="4" w:space="0" w:color="000000"/>
            </w:tcBorders>
          </w:tcPr>
          <w:p w14:paraId="03874B51"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78611825" w14:textId="77777777" w:rsidR="00E30D7E" w:rsidRDefault="00E759D3">
            <w:pPr>
              <w:pStyle w:val="TableParagraph"/>
              <w:spacing w:line="274" w:lineRule="exact"/>
              <w:ind w:right="-144"/>
              <w:jc w:val="both"/>
              <w:rPr>
                <w:rFonts w:eastAsia="Calibri"/>
                <w:sz w:val="24"/>
                <w:szCs w:val="24"/>
              </w:rPr>
            </w:pPr>
            <w:r>
              <w:rPr>
                <w:rFonts w:eastAsia="Calibri"/>
                <w:spacing w:val="-1"/>
                <w:sz w:val="24"/>
                <w:szCs w:val="24"/>
              </w:rPr>
              <w:t>нагрудному</w:t>
            </w:r>
            <w:r>
              <w:rPr>
                <w:rFonts w:eastAsia="Calibri"/>
                <w:spacing w:val="-20"/>
                <w:sz w:val="24"/>
                <w:szCs w:val="24"/>
              </w:rPr>
              <w:t xml:space="preserve"> </w:t>
            </w:r>
            <w:r>
              <w:rPr>
                <w:rFonts w:eastAsia="Calibri"/>
                <w:spacing w:val="-1"/>
                <w:sz w:val="24"/>
                <w:szCs w:val="24"/>
              </w:rPr>
              <w:t>знаку</w:t>
            </w:r>
            <w:r>
              <w:rPr>
                <w:rFonts w:eastAsia="Calibri"/>
                <w:spacing w:val="-10"/>
                <w:sz w:val="24"/>
                <w:szCs w:val="24"/>
              </w:rPr>
              <w:t xml:space="preserve"> </w:t>
            </w:r>
            <w:r>
              <w:rPr>
                <w:rFonts w:eastAsia="Calibri"/>
                <w:spacing w:val="-1"/>
                <w:sz w:val="24"/>
                <w:szCs w:val="24"/>
              </w:rPr>
              <w:t>«Почетный</w:t>
            </w:r>
            <w:r>
              <w:rPr>
                <w:rFonts w:eastAsia="Calibri"/>
                <w:spacing w:val="-5"/>
                <w:sz w:val="24"/>
                <w:szCs w:val="24"/>
              </w:rPr>
              <w:t xml:space="preserve"> </w:t>
            </w:r>
            <w:r>
              <w:rPr>
                <w:rFonts w:eastAsia="Calibri"/>
                <w:sz w:val="24"/>
                <w:szCs w:val="24"/>
              </w:rPr>
              <w:t>работник</w:t>
            </w:r>
            <w:r>
              <w:rPr>
                <w:rFonts w:eastAsia="Calibri"/>
                <w:spacing w:val="-12"/>
                <w:sz w:val="24"/>
                <w:szCs w:val="24"/>
              </w:rPr>
              <w:t xml:space="preserve"> </w:t>
            </w:r>
            <w:r>
              <w:rPr>
                <w:rFonts w:eastAsia="Calibri"/>
                <w:sz w:val="24"/>
                <w:szCs w:val="24"/>
              </w:rPr>
              <w:t>общего</w:t>
            </w:r>
            <w:r>
              <w:rPr>
                <w:rFonts w:eastAsia="Calibri"/>
                <w:spacing w:val="-6"/>
                <w:sz w:val="24"/>
                <w:szCs w:val="24"/>
              </w:rPr>
              <w:t xml:space="preserve"> </w:t>
            </w:r>
            <w:r>
              <w:rPr>
                <w:rFonts w:eastAsia="Calibri"/>
                <w:sz w:val="24"/>
                <w:szCs w:val="24"/>
              </w:rPr>
              <w:t>образования</w:t>
            </w:r>
            <w:r>
              <w:rPr>
                <w:rFonts w:eastAsia="Calibri"/>
                <w:spacing w:val="-11"/>
                <w:sz w:val="24"/>
                <w:szCs w:val="24"/>
              </w:rPr>
              <w:t xml:space="preserve"> </w:t>
            </w:r>
            <w:r>
              <w:rPr>
                <w:rFonts w:eastAsia="Calibri"/>
                <w:sz w:val="24"/>
                <w:szCs w:val="24"/>
              </w:rPr>
              <w:t>Российской</w:t>
            </w:r>
            <w:r>
              <w:rPr>
                <w:rFonts w:eastAsia="Calibri"/>
                <w:spacing w:val="-57"/>
                <w:sz w:val="24"/>
                <w:szCs w:val="24"/>
              </w:rPr>
              <w:t xml:space="preserve"> </w:t>
            </w:r>
            <w:r>
              <w:rPr>
                <w:rFonts w:eastAsia="Calibri"/>
                <w:sz w:val="24"/>
                <w:szCs w:val="24"/>
              </w:rPr>
              <w:t>Федерации»,</w:t>
            </w:r>
            <w:r>
              <w:rPr>
                <w:rFonts w:eastAsia="Calibri"/>
                <w:spacing w:val="4"/>
                <w:sz w:val="24"/>
                <w:szCs w:val="24"/>
              </w:rPr>
              <w:t xml:space="preserve"> </w:t>
            </w:r>
            <w:r>
              <w:rPr>
                <w:rFonts w:eastAsia="Calibri"/>
                <w:sz w:val="24"/>
                <w:szCs w:val="24"/>
              </w:rPr>
              <w:t>другим</w:t>
            </w:r>
            <w:r>
              <w:rPr>
                <w:rFonts w:eastAsia="Calibri"/>
                <w:spacing w:val="3"/>
                <w:sz w:val="24"/>
                <w:szCs w:val="24"/>
              </w:rPr>
              <w:t xml:space="preserve"> </w:t>
            </w:r>
            <w:r>
              <w:rPr>
                <w:rFonts w:eastAsia="Calibri"/>
                <w:sz w:val="24"/>
                <w:szCs w:val="24"/>
              </w:rPr>
              <w:t>профессиональным</w:t>
            </w:r>
            <w:r>
              <w:rPr>
                <w:rFonts w:eastAsia="Calibri"/>
                <w:spacing w:val="-1"/>
                <w:sz w:val="24"/>
                <w:szCs w:val="24"/>
              </w:rPr>
              <w:t xml:space="preserve"> </w:t>
            </w:r>
            <w:r>
              <w:rPr>
                <w:rFonts w:eastAsia="Calibri"/>
                <w:sz w:val="24"/>
                <w:szCs w:val="24"/>
              </w:rPr>
              <w:t>наградам</w:t>
            </w:r>
            <w:r>
              <w:rPr>
                <w:rFonts w:eastAsia="Calibri"/>
                <w:spacing w:val="4"/>
                <w:sz w:val="24"/>
                <w:szCs w:val="24"/>
              </w:rPr>
              <w:t xml:space="preserve"> </w:t>
            </w:r>
            <w:r>
              <w:rPr>
                <w:rFonts w:eastAsia="Calibri"/>
                <w:sz w:val="24"/>
                <w:szCs w:val="24"/>
              </w:rPr>
              <w:t>и</w:t>
            </w:r>
            <w:r>
              <w:rPr>
                <w:rFonts w:eastAsia="Calibri"/>
                <w:spacing w:val="-4"/>
                <w:sz w:val="24"/>
                <w:szCs w:val="24"/>
              </w:rPr>
              <w:t xml:space="preserve"> </w:t>
            </w:r>
            <w:r>
              <w:rPr>
                <w:rFonts w:eastAsia="Calibri"/>
                <w:sz w:val="24"/>
                <w:szCs w:val="24"/>
              </w:rPr>
              <w:t>званиям;</w:t>
            </w:r>
          </w:p>
        </w:tc>
      </w:tr>
      <w:tr w:rsidR="00E30D7E" w14:paraId="16A05E5C" w14:textId="77777777">
        <w:trPr>
          <w:trHeight w:val="552"/>
        </w:trPr>
        <w:tc>
          <w:tcPr>
            <w:tcW w:w="3002" w:type="dxa"/>
            <w:tcBorders>
              <w:top w:val="none" w:sz="4" w:space="0" w:color="000000"/>
              <w:bottom w:val="none" w:sz="4" w:space="0" w:color="000000"/>
            </w:tcBorders>
          </w:tcPr>
          <w:p w14:paraId="4DD3B2F7"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4D858732" w14:textId="77777777" w:rsidR="00E30D7E" w:rsidRDefault="00E759D3">
            <w:pPr>
              <w:pStyle w:val="TableParagraph"/>
              <w:tabs>
                <w:tab w:val="left" w:pos="1118"/>
                <w:tab w:val="left" w:pos="2611"/>
                <w:tab w:val="left" w:pos="4259"/>
                <w:tab w:val="left" w:pos="6208"/>
                <w:tab w:val="left" w:pos="6684"/>
              </w:tabs>
              <w:spacing w:line="274" w:lineRule="exact"/>
              <w:ind w:right="-144"/>
              <w:jc w:val="both"/>
              <w:rPr>
                <w:rFonts w:eastAsia="Calibri"/>
                <w:sz w:val="24"/>
                <w:szCs w:val="24"/>
              </w:rPr>
            </w:pPr>
            <w:r>
              <w:rPr>
                <w:rFonts w:eastAsia="Calibri"/>
                <w:sz w:val="24"/>
                <w:szCs w:val="24"/>
              </w:rPr>
              <w:t>9)</w:t>
            </w:r>
            <w:r>
              <w:rPr>
                <w:rFonts w:eastAsia="Calibri"/>
                <w:sz w:val="24"/>
                <w:szCs w:val="24"/>
              </w:rPr>
              <w:tab/>
              <w:t>определяет</w:t>
            </w:r>
            <w:r>
              <w:rPr>
                <w:rFonts w:eastAsia="Calibri"/>
                <w:sz w:val="24"/>
                <w:szCs w:val="24"/>
              </w:rPr>
              <w:tab/>
              <w:t>направления</w:t>
            </w:r>
            <w:r>
              <w:rPr>
                <w:rFonts w:eastAsia="Calibri"/>
                <w:sz w:val="24"/>
                <w:szCs w:val="24"/>
              </w:rPr>
              <w:tab/>
              <w:t>инновационной</w:t>
            </w:r>
            <w:r>
              <w:rPr>
                <w:rFonts w:eastAsia="Calibri"/>
                <w:sz w:val="24"/>
                <w:szCs w:val="24"/>
              </w:rPr>
              <w:tab/>
              <w:t>и</w:t>
            </w:r>
            <w:r>
              <w:rPr>
                <w:rFonts w:eastAsia="Calibri"/>
                <w:sz w:val="24"/>
                <w:szCs w:val="24"/>
              </w:rPr>
              <w:tab/>
              <w:t>опытно-</w:t>
            </w:r>
            <w:r>
              <w:rPr>
                <w:rFonts w:eastAsia="Calibri"/>
                <w:spacing w:val="-57"/>
                <w:sz w:val="24"/>
                <w:szCs w:val="24"/>
              </w:rPr>
              <w:t xml:space="preserve"> </w:t>
            </w:r>
            <w:r>
              <w:rPr>
                <w:rFonts w:eastAsia="Calibri"/>
                <w:sz w:val="24"/>
                <w:szCs w:val="24"/>
              </w:rPr>
              <w:t>экспериментальной</w:t>
            </w:r>
            <w:r>
              <w:rPr>
                <w:rFonts w:eastAsia="Calibri"/>
                <w:spacing w:val="44"/>
                <w:sz w:val="24"/>
                <w:szCs w:val="24"/>
              </w:rPr>
              <w:t xml:space="preserve"> </w:t>
            </w:r>
            <w:r>
              <w:rPr>
                <w:rFonts w:eastAsia="Calibri"/>
                <w:sz w:val="24"/>
                <w:szCs w:val="24"/>
              </w:rPr>
              <w:t>работы,</w:t>
            </w:r>
            <w:r>
              <w:rPr>
                <w:rFonts w:eastAsia="Calibri"/>
                <w:spacing w:val="41"/>
                <w:sz w:val="24"/>
                <w:szCs w:val="24"/>
              </w:rPr>
              <w:t xml:space="preserve"> </w:t>
            </w:r>
            <w:r>
              <w:rPr>
                <w:rFonts w:eastAsia="Calibri"/>
                <w:sz w:val="24"/>
                <w:szCs w:val="24"/>
              </w:rPr>
              <w:t>взаимодействие</w:t>
            </w:r>
            <w:r>
              <w:rPr>
                <w:rFonts w:eastAsia="Calibri"/>
                <w:spacing w:val="33"/>
                <w:sz w:val="24"/>
                <w:szCs w:val="24"/>
              </w:rPr>
              <w:t xml:space="preserve"> </w:t>
            </w:r>
            <w:r>
              <w:rPr>
                <w:rFonts w:eastAsia="Calibri"/>
                <w:sz w:val="24"/>
                <w:szCs w:val="24"/>
              </w:rPr>
              <w:t>Учреждения</w:t>
            </w:r>
            <w:r>
              <w:rPr>
                <w:rFonts w:eastAsia="Calibri"/>
                <w:spacing w:val="44"/>
                <w:sz w:val="24"/>
                <w:szCs w:val="24"/>
              </w:rPr>
              <w:t xml:space="preserve"> </w:t>
            </w:r>
            <w:r>
              <w:rPr>
                <w:rFonts w:eastAsia="Calibri"/>
                <w:sz w:val="24"/>
                <w:szCs w:val="24"/>
              </w:rPr>
              <w:t>с</w:t>
            </w:r>
            <w:r>
              <w:rPr>
                <w:rFonts w:eastAsia="Calibri"/>
                <w:spacing w:val="42"/>
                <w:sz w:val="24"/>
                <w:szCs w:val="24"/>
              </w:rPr>
              <w:t xml:space="preserve"> </w:t>
            </w:r>
            <w:r>
              <w:rPr>
                <w:rFonts w:eastAsia="Calibri"/>
                <w:sz w:val="24"/>
                <w:szCs w:val="24"/>
              </w:rPr>
              <w:t>научными</w:t>
            </w:r>
          </w:p>
        </w:tc>
      </w:tr>
      <w:tr w:rsidR="00E30D7E" w14:paraId="7EC660A2" w14:textId="77777777">
        <w:trPr>
          <w:trHeight w:val="551"/>
        </w:trPr>
        <w:tc>
          <w:tcPr>
            <w:tcW w:w="3002" w:type="dxa"/>
            <w:tcBorders>
              <w:top w:val="none" w:sz="4" w:space="0" w:color="000000"/>
              <w:bottom w:val="none" w:sz="4" w:space="0" w:color="000000"/>
            </w:tcBorders>
          </w:tcPr>
          <w:p w14:paraId="2150B70E"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308B6070" w14:textId="77777777" w:rsidR="00E30D7E" w:rsidRDefault="00E759D3">
            <w:pPr>
              <w:pStyle w:val="TableParagraph"/>
              <w:spacing w:line="274" w:lineRule="exact"/>
              <w:ind w:right="-144"/>
              <w:jc w:val="both"/>
              <w:rPr>
                <w:rFonts w:eastAsia="Calibri"/>
                <w:sz w:val="24"/>
                <w:szCs w:val="24"/>
              </w:rPr>
            </w:pPr>
            <w:r>
              <w:rPr>
                <w:rFonts w:eastAsia="Calibri"/>
                <w:sz w:val="24"/>
                <w:szCs w:val="24"/>
              </w:rPr>
              <w:t>организациями.</w:t>
            </w:r>
          </w:p>
          <w:p w14:paraId="6DFF860C" w14:textId="77777777" w:rsidR="00E30D7E" w:rsidRDefault="00E759D3">
            <w:pPr>
              <w:pStyle w:val="TableParagraph"/>
              <w:spacing w:line="258" w:lineRule="exact"/>
              <w:ind w:right="-144"/>
              <w:jc w:val="both"/>
              <w:rPr>
                <w:rFonts w:eastAsia="Calibri"/>
                <w:sz w:val="24"/>
                <w:szCs w:val="24"/>
              </w:rPr>
            </w:pPr>
            <w:r>
              <w:rPr>
                <w:rFonts w:eastAsia="Calibri"/>
                <w:sz w:val="24"/>
                <w:szCs w:val="24"/>
              </w:rPr>
              <w:t>Педагогический</w:t>
            </w:r>
            <w:r>
              <w:rPr>
                <w:rFonts w:eastAsia="Calibri"/>
                <w:spacing w:val="41"/>
                <w:sz w:val="24"/>
                <w:szCs w:val="24"/>
              </w:rPr>
              <w:t xml:space="preserve"> </w:t>
            </w:r>
            <w:r>
              <w:rPr>
                <w:rFonts w:eastAsia="Calibri"/>
                <w:sz w:val="24"/>
                <w:szCs w:val="24"/>
              </w:rPr>
              <w:t>совет</w:t>
            </w:r>
            <w:r>
              <w:rPr>
                <w:rFonts w:eastAsia="Calibri"/>
                <w:spacing w:val="42"/>
                <w:sz w:val="24"/>
                <w:szCs w:val="24"/>
              </w:rPr>
              <w:t xml:space="preserve"> </w:t>
            </w:r>
            <w:r>
              <w:rPr>
                <w:rFonts w:eastAsia="Calibri"/>
                <w:sz w:val="24"/>
                <w:szCs w:val="24"/>
              </w:rPr>
              <w:t>проводит</w:t>
            </w:r>
            <w:r>
              <w:rPr>
                <w:rFonts w:eastAsia="Calibri"/>
                <w:spacing w:val="42"/>
                <w:sz w:val="24"/>
                <w:szCs w:val="24"/>
              </w:rPr>
              <w:t xml:space="preserve"> </w:t>
            </w:r>
            <w:r>
              <w:rPr>
                <w:rFonts w:eastAsia="Calibri"/>
                <w:sz w:val="24"/>
                <w:szCs w:val="24"/>
              </w:rPr>
              <w:t>свои</w:t>
            </w:r>
            <w:r>
              <w:rPr>
                <w:rFonts w:eastAsia="Calibri"/>
                <w:spacing w:val="42"/>
                <w:sz w:val="24"/>
                <w:szCs w:val="24"/>
              </w:rPr>
              <w:t xml:space="preserve"> </w:t>
            </w:r>
            <w:r>
              <w:rPr>
                <w:rFonts w:eastAsia="Calibri"/>
                <w:sz w:val="24"/>
                <w:szCs w:val="24"/>
              </w:rPr>
              <w:t>заседания</w:t>
            </w:r>
            <w:r>
              <w:rPr>
                <w:rFonts w:eastAsia="Calibri"/>
                <w:spacing w:val="41"/>
                <w:sz w:val="24"/>
                <w:szCs w:val="24"/>
              </w:rPr>
              <w:t xml:space="preserve"> </w:t>
            </w:r>
            <w:r>
              <w:rPr>
                <w:rFonts w:eastAsia="Calibri"/>
                <w:sz w:val="24"/>
                <w:szCs w:val="24"/>
              </w:rPr>
              <w:t>в</w:t>
            </w:r>
            <w:r>
              <w:rPr>
                <w:rFonts w:eastAsia="Calibri"/>
                <w:spacing w:val="39"/>
                <w:sz w:val="24"/>
                <w:szCs w:val="24"/>
              </w:rPr>
              <w:t xml:space="preserve"> </w:t>
            </w:r>
            <w:r>
              <w:rPr>
                <w:rFonts w:eastAsia="Calibri"/>
                <w:sz w:val="24"/>
                <w:szCs w:val="24"/>
              </w:rPr>
              <w:t>соответствии</w:t>
            </w:r>
            <w:r>
              <w:rPr>
                <w:rFonts w:eastAsia="Calibri"/>
                <w:spacing w:val="42"/>
                <w:sz w:val="24"/>
                <w:szCs w:val="24"/>
              </w:rPr>
              <w:t xml:space="preserve"> </w:t>
            </w:r>
            <w:r>
              <w:rPr>
                <w:rFonts w:eastAsia="Calibri"/>
                <w:sz w:val="24"/>
                <w:szCs w:val="24"/>
              </w:rPr>
              <w:t>с</w:t>
            </w:r>
          </w:p>
        </w:tc>
      </w:tr>
      <w:tr w:rsidR="00E30D7E" w14:paraId="1DA30405" w14:textId="77777777">
        <w:trPr>
          <w:trHeight w:val="560"/>
        </w:trPr>
        <w:tc>
          <w:tcPr>
            <w:tcW w:w="3002" w:type="dxa"/>
            <w:tcBorders>
              <w:top w:val="none" w:sz="4" w:space="0" w:color="000000"/>
            </w:tcBorders>
          </w:tcPr>
          <w:p w14:paraId="1B7624CF"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tcBorders>
          </w:tcPr>
          <w:p w14:paraId="1E6ED9B7" w14:textId="77777777" w:rsidR="00E30D7E" w:rsidRDefault="00E759D3">
            <w:pPr>
              <w:pStyle w:val="TableParagraph"/>
              <w:spacing w:line="274" w:lineRule="exact"/>
              <w:ind w:right="-144"/>
              <w:jc w:val="both"/>
              <w:rPr>
                <w:rFonts w:eastAsia="Calibri"/>
                <w:sz w:val="24"/>
                <w:szCs w:val="24"/>
              </w:rPr>
            </w:pPr>
            <w:r>
              <w:rPr>
                <w:rFonts w:eastAsia="Calibri"/>
                <w:sz w:val="24"/>
                <w:szCs w:val="24"/>
              </w:rPr>
              <w:t>планом</w:t>
            </w:r>
            <w:r>
              <w:rPr>
                <w:rFonts w:eastAsia="Calibri"/>
                <w:spacing w:val="19"/>
                <w:sz w:val="24"/>
                <w:szCs w:val="24"/>
              </w:rPr>
              <w:t xml:space="preserve"> </w:t>
            </w:r>
            <w:r>
              <w:rPr>
                <w:rFonts w:eastAsia="Calibri"/>
                <w:sz w:val="24"/>
                <w:szCs w:val="24"/>
              </w:rPr>
              <w:t>работы</w:t>
            </w:r>
            <w:r>
              <w:rPr>
                <w:rFonts w:eastAsia="Calibri"/>
                <w:spacing w:val="14"/>
                <w:sz w:val="24"/>
                <w:szCs w:val="24"/>
              </w:rPr>
              <w:t xml:space="preserve"> </w:t>
            </w:r>
            <w:r>
              <w:rPr>
                <w:rFonts w:eastAsia="Calibri"/>
                <w:sz w:val="24"/>
                <w:szCs w:val="24"/>
              </w:rPr>
              <w:t>Педагогического</w:t>
            </w:r>
            <w:r>
              <w:rPr>
                <w:rFonts w:eastAsia="Calibri"/>
                <w:spacing w:val="17"/>
                <w:sz w:val="24"/>
                <w:szCs w:val="24"/>
              </w:rPr>
              <w:t xml:space="preserve"> </w:t>
            </w:r>
            <w:r>
              <w:rPr>
                <w:rFonts w:eastAsia="Calibri"/>
                <w:sz w:val="24"/>
                <w:szCs w:val="24"/>
              </w:rPr>
              <w:t>совета,</w:t>
            </w:r>
            <w:r>
              <w:rPr>
                <w:rFonts w:eastAsia="Calibri"/>
                <w:spacing w:val="14"/>
                <w:sz w:val="24"/>
                <w:szCs w:val="24"/>
              </w:rPr>
              <w:t xml:space="preserve"> </w:t>
            </w:r>
            <w:r>
              <w:rPr>
                <w:rFonts w:eastAsia="Calibri"/>
                <w:sz w:val="24"/>
                <w:szCs w:val="24"/>
              </w:rPr>
              <w:t>но</w:t>
            </w:r>
            <w:r>
              <w:rPr>
                <w:rFonts w:eastAsia="Calibri"/>
                <w:spacing w:val="11"/>
                <w:sz w:val="24"/>
                <w:szCs w:val="24"/>
              </w:rPr>
              <w:t xml:space="preserve"> </w:t>
            </w:r>
            <w:r>
              <w:rPr>
                <w:rFonts w:eastAsia="Calibri"/>
                <w:sz w:val="24"/>
                <w:szCs w:val="24"/>
              </w:rPr>
              <w:t>не</w:t>
            </w:r>
            <w:r>
              <w:rPr>
                <w:rFonts w:eastAsia="Calibri"/>
                <w:spacing w:val="15"/>
                <w:sz w:val="24"/>
                <w:szCs w:val="24"/>
              </w:rPr>
              <w:t xml:space="preserve"> </w:t>
            </w:r>
            <w:r>
              <w:rPr>
                <w:rFonts w:eastAsia="Calibri"/>
                <w:sz w:val="24"/>
                <w:szCs w:val="24"/>
              </w:rPr>
              <w:t>реже</w:t>
            </w:r>
            <w:r>
              <w:rPr>
                <w:rFonts w:eastAsia="Calibri"/>
                <w:spacing w:val="10"/>
                <w:sz w:val="24"/>
                <w:szCs w:val="24"/>
              </w:rPr>
              <w:t xml:space="preserve"> </w:t>
            </w:r>
            <w:r>
              <w:rPr>
                <w:rFonts w:eastAsia="Calibri"/>
                <w:sz w:val="24"/>
                <w:szCs w:val="24"/>
              </w:rPr>
              <w:t>одного</w:t>
            </w:r>
            <w:r>
              <w:rPr>
                <w:rFonts w:eastAsia="Calibri"/>
                <w:spacing w:val="21"/>
                <w:sz w:val="24"/>
                <w:szCs w:val="24"/>
              </w:rPr>
              <w:t xml:space="preserve"> </w:t>
            </w:r>
            <w:r>
              <w:rPr>
                <w:rFonts w:eastAsia="Calibri"/>
                <w:sz w:val="24"/>
                <w:szCs w:val="24"/>
              </w:rPr>
              <w:t>раза</w:t>
            </w:r>
            <w:r>
              <w:rPr>
                <w:rFonts w:eastAsia="Calibri"/>
                <w:spacing w:val="15"/>
                <w:sz w:val="24"/>
                <w:szCs w:val="24"/>
              </w:rPr>
              <w:t xml:space="preserve"> </w:t>
            </w:r>
            <w:r>
              <w:rPr>
                <w:rFonts w:eastAsia="Calibri"/>
                <w:sz w:val="24"/>
                <w:szCs w:val="24"/>
              </w:rPr>
              <w:t>в</w:t>
            </w:r>
            <w:r>
              <w:rPr>
                <w:rFonts w:eastAsia="Calibri"/>
                <w:spacing w:val="-57"/>
                <w:sz w:val="24"/>
                <w:szCs w:val="24"/>
              </w:rPr>
              <w:t xml:space="preserve"> </w:t>
            </w:r>
            <w:r>
              <w:rPr>
                <w:rFonts w:eastAsia="Calibri"/>
                <w:sz w:val="24"/>
                <w:szCs w:val="24"/>
              </w:rPr>
              <w:t>учебную четверть.</w:t>
            </w:r>
          </w:p>
        </w:tc>
      </w:tr>
    </w:tbl>
    <w:p w14:paraId="11DDF2AF" w14:textId="77777777" w:rsidR="00E30D7E" w:rsidRDefault="00E30D7E">
      <w:pPr>
        <w:pStyle w:val="afb"/>
        <w:spacing w:line="263" w:lineRule="exact"/>
        <w:ind w:right="-144"/>
        <w:jc w:val="both"/>
        <w:rPr>
          <w:sz w:val="28"/>
          <w:szCs w:val="28"/>
        </w:rPr>
      </w:pPr>
    </w:p>
    <w:p w14:paraId="0AB3E644" w14:textId="77777777" w:rsidR="00E30D7E" w:rsidRDefault="00E759D3">
      <w:pPr>
        <w:pStyle w:val="afb"/>
        <w:spacing w:line="263" w:lineRule="exact"/>
        <w:ind w:right="-144"/>
        <w:jc w:val="both"/>
        <w:rPr>
          <w:sz w:val="28"/>
          <w:szCs w:val="28"/>
        </w:rPr>
      </w:pPr>
      <w:r>
        <w:rPr>
          <w:sz w:val="28"/>
          <w:szCs w:val="28"/>
        </w:rPr>
        <w:t>общественное</w:t>
      </w:r>
      <w:r>
        <w:rPr>
          <w:spacing w:val="-9"/>
          <w:sz w:val="28"/>
          <w:szCs w:val="28"/>
        </w:rPr>
        <w:t xml:space="preserve"> </w:t>
      </w:r>
      <w:r>
        <w:rPr>
          <w:sz w:val="28"/>
          <w:szCs w:val="28"/>
        </w:rPr>
        <w:t>управление</w:t>
      </w:r>
      <w:r>
        <w:rPr>
          <w:spacing w:val="-8"/>
          <w:sz w:val="28"/>
          <w:szCs w:val="28"/>
        </w:rPr>
        <w:t xml:space="preserve"> </w:t>
      </w:r>
      <w:r>
        <w:rPr>
          <w:sz w:val="28"/>
          <w:szCs w:val="28"/>
        </w:rPr>
        <w:t>Учреждением осуществляет:</w:t>
      </w:r>
    </w:p>
    <w:p w14:paraId="32956524" w14:textId="77777777" w:rsidR="00E30D7E" w:rsidRDefault="00E30D7E">
      <w:pPr>
        <w:pStyle w:val="a3"/>
        <w:widowControl w:val="0"/>
        <w:tabs>
          <w:tab w:val="left" w:pos="3406"/>
          <w:tab w:val="left" w:pos="3407"/>
        </w:tabs>
        <w:spacing w:line="291" w:lineRule="exact"/>
        <w:ind w:left="0" w:right="-144"/>
        <w:jc w:val="both"/>
        <w:rPr>
          <w:sz w:val="28"/>
          <w:szCs w:val="28"/>
        </w:rPr>
      </w:pPr>
    </w:p>
    <w:tbl>
      <w:tblPr>
        <w:tblpPr w:leftFromText="180" w:rightFromText="180" w:vertAnchor="text" w:horzAnchor="margin" w:tblpY="392"/>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7801"/>
      </w:tblGrid>
      <w:tr w:rsidR="00E30D7E" w14:paraId="0B383289" w14:textId="77777777">
        <w:trPr>
          <w:trHeight w:val="2750"/>
        </w:trPr>
        <w:tc>
          <w:tcPr>
            <w:tcW w:w="2552" w:type="dxa"/>
          </w:tcPr>
          <w:p w14:paraId="2855F6E3" w14:textId="77777777" w:rsidR="00E30D7E" w:rsidRDefault="00E30D7E">
            <w:pPr>
              <w:pStyle w:val="TableParagraph"/>
              <w:ind w:right="-144"/>
              <w:jc w:val="both"/>
              <w:rPr>
                <w:rFonts w:eastAsia="Calibri"/>
                <w:sz w:val="23"/>
              </w:rPr>
            </w:pPr>
          </w:p>
          <w:p w14:paraId="04ED3005" w14:textId="77777777" w:rsidR="00E30D7E" w:rsidRDefault="00E759D3">
            <w:pPr>
              <w:pStyle w:val="TableParagraph"/>
              <w:tabs>
                <w:tab w:val="left" w:pos="945"/>
              </w:tabs>
              <w:spacing w:before="1"/>
              <w:ind w:right="-144"/>
              <w:jc w:val="both"/>
              <w:rPr>
                <w:rFonts w:eastAsia="Calibri"/>
                <w:sz w:val="24"/>
              </w:rPr>
            </w:pPr>
            <w:r>
              <w:rPr>
                <w:rFonts w:eastAsia="Calibri"/>
                <w:sz w:val="24"/>
              </w:rPr>
              <w:t>Совет</w:t>
            </w:r>
            <w:r>
              <w:rPr>
                <w:rFonts w:eastAsia="Calibri"/>
                <w:sz w:val="24"/>
              </w:rPr>
              <w:tab/>
            </w:r>
            <w:r>
              <w:rPr>
                <w:rFonts w:eastAsia="Calibri"/>
                <w:spacing w:val="-2"/>
                <w:sz w:val="24"/>
              </w:rPr>
              <w:t>родителей</w:t>
            </w:r>
            <w:r>
              <w:rPr>
                <w:rFonts w:eastAsia="Calibri"/>
                <w:spacing w:val="-57"/>
                <w:sz w:val="24"/>
              </w:rPr>
              <w:t xml:space="preserve"> </w:t>
            </w:r>
            <w:r>
              <w:rPr>
                <w:rFonts w:eastAsia="Calibri"/>
                <w:sz w:val="24"/>
              </w:rPr>
              <w:t>(законных</w:t>
            </w:r>
            <w:r>
              <w:rPr>
                <w:rFonts w:eastAsia="Calibri"/>
                <w:spacing w:val="1"/>
                <w:sz w:val="24"/>
              </w:rPr>
              <w:t xml:space="preserve"> </w:t>
            </w:r>
            <w:r>
              <w:rPr>
                <w:rFonts w:eastAsia="Calibri"/>
                <w:sz w:val="24"/>
              </w:rPr>
              <w:t>представителей)</w:t>
            </w:r>
            <w:r>
              <w:rPr>
                <w:rFonts w:eastAsia="Calibri"/>
                <w:spacing w:val="1"/>
                <w:sz w:val="24"/>
              </w:rPr>
              <w:t xml:space="preserve"> </w:t>
            </w:r>
            <w:r>
              <w:rPr>
                <w:rFonts w:eastAsia="Calibri"/>
                <w:sz w:val="24"/>
              </w:rPr>
              <w:t>учащихся</w:t>
            </w:r>
          </w:p>
        </w:tc>
        <w:tc>
          <w:tcPr>
            <w:tcW w:w="7801" w:type="dxa"/>
          </w:tcPr>
          <w:p w14:paraId="1A57E338" w14:textId="77777777" w:rsidR="00E30D7E" w:rsidRDefault="00E759D3">
            <w:pPr>
              <w:pStyle w:val="TableParagraph"/>
              <w:numPr>
                <w:ilvl w:val="0"/>
                <w:numId w:val="12"/>
              </w:numPr>
              <w:tabs>
                <w:tab w:val="left" w:pos="851"/>
              </w:tabs>
              <w:spacing w:line="240" w:lineRule="auto"/>
              <w:ind w:left="0" w:right="-144" w:firstLine="0"/>
              <w:jc w:val="both"/>
              <w:rPr>
                <w:rFonts w:eastAsia="Calibri"/>
                <w:sz w:val="24"/>
              </w:rPr>
            </w:pPr>
            <w:r>
              <w:rPr>
                <w:rFonts w:eastAsia="Calibri"/>
                <w:sz w:val="24"/>
              </w:rPr>
              <w:t>вносит предложение руководству и органам самоуправления</w:t>
            </w:r>
            <w:r>
              <w:rPr>
                <w:rFonts w:eastAsia="Calibri"/>
                <w:spacing w:val="1"/>
                <w:sz w:val="24"/>
              </w:rPr>
              <w:t xml:space="preserve"> </w:t>
            </w:r>
            <w:r>
              <w:rPr>
                <w:rFonts w:eastAsia="Calibri"/>
                <w:sz w:val="24"/>
              </w:rPr>
              <w:t>Учреждения</w:t>
            </w:r>
            <w:r>
              <w:rPr>
                <w:rFonts w:eastAsia="Calibri"/>
                <w:spacing w:val="1"/>
                <w:sz w:val="24"/>
              </w:rPr>
              <w:t xml:space="preserve"> </w:t>
            </w:r>
            <w:r>
              <w:rPr>
                <w:rFonts w:eastAsia="Calibri"/>
                <w:sz w:val="24"/>
              </w:rPr>
              <w:t>по</w:t>
            </w:r>
            <w:r>
              <w:rPr>
                <w:rFonts w:eastAsia="Calibri"/>
                <w:spacing w:val="1"/>
                <w:sz w:val="24"/>
              </w:rPr>
              <w:t xml:space="preserve"> </w:t>
            </w:r>
            <w:r>
              <w:rPr>
                <w:rFonts w:eastAsia="Calibri"/>
                <w:sz w:val="24"/>
              </w:rPr>
              <w:t>совершенствованию</w:t>
            </w:r>
            <w:r>
              <w:rPr>
                <w:rFonts w:eastAsia="Calibri"/>
                <w:spacing w:val="1"/>
                <w:sz w:val="24"/>
              </w:rPr>
              <w:t xml:space="preserve"> </w:t>
            </w:r>
            <w:r>
              <w:rPr>
                <w:rFonts w:eastAsia="Calibri"/>
                <w:sz w:val="24"/>
              </w:rPr>
              <w:t>управления,</w:t>
            </w:r>
            <w:r>
              <w:rPr>
                <w:rFonts w:eastAsia="Calibri"/>
                <w:spacing w:val="1"/>
                <w:sz w:val="24"/>
              </w:rPr>
              <w:t xml:space="preserve"> </w:t>
            </w:r>
            <w:r>
              <w:rPr>
                <w:rFonts w:eastAsia="Calibri"/>
                <w:sz w:val="24"/>
              </w:rPr>
              <w:t>получает</w:t>
            </w:r>
            <w:r>
              <w:rPr>
                <w:rFonts w:eastAsia="Calibri"/>
                <w:spacing w:val="1"/>
                <w:sz w:val="24"/>
              </w:rPr>
              <w:t xml:space="preserve"> </w:t>
            </w:r>
            <w:r>
              <w:rPr>
                <w:rFonts w:eastAsia="Calibri"/>
                <w:sz w:val="24"/>
              </w:rPr>
              <w:t>информацию</w:t>
            </w:r>
            <w:r>
              <w:rPr>
                <w:rFonts w:eastAsia="Calibri"/>
                <w:spacing w:val="-4"/>
                <w:sz w:val="24"/>
              </w:rPr>
              <w:t xml:space="preserve"> </w:t>
            </w:r>
            <w:r>
              <w:rPr>
                <w:rFonts w:eastAsia="Calibri"/>
                <w:sz w:val="24"/>
              </w:rPr>
              <w:t>о</w:t>
            </w:r>
            <w:r>
              <w:rPr>
                <w:rFonts w:eastAsia="Calibri"/>
                <w:spacing w:val="2"/>
                <w:sz w:val="24"/>
              </w:rPr>
              <w:t xml:space="preserve"> </w:t>
            </w:r>
            <w:r>
              <w:rPr>
                <w:rFonts w:eastAsia="Calibri"/>
                <w:sz w:val="24"/>
              </w:rPr>
              <w:t>результатах</w:t>
            </w:r>
            <w:r>
              <w:rPr>
                <w:rFonts w:eastAsia="Calibri"/>
                <w:spacing w:val="-3"/>
                <w:sz w:val="24"/>
              </w:rPr>
              <w:t xml:space="preserve"> </w:t>
            </w:r>
            <w:r>
              <w:rPr>
                <w:rFonts w:eastAsia="Calibri"/>
                <w:sz w:val="24"/>
              </w:rPr>
              <w:t>их</w:t>
            </w:r>
            <w:r>
              <w:rPr>
                <w:rFonts w:eastAsia="Calibri"/>
                <w:spacing w:val="-1"/>
                <w:sz w:val="24"/>
              </w:rPr>
              <w:t xml:space="preserve"> </w:t>
            </w:r>
            <w:r>
              <w:rPr>
                <w:rFonts w:eastAsia="Calibri"/>
                <w:sz w:val="24"/>
              </w:rPr>
              <w:t>рассмотрения;</w:t>
            </w:r>
          </w:p>
          <w:p w14:paraId="38B4A60C" w14:textId="77777777" w:rsidR="00E30D7E" w:rsidRDefault="00E759D3">
            <w:pPr>
              <w:pStyle w:val="TableParagraph"/>
              <w:numPr>
                <w:ilvl w:val="0"/>
                <w:numId w:val="12"/>
              </w:numPr>
              <w:tabs>
                <w:tab w:val="left" w:pos="817"/>
              </w:tabs>
              <w:spacing w:line="274" w:lineRule="exact"/>
              <w:ind w:left="0" w:right="-144" w:firstLine="0"/>
              <w:jc w:val="both"/>
              <w:rPr>
                <w:rFonts w:eastAsia="Calibri"/>
                <w:sz w:val="24"/>
              </w:rPr>
            </w:pPr>
            <w:r>
              <w:rPr>
                <w:rFonts w:eastAsia="Calibri"/>
                <w:sz w:val="24"/>
              </w:rPr>
              <w:t>обращается</w:t>
            </w:r>
            <w:r>
              <w:rPr>
                <w:rFonts w:eastAsia="Calibri"/>
                <w:spacing w:val="-6"/>
                <w:sz w:val="24"/>
              </w:rPr>
              <w:t xml:space="preserve"> </w:t>
            </w:r>
            <w:r>
              <w:rPr>
                <w:rFonts w:eastAsia="Calibri"/>
                <w:sz w:val="24"/>
              </w:rPr>
              <w:t>за</w:t>
            </w:r>
            <w:r>
              <w:rPr>
                <w:rFonts w:eastAsia="Calibri"/>
                <w:spacing w:val="-7"/>
                <w:sz w:val="24"/>
              </w:rPr>
              <w:t xml:space="preserve"> </w:t>
            </w:r>
            <w:r>
              <w:rPr>
                <w:rFonts w:eastAsia="Calibri"/>
                <w:sz w:val="24"/>
              </w:rPr>
              <w:t>разъяснениями</w:t>
            </w:r>
            <w:r>
              <w:rPr>
                <w:rFonts w:eastAsia="Calibri"/>
                <w:spacing w:val="-9"/>
                <w:sz w:val="24"/>
              </w:rPr>
              <w:t xml:space="preserve"> </w:t>
            </w:r>
            <w:r>
              <w:rPr>
                <w:rFonts w:eastAsia="Calibri"/>
                <w:sz w:val="24"/>
              </w:rPr>
              <w:t>по</w:t>
            </w:r>
            <w:r>
              <w:rPr>
                <w:rFonts w:eastAsia="Calibri"/>
                <w:spacing w:val="-1"/>
                <w:sz w:val="24"/>
              </w:rPr>
              <w:t xml:space="preserve"> </w:t>
            </w:r>
            <w:r>
              <w:rPr>
                <w:rFonts w:eastAsia="Calibri"/>
                <w:sz w:val="24"/>
              </w:rPr>
              <w:t>вопросам</w:t>
            </w:r>
            <w:r>
              <w:rPr>
                <w:rFonts w:eastAsia="Calibri"/>
                <w:spacing w:val="-8"/>
                <w:sz w:val="24"/>
              </w:rPr>
              <w:t xml:space="preserve"> </w:t>
            </w:r>
            <w:r>
              <w:rPr>
                <w:rFonts w:eastAsia="Calibri"/>
                <w:sz w:val="24"/>
              </w:rPr>
              <w:t>воспитания</w:t>
            </w:r>
            <w:r>
              <w:rPr>
                <w:rFonts w:eastAsia="Calibri"/>
                <w:spacing w:val="-5"/>
                <w:sz w:val="24"/>
              </w:rPr>
              <w:t xml:space="preserve"> </w:t>
            </w:r>
            <w:r>
              <w:rPr>
                <w:rFonts w:eastAsia="Calibri"/>
                <w:sz w:val="24"/>
              </w:rPr>
              <w:t>детей;</w:t>
            </w:r>
          </w:p>
          <w:p w14:paraId="0552F7E0" w14:textId="77777777" w:rsidR="00E30D7E" w:rsidRDefault="00E759D3">
            <w:pPr>
              <w:pStyle w:val="TableParagraph"/>
              <w:numPr>
                <w:ilvl w:val="0"/>
                <w:numId w:val="12"/>
              </w:numPr>
              <w:tabs>
                <w:tab w:val="left" w:pos="980"/>
              </w:tabs>
              <w:spacing w:line="240" w:lineRule="auto"/>
              <w:ind w:left="0" w:right="-144" w:firstLine="0"/>
              <w:jc w:val="both"/>
              <w:rPr>
                <w:rFonts w:eastAsia="Calibri"/>
                <w:sz w:val="24"/>
              </w:rPr>
            </w:pPr>
            <w:r>
              <w:rPr>
                <w:rFonts w:eastAsia="Calibri"/>
                <w:sz w:val="24"/>
              </w:rPr>
              <w:t>заслушивает</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получает</w:t>
            </w:r>
            <w:r>
              <w:rPr>
                <w:rFonts w:eastAsia="Calibri"/>
                <w:spacing w:val="1"/>
                <w:sz w:val="24"/>
              </w:rPr>
              <w:t xml:space="preserve"> </w:t>
            </w:r>
            <w:r>
              <w:rPr>
                <w:rFonts w:eastAsia="Calibri"/>
                <w:sz w:val="24"/>
              </w:rPr>
              <w:t>информацию</w:t>
            </w:r>
            <w:r>
              <w:rPr>
                <w:rFonts w:eastAsia="Calibri"/>
                <w:spacing w:val="1"/>
                <w:sz w:val="24"/>
              </w:rPr>
              <w:t xml:space="preserve"> </w:t>
            </w:r>
            <w:r>
              <w:rPr>
                <w:rFonts w:eastAsia="Calibri"/>
                <w:sz w:val="24"/>
              </w:rPr>
              <w:t>от</w:t>
            </w:r>
            <w:r>
              <w:rPr>
                <w:rFonts w:eastAsia="Calibri"/>
                <w:spacing w:val="1"/>
                <w:sz w:val="24"/>
              </w:rPr>
              <w:t xml:space="preserve"> </w:t>
            </w:r>
            <w:r>
              <w:rPr>
                <w:rFonts w:eastAsia="Calibri"/>
                <w:sz w:val="24"/>
              </w:rPr>
              <w:t>руководства</w:t>
            </w:r>
            <w:r>
              <w:rPr>
                <w:rFonts w:eastAsia="Calibri"/>
                <w:spacing w:val="1"/>
                <w:sz w:val="24"/>
              </w:rPr>
              <w:t xml:space="preserve"> </w:t>
            </w:r>
            <w:r>
              <w:rPr>
                <w:rFonts w:eastAsia="Calibri"/>
                <w:sz w:val="24"/>
              </w:rPr>
              <w:t>Учреждения;</w:t>
            </w:r>
          </w:p>
          <w:p w14:paraId="5AFBF3DC" w14:textId="77777777" w:rsidR="00E30D7E" w:rsidRDefault="00E759D3">
            <w:pPr>
              <w:pStyle w:val="TableParagraph"/>
              <w:numPr>
                <w:ilvl w:val="0"/>
                <w:numId w:val="12"/>
              </w:numPr>
              <w:tabs>
                <w:tab w:val="left" w:pos="803"/>
              </w:tabs>
              <w:spacing w:line="237" w:lineRule="auto"/>
              <w:ind w:left="0" w:right="-144" w:firstLine="0"/>
              <w:jc w:val="both"/>
              <w:rPr>
                <w:rFonts w:eastAsia="Calibri"/>
                <w:sz w:val="24"/>
              </w:rPr>
            </w:pPr>
            <w:r>
              <w:rPr>
                <w:rFonts w:eastAsia="Calibri"/>
                <w:spacing w:val="-1"/>
                <w:sz w:val="24"/>
              </w:rPr>
              <w:t>принимает</w:t>
            </w:r>
            <w:r>
              <w:rPr>
                <w:rFonts w:eastAsia="Calibri"/>
                <w:spacing w:val="-10"/>
                <w:sz w:val="24"/>
              </w:rPr>
              <w:t xml:space="preserve"> </w:t>
            </w:r>
            <w:r>
              <w:rPr>
                <w:rFonts w:eastAsia="Calibri"/>
                <w:spacing w:val="-1"/>
                <w:sz w:val="24"/>
              </w:rPr>
              <w:t>участие</w:t>
            </w:r>
            <w:r>
              <w:rPr>
                <w:rFonts w:eastAsia="Calibri"/>
                <w:spacing w:val="-12"/>
                <w:sz w:val="24"/>
              </w:rPr>
              <w:t xml:space="preserve"> </w:t>
            </w:r>
            <w:r>
              <w:rPr>
                <w:rFonts w:eastAsia="Calibri"/>
                <w:spacing w:val="-1"/>
                <w:sz w:val="24"/>
              </w:rPr>
              <w:t>в</w:t>
            </w:r>
            <w:r>
              <w:rPr>
                <w:rFonts w:eastAsia="Calibri"/>
                <w:spacing w:val="-18"/>
                <w:sz w:val="24"/>
              </w:rPr>
              <w:t xml:space="preserve"> </w:t>
            </w:r>
            <w:r>
              <w:rPr>
                <w:rFonts w:eastAsia="Calibri"/>
                <w:spacing w:val="-1"/>
                <w:sz w:val="24"/>
              </w:rPr>
              <w:t>обсуждении</w:t>
            </w:r>
            <w:r>
              <w:rPr>
                <w:rFonts w:eastAsia="Calibri"/>
                <w:spacing w:val="-9"/>
                <w:sz w:val="24"/>
              </w:rPr>
              <w:t xml:space="preserve"> </w:t>
            </w:r>
            <w:r>
              <w:rPr>
                <w:rFonts w:eastAsia="Calibri"/>
                <w:spacing w:val="-1"/>
                <w:sz w:val="24"/>
              </w:rPr>
              <w:t>локальных</w:t>
            </w:r>
            <w:r>
              <w:rPr>
                <w:rFonts w:eastAsia="Calibri"/>
                <w:spacing w:val="-15"/>
                <w:sz w:val="24"/>
              </w:rPr>
              <w:t xml:space="preserve"> </w:t>
            </w:r>
            <w:r>
              <w:rPr>
                <w:rFonts w:eastAsia="Calibri"/>
                <w:spacing w:val="-1"/>
                <w:sz w:val="24"/>
              </w:rPr>
              <w:t>актов</w:t>
            </w:r>
            <w:r>
              <w:rPr>
                <w:rFonts w:eastAsia="Calibri"/>
                <w:spacing w:val="-13"/>
                <w:sz w:val="24"/>
              </w:rPr>
              <w:t xml:space="preserve"> </w:t>
            </w:r>
            <w:r>
              <w:rPr>
                <w:rFonts w:eastAsia="Calibri"/>
                <w:spacing w:val="-1"/>
                <w:sz w:val="24"/>
              </w:rPr>
              <w:t>Учреждения</w:t>
            </w:r>
            <w:r>
              <w:rPr>
                <w:rFonts w:eastAsia="Calibri"/>
                <w:spacing w:val="-58"/>
                <w:sz w:val="24"/>
              </w:rPr>
              <w:t xml:space="preserve"> </w:t>
            </w:r>
            <w:r>
              <w:rPr>
                <w:rFonts w:eastAsia="Calibri"/>
                <w:sz w:val="24"/>
              </w:rPr>
              <w:t>в</w:t>
            </w:r>
            <w:r>
              <w:rPr>
                <w:rFonts w:eastAsia="Calibri"/>
                <w:spacing w:val="-3"/>
                <w:sz w:val="24"/>
              </w:rPr>
              <w:t xml:space="preserve"> </w:t>
            </w:r>
            <w:r>
              <w:rPr>
                <w:rFonts w:eastAsia="Calibri"/>
                <w:sz w:val="24"/>
              </w:rPr>
              <w:t>части</w:t>
            </w:r>
            <w:r>
              <w:rPr>
                <w:rFonts w:eastAsia="Calibri"/>
                <w:spacing w:val="6"/>
                <w:sz w:val="24"/>
              </w:rPr>
              <w:t xml:space="preserve"> </w:t>
            </w:r>
            <w:r>
              <w:rPr>
                <w:rFonts w:eastAsia="Calibri"/>
                <w:sz w:val="24"/>
              </w:rPr>
              <w:t>установления</w:t>
            </w:r>
            <w:r>
              <w:rPr>
                <w:rFonts w:eastAsia="Calibri"/>
                <w:spacing w:val="-3"/>
                <w:sz w:val="24"/>
              </w:rPr>
              <w:t xml:space="preserve"> </w:t>
            </w:r>
            <w:r>
              <w:rPr>
                <w:rFonts w:eastAsia="Calibri"/>
                <w:sz w:val="24"/>
              </w:rPr>
              <w:t>прав</w:t>
            </w:r>
            <w:r>
              <w:rPr>
                <w:rFonts w:eastAsia="Calibri"/>
                <w:spacing w:val="-2"/>
                <w:sz w:val="24"/>
              </w:rPr>
              <w:t xml:space="preserve"> </w:t>
            </w:r>
            <w:r>
              <w:rPr>
                <w:rFonts w:eastAsia="Calibri"/>
                <w:sz w:val="24"/>
              </w:rPr>
              <w:t>и</w:t>
            </w:r>
            <w:r>
              <w:rPr>
                <w:rFonts w:eastAsia="Calibri"/>
                <w:spacing w:val="-8"/>
                <w:sz w:val="24"/>
              </w:rPr>
              <w:t xml:space="preserve"> </w:t>
            </w:r>
            <w:r>
              <w:rPr>
                <w:rFonts w:eastAsia="Calibri"/>
                <w:sz w:val="24"/>
              </w:rPr>
              <w:t>обязанностей</w:t>
            </w:r>
            <w:r>
              <w:rPr>
                <w:rFonts w:eastAsia="Calibri"/>
                <w:spacing w:val="2"/>
                <w:sz w:val="24"/>
              </w:rPr>
              <w:t xml:space="preserve"> </w:t>
            </w:r>
            <w:r>
              <w:rPr>
                <w:rFonts w:eastAsia="Calibri"/>
                <w:sz w:val="24"/>
              </w:rPr>
              <w:t>учащихся</w:t>
            </w:r>
            <w:r>
              <w:rPr>
                <w:rFonts w:eastAsia="Calibri"/>
                <w:spacing w:val="-4"/>
                <w:sz w:val="24"/>
              </w:rPr>
              <w:t xml:space="preserve"> </w:t>
            </w:r>
            <w:r>
              <w:rPr>
                <w:rFonts w:eastAsia="Calibri"/>
                <w:sz w:val="24"/>
              </w:rPr>
              <w:t>и</w:t>
            </w:r>
            <w:r>
              <w:rPr>
                <w:rFonts w:eastAsia="Calibri"/>
                <w:spacing w:val="1"/>
                <w:sz w:val="24"/>
              </w:rPr>
              <w:t xml:space="preserve"> </w:t>
            </w:r>
            <w:r>
              <w:rPr>
                <w:rFonts w:eastAsia="Calibri"/>
                <w:sz w:val="24"/>
              </w:rPr>
              <w:t>родителей;</w:t>
            </w:r>
          </w:p>
          <w:p w14:paraId="0EC73490" w14:textId="77777777" w:rsidR="00E30D7E" w:rsidRDefault="00E759D3">
            <w:pPr>
              <w:pStyle w:val="TableParagraph"/>
              <w:numPr>
                <w:ilvl w:val="0"/>
                <w:numId w:val="12"/>
              </w:numPr>
              <w:tabs>
                <w:tab w:val="left" w:pos="812"/>
              </w:tabs>
              <w:spacing w:line="274" w:lineRule="exact"/>
              <w:ind w:left="0" w:right="-144" w:firstLine="0"/>
              <w:jc w:val="both"/>
              <w:rPr>
                <w:rFonts w:eastAsia="Calibri"/>
                <w:sz w:val="24"/>
              </w:rPr>
            </w:pPr>
            <w:r>
              <w:rPr>
                <w:rFonts w:eastAsia="Calibri"/>
                <w:sz w:val="24"/>
              </w:rPr>
              <w:t>вносит</w:t>
            </w:r>
            <w:r>
              <w:rPr>
                <w:rFonts w:eastAsia="Calibri"/>
                <w:spacing w:val="-13"/>
                <w:sz w:val="24"/>
              </w:rPr>
              <w:t xml:space="preserve"> </w:t>
            </w:r>
            <w:r>
              <w:rPr>
                <w:rFonts w:eastAsia="Calibri"/>
                <w:sz w:val="24"/>
              </w:rPr>
              <w:t>общественное</w:t>
            </w:r>
            <w:r>
              <w:rPr>
                <w:rFonts w:eastAsia="Calibri"/>
                <w:spacing w:val="-8"/>
                <w:sz w:val="24"/>
              </w:rPr>
              <w:t xml:space="preserve"> </w:t>
            </w:r>
            <w:r>
              <w:rPr>
                <w:rFonts w:eastAsia="Calibri"/>
                <w:sz w:val="24"/>
              </w:rPr>
              <w:t>порицание</w:t>
            </w:r>
            <w:r>
              <w:rPr>
                <w:rFonts w:eastAsia="Calibri"/>
                <w:spacing w:val="-13"/>
                <w:sz w:val="24"/>
              </w:rPr>
              <w:t xml:space="preserve"> </w:t>
            </w:r>
            <w:r>
              <w:rPr>
                <w:rFonts w:eastAsia="Calibri"/>
                <w:sz w:val="24"/>
              </w:rPr>
              <w:t>родителям,</w:t>
            </w:r>
            <w:r>
              <w:rPr>
                <w:rFonts w:eastAsia="Calibri"/>
                <w:spacing w:val="-11"/>
                <w:sz w:val="24"/>
              </w:rPr>
              <w:t xml:space="preserve"> </w:t>
            </w:r>
            <w:r>
              <w:rPr>
                <w:rFonts w:eastAsia="Calibri"/>
                <w:sz w:val="24"/>
              </w:rPr>
              <w:t>уклоняющимся</w:t>
            </w:r>
            <w:r>
              <w:rPr>
                <w:rFonts w:eastAsia="Calibri"/>
                <w:spacing w:val="-12"/>
                <w:sz w:val="24"/>
              </w:rPr>
              <w:t xml:space="preserve"> </w:t>
            </w:r>
            <w:r>
              <w:rPr>
                <w:rFonts w:eastAsia="Calibri"/>
                <w:sz w:val="24"/>
              </w:rPr>
              <w:t>от</w:t>
            </w:r>
            <w:r>
              <w:rPr>
                <w:rFonts w:eastAsia="Calibri"/>
                <w:spacing w:val="-57"/>
                <w:sz w:val="24"/>
              </w:rPr>
              <w:t xml:space="preserve"> </w:t>
            </w:r>
            <w:r>
              <w:rPr>
                <w:rFonts w:eastAsia="Calibri"/>
                <w:sz w:val="24"/>
              </w:rPr>
              <w:t>воспитания</w:t>
            </w:r>
            <w:r>
              <w:rPr>
                <w:rFonts w:eastAsia="Calibri"/>
                <w:spacing w:val="-2"/>
                <w:sz w:val="24"/>
              </w:rPr>
              <w:t xml:space="preserve"> </w:t>
            </w:r>
            <w:r>
              <w:rPr>
                <w:rFonts w:eastAsia="Calibri"/>
                <w:sz w:val="24"/>
              </w:rPr>
              <w:t>детей</w:t>
            </w:r>
            <w:r>
              <w:rPr>
                <w:rFonts w:eastAsia="Calibri"/>
                <w:spacing w:val="2"/>
                <w:sz w:val="24"/>
              </w:rPr>
              <w:t xml:space="preserve"> </w:t>
            </w:r>
            <w:r>
              <w:rPr>
                <w:rFonts w:eastAsia="Calibri"/>
                <w:sz w:val="24"/>
              </w:rPr>
              <w:t>в семье.</w:t>
            </w:r>
          </w:p>
        </w:tc>
      </w:tr>
      <w:tr w:rsidR="00E30D7E" w14:paraId="2E754E03" w14:textId="77777777">
        <w:trPr>
          <w:trHeight w:val="3027"/>
        </w:trPr>
        <w:tc>
          <w:tcPr>
            <w:tcW w:w="2552" w:type="dxa"/>
          </w:tcPr>
          <w:p w14:paraId="05F76A6B" w14:textId="77777777" w:rsidR="00E30D7E" w:rsidRDefault="00E759D3">
            <w:pPr>
              <w:pStyle w:val="TableParagraph"/>
              <w:spacing w:line="242" w:lineRule="auto"/>
              <w:ind w:right="-144"/>
              <w:jc w:val="both"/>
              <w:rPr>
                <w:rFonts w:eastAsia="Calibri"/>
                <w:sz w:val="24"/>
              </w:rPr>
            </w:pPr>
            <w:r>
              <w:rPr>
                <w:rFonts w:eastAsia="Calibri"/>
                <w:sz w:val="24"/>
              </w:rPr>
              <w:t>Совет</w:t>
            </w:r>
            <w:r>
              <w:rPr>
                <w:rFonts w:eastAsia="Calibri"/>
                <w:spacing w:val="1"/>
                <w:sz w:val="24"/>
              </w:rPr>
              <w:t xml:space="preserve"> </w:t>
            </w:r>
            <w:r>
              <w:rPr>
                <w:rFonts w:eastAsia="Calibri"/>
                <w:sz w:val="24"/>
              </w:rPr>
              <w:t>старшеклассников</w:t>
            </w:r>
          </w:p>
        </w:tc>
        <w:tc>
          <w:tcPr>
            <w:tcW w:w="7801" w:type="dxa"/>
          </w:tcPr>
          <w:p w14:paraId="7FBA4AA2" w14:textId="77777777" w:rsidR="00E30D7E" w:rsidRDefault="00E759D3">
            <w:pPr>
              <w:pStyle w:val="TableParagraph"/>
              <w:numPr>
                <w:ilvl w:val="0"/>
                <w:numId w:val="11"/>
              </w:numPr>
              <w:tabs>
                <w:tab w:val="left" w:pos="841"/>
              </w:tabs>
              <w:spacing w:line="242" w:lineRule="auto"/>
              <w:ind w:left="0" w:right="-144" w:firstLine="0"/>
              <w:jc w:val="both"/>
              <w:rPr>
                <w:rFonts w:eastAsia="Calibri"/>
                <w:sz w:val="24"/>
              </w:rPr>
            </w:pPr>
            <w:r>
              <w:rPr>
                <w:rFonts w:eastAsia="Calibri"/>
                <w:sz w:val="24"/>
              </w:rPr>
              <w:t>Участвует</w:t>
            </w:r>
            <w:r>
              <w:rPr>
                <w:rFonts w:eastAsia="Calibri"/>
                <w:spacing w:val="3"/>
                <w:sz w:val="24"/>
              </w:rPr>
              <w:t xml:space="preserve"> </w:t>
            </w:r>
            <w:r>
              <w:rPr>
                <w:rFonts w:eastAsia="Calibri"/>
                <w:sz w:val="24"/>
              </w:rPr>
              <w:t>в</w:t>
            </w:r>
            <w:r>
              <w:rPr>
                <w:rFonts w:eastAsia="Calibri"/>
                <w:spacing w:val="-1"/>
                <w:sz w:val="24"/>
              </w:rPr>
              <w:t xml:space="preserve"> </w:t>
            </w:r>
            <w:r>
              <w:rPr>
                <w:rFonts w:eastAsia="Calibri"/>
                <w:sz w:val="24"/>
              </w:rPr>
              <w:t>планировании деятельности</w:t>
            </w:r>
            <w:r>
              <w:rPr>
                <w:rFonts w:eastAsia="Calibri"/>
                <w:spacing w:val="1"/>
                <w:sz w:val="24"/>
              </w:rPr>
              <w:t xml:space="preserve"> </w:t>
            </w:r>
            <w:r>
              <w:rPr>
                <w:rFonts w:eastAsia="Calibri"/>
                <w:sz w:val="24"/>
              </w:rPr>
              <w:t>Учреждения</w:t>
            </w:r>
            <w:r>
              <w:rPr>
                <w:rFonts w:eastAsia="Calibri"/>
                <w:spacing w:val="-1"/>
                <w:sz w:val="24"/>
              </w:rPr>
              <w:t xml:space="preserve"> </w:t>
            </w:r>
            <w:r>
              <w:rPr>
                <w:rFonts w:eastAsia="Calibri"/>
                <w:sz w:val="24"/>
              </w:rPr>
              <w:t>на</w:t>
            </w:r>
            <w:r>
              <w:rPr>
                <w:rFonts w:eastAsia="Calibri"/>
                <w:spacing w:val="-57"/>
                <w:sz w:val="24"/>
              </w:rPr>
              <w:t xml:space="preserve"> </w:t>
            </w:r>
            <w:r>
              <w:rPr>
                <w:rFonts w:eastAsia="Calibri"/>
                <w:sz w:val="24"/>
              </w:rPr>
              <w:t>учебный</w:t>
            </w:r>
            <w:r>
              <w:rPr>
                <w:rFonts w:eastAsia="Calibri"/>
                <w:spacing w:val="3"/>
                <w:sz w:val="24"/>
              </w:rPr>
              <w:t xml:space="preserve"> </w:t>
            </w:r>
            <w:r>
              <w:rPr>
                <w:rFonts w:eastAsia="Calibri"/>
                <w:sz w:val="24"/>
              </w:rPr>
              <w:t>год.</w:t>
            </w:r>
          </w:p>
          <w:p w14:paraId="28CE18CC" w14:textId="77777777" w:rsidR="00E30D7E" w:rsidRDefault="00E759D3">
            <w:pPr>
              <w:pStyle w:val="TableParagraph"/>
              <w:numPr>
                <w:ilvl w:val="0"/>
                <w:numId w:val="11"/>
              </w:numPr>
              <w:tabs>
                <w:tab w:val="left" w:pos="841"/>
              </w:tabs>
              <w:spacing w:line="242" w:lineRule="auto"/>
              <w:ind w:left="0" w:right="-144" w:firstLine="0"/>
              <w:jc w:val="both"/>
              <w:rPr>
                <w:rFonts w:eastAsia="Calibri"/>
                <w:sz w:val="24"/>
              </w:rPr>
            </w:pPr>
            <w:r>
              <w:rPr>
                <w:rFonts w:eastAsia="Calibri"/>
                <w:sz w:val="24"/>
              </w:rPr>
              <w:t>Вносит</w:t>
            </w:r>
            <w:r>
              <w:rPr>
                <w:rFonts w:eastAsia="Calibri"/>
                <w:spacing w:val="30"/>
                <w:sz w:val="24"/>
              </w:rPr>
              <w:t xml:space="preserve"> </w:t>
            </w:r>
            <w:r>
              <w:rPr>
                <w:rFonts w:eastAsia="Calibri"/>
                <w:sz w:val="24"/>
              </w:rPr>
              <w:t>предложения</w:t>
            </w:r>
            <w:r>
              <w:rPr>
                <w:rFonts w:eastAsia="Calibri"/>
                <w:spacing w:val="27"/>
                <w:sz w:val="24"/>
              </w:rPr>
              <w:t xml:space="preserve"> </w:t>
            </w:r>
            <w:r>
              <w:rPr>
                <w:rFonts w:eastAsia="Calibri"/>
                <w:sz w:val="24"/>
              </w:rPr>
              <w:t>директору</w:t>
            </w:r>
            <w:r>
              <w:rPr>
                <w:rFonts w:eastAsia="Calibri"/>
                <w:spacing w:val="15"/>
                <w:sz w:val="24"/>
              </w:rPr>
              <w:t xml:space="preserve"> </w:t>
            </w:r>
            <w:r>
              <w:rPr>
                <w:rFonts w:eastAsia="Calibri"/>
                <w:sz w:val="24"/>
              </w:rPr>
              <w:t>Учреждения</w:t>
            </w:r>
            <w:r>
              <w:rPr>
                <w:rFonts w:eastAsia="Calibri"/>
                <w:spacing w:val="30"/>
                <w:sz w:val="24"/>
              </w:rPr>
              <w:t xml:space="preserve"> </w:t>
            </w:r>
            <w:r>
              <w:rPr>
                <w:rFonts w:eastAsia="Calibri"/>
                <w:sz w:val="24"/>
              </w:rPr>
              <w:t>об</w:t>
            </w:r>
            <w:r>
              <w:rPr>
                <w:rFonts w:eastAsia="Calibri"/>
                <w:spacing w:val="22"/>
                <w:sz w:val="24"/>
              </w:rPr>
              <w:t xml:space="preserve"> </w:t>
            </w:r>
            <w:r>
              <w:rPr>
                <w:rFonts w:eastAsia="Calibri"/>
                <w:sz w:val="24"/>
              </w:rPr>
              <w:t>организации</w:t>
            </w:r>
            <w:r>
              <w:rPr>
                <w:rFonts w:eastAsia="Calibri"/>
                <w:spacing w:val="-57"/>
                <w:sz w:val="24"/>
              </w:rPr>
              <w:t xml:space="preserve"> </w:t>
            </w:r>
            <w:r>
              <w:rPr>
                <w:rFonts w:eastAsia="Calibri"/>
                <w:sz w:val="24"/>
              </w:rPr>
              <w:t>общешкольных</w:t>
            </w:r>
            <w:r>
              <w:rPr>
                <w:rFonts w:eastAsia="Calibri"/>
                <w:spacing w:val="-1"/>
                <w:sz w:val="24"/>
              </w:rPr>
              <w:t xml:space="preserve"> </w:t>
            </w:r>
            <w:r>
              <w:rPr>
                <w:rFonts w:eastAsia="Calibri"/>
                <w:sz w:val="24"/>
              </w:rPr>
              <w:t>мероприятий, принимает</w:t>
            </w:r>
            <w:r>
              <w:rPr>
                <w:rFonts w:eastAsia="Calibri"/>
                <w:spacing w:val="-1"/>
                <w:sz w:val="24"/>
              </w:rPr>
              <w:t xml:space="preserve"> </w:t>
            </w:r>
            <w:r>
              <w:rPr>
                <w:rFonts w:eastAsia="Calibri"/>
                <w:sz w:val="24"/>
              </w:rPr>
              <w:t>в</w:t>
            </w:r>
            <w:r>
              <w:rPr>
                <w:rFonts w:eastAsia="Calibri"/>
                <w:spacing w:val="-2"/>
                <w:sz w:val="24"/>
              </w:rPr>
              <w:t xml:space="preserve"> </w:t>
            </w:r>
            <w:r>
              <w:rPr>
                <w:rFonts w:eastAsia="Calibri"/>
                <w:sz w:val="24"/>
              </w:rPr>
              <w:t>них</w:t>
            </w:r>
            <w:r>
              <w:rPr>
                <w:rFonts w:eastAsia="Calibri"/>
                <w:spacing w:val="-4"/>
                <w:sz w:val="24"/>
              </w:rPr>
              <w:t xml:space="preserve"> </w:t>
            </w:r>
            <w:r>
              <w:rPr>
                <w:rFonts w:eastAsia="Calibri"/>
                <w:sz w:val="24"/>
              </w:rPr>
              <w:t>участие.</w:t>
            </w:r>
          </w:p>
          <w:p w14:paraId="059A0BFA" w14:textId="77777777" w:rsidR="00E30D7E" w:rsidRDefault="00E759D3">
            <w:pPr>
              <w:pStyle w:val="TableParagraph"/>
              <w:numPr>
                <w:ilvl w:val="0"/>
                <w:numId w:val="11"/>
              </w:numPr>
              <w:tabs>
                <w:tab w:val="left" w:pos="841"/>
              </w:tabs>
              <w:spacing w:line="271" w:lineRule="exact"/>
              <w:ind w:left="0" w:right="-144" w:firstLine="0"/>
              <w:jc w:val="both"/>
              <w:rPr>
                <w:rFonts w:eastAsia="Calibri"/>
                <w:sz w:val="24"/>
              </w:rPr>
            </w:pPr>
            <w:r>
              <w:rPr>
                <w:rFonts w:eastAsia="Calibri"/>
                <w:spacing w:val="-1"/>
                <w:sz w:val="24"/>
              </w:rPr>
              <w:t>Способствует</w:t>
            </w:r>
            <w:r>
              <w:rPr>
                <w:rFonts w:eastAsia="Calibri"/>
                <w:spacing w:val="-10"/>
                <w:sz w:val="24"/>
              </w:rPr>
              <w:t xml:space="preserve"> </w:t>
            </w:r>
            <w:r>
              <w:rPr>
                <w:rFonts w:eastAsia="Calibri"/>
                <w:spacing w:val="-1"/>
                <w:sz w:val="24"/>
              </w:rPr>
              <w:t>реализации</w:t>
            </w:r>
            <w:r>
              <w:rPr>
                <w:rFonts w:eastAsia="Calibri"/>
                <w:spacing w:val="-14"/>
                <w:sz w:val="24"/>
              </w:rPr>
              <w:t xml:space="preserve"> </w:t>
            </w:r>
            <w:r>
              <w:rPr>
                <w:rFonts w:eastAsia="Calibri"/>
                <w:spacing w:val="-1"/>
                <w:sz w:val="24"/>
              </w:rPr>
              <w:t>общественных</w:t>
            </w:r>
            <w:r>
              <w:rPr>
                <w:rFonts w:eastAsia="Calibri"/>
                <w:spacing w:val="-15"/>
                <w:sz w:val="24"/>
              </w:rPr>
              <w:t xml:space="preserve"> </w:t>
            </w:r>
            <w:r>
              <w:rPr>
                <w:rFonts w:eastAsia="Calibri"/>
                <w:sz w:val="24"/>
              </w:rPr>
              <w:t>инициатив</w:t>
            </w:r>
            <w:r>
              <w:rPr>
                <w:rFonts w:eastAsia="Calibri"/>
                <w:spacing w:val="-9"/>
                <w:sz w:val="24"/>
              </w:rPr>
              <w:t xml:space="preserve"> </w:t>
            </w:r>
            <w:r>
              <w:rPr>
                <w:rFonts w:eastAsia="Calibri"/>
                <w:sz w:val="24"/>
              </w:rPr>
              <w:t>учащихся.</w:t>
            </w:r>
          </w:p>
          <w:p w14:paraId="01CA1C56" w14:textId="77777777" w:rsidR="00E30D7E" w:rsidRDefault="00E759D3">
            <w:pPr>
              <w:pStyle w:val="TableParagraph"/>
              <w:numPr>
                <w:ilvl w:val="0"/>
                <w:numId w:val="11"/>
              </w:numPr>
              <w:tabs>
                <w:tab w:val="left" w:pos="841"/>
              </w:tabs>
              <w:spacing w:line="237" w:lineRule="auto"/>
              <w:ind w:left="0" w:right="-144" w:firstLine="0"/>
              <w:jc w:val="both"/>
              <w:rPr>
                <w:rFonts w:eastAsia="Calibri"/>
                <w:sz w:val="24"/>
              </w:rPr>
            </w:pPr>
            <w:r>
              <w:rPr>
                <w:rFonts w:eastAsia="Calibri"/>
                <w:sz w:val="24"/>
              </w:rPr>
              <w:t>Способствует выполнению учащимися Правил внутреннего</w:t>
            </w:r>
            <w:r>
              <w:rPr>
                <w:rFonts w:eastAsia="Calibri"/>
                <w:spacing w:val="-57"/>
                <w:sz w:val="24"/>
              </w:rPr>
              <w:t xml:space="preserve"> </w:t>
            </w:r>
            <w:r>
              <w:rPr>
                <w:rFonts w:eastAsia="Calibri"/>
                <w:sz w:val="24"/>
              </w:rPr>
              <w:t>распорядка</w:t>
            </w:r>
            <w:r>
              <w:rPr>
                <w:rFonts w:eastAsia="Calibri"/>
                <w:spacing w:val="4"/>
                <w:sz w:val="24"/>
              </w:rPr>
              <w:t xml:space="preserve"> </w:t>
            </w:r>
            <w:r>
              <w:rPr>
                <w:rFonts w:eastAsia="Calibri"/>
                <w:sz w:val="24"/>
              </w:rPr>
              <w:t>учащихся</w:t>
            </w:r>
            <w:r>
              <w:rPr>
                <w:rFonts w:eastAsia="Calibri"/>
                <w:spacing w:val="2"/>
                <w:sz w:val="24"/>
              </w:rPr>
              <w:t xml:space="preserve"> </w:t>
            </w:r>
            <w:r>
              <w:rPr>
                <w:rFonts w:eastAsia="Calibri"/>
                <w:sz w:val="24"/>
              </w:rPr>
              <w:t>и</w:t>
            </w:r>
            <w:r>
              <w:rPr>
                <w:rFonts w:eastAsia="Calibri"/>
                <w:spacing w:val="-3"/>
                <w:sz w:val="24"/>
              </w:rPr>
              <w:t xml:space="preserve"> </w:t>
            </w:r>
            <w:r>
              <w:rPr>
                <w:rFonts w:eastAsia="Calibri"/>
                <w:sz w:val="24"/>
              </w:rPr>
              <w:t>иных</w:t>
            </w:r>
            <w:r>
              <w:rPr>
                <w:rFonts w:eastAsia="Calibri"/>
                <w:spacing w:val="-3"/>
                <w:sz w:val="24"/>
              </w:rPr>
              <w:t xml:space="preserve"> </w:t>
            </w:r>
            <w:r>
              <w:rPr>
                <w:rFonts w:eastAsia="Calibri"/>
                <w:sz w:val="24"/>
              </w:rPr>
              <w:t>локальных</w:t>
            </w:r>
            <w:r>
              <w:rPr>
                <w:rFonts w:eastAsia="Calibri"/>
                <w:spacing w:val="-3"/>
                <w:sz w:val="24"/>
              </w:rPr>
              <w:t xml:space="preserve"> </w:t>
            </w:r>
            <w:r>
              <w:rPr>
                <w:rFonts w:eastAsia="Calibri"/>
                <w:sz w:val="24"/>
              </w:rPr>
              <w:t>актов</w:t>
            </w:r>
            <w:r>
              <w:rPr>
                <w:rFonts w:eastAsia="Calibri"/>
                <w:spacing w:val="-6"/>
                <w:sz w:val="24"/>
              </w:rPr>
              <w:t xml:space="preserve"> </w:t>
            </w:r>
            <w:r>
              <w:rPr>
                <w:rFonts w:eastAsia="Calibri"/>
                <w:sz w:val="24"/>
              </w:rPr>
              <w:t>Учреждения.</w:t>
            </w:r>
          </w:p>
          <w:p w14:paraId="41ADD0A8" w14:textId="77777777" w:rsidR="00E30D7E" w:rsidRDefault="00E759D3">
            <w:pPr>
              <w:pStyle w:val="TableParagraph"/>
              <w:numPr>
                <w:ilvl w:val="0"/>
                <w:numId w:val="11"/>
              </w:numPr>
              <w:tabs>
                <w:tab w:val="left" w:pos="841"/>
                <w:tab w:val="left" w:pos="2386"/>
                <w:tab w:val="left" w:pos="2934"/>
                <w:tab w:val="left" w:pos="4461"/>
                <w:tab w:val="left" w:pos="5407"/>
                <w:tab w:val="left" w:pos="6564"/>
              </w:tabs>
              <w:spacing w:line="237" w:lineRule="auto"/>
              <w:ind w:left="0" w:right="-144" w:firstLine="0"/>
              <w:jc w:val="both"/>
              <w:rPr>
                <w:rFonts w:eastAsia="Calibri"/>
                <w:sz w:val="24"/>
              </w:rPr>
            </w:pPr>
            <w:r>
              <w:rPr>
                <w:rFonts w:eastAsia="Calibri"/>
                <w:sz w:val="24"/>
              </w:rPr>
              <w:t>Обсуждает</w:t>
            </w:r>
            <w:r>
              <w:rPr>
                <w:rFonts w:eastAsia="Calibri"/>
                <w:sz w:val="24"/>
              </w:rPr>
              <w:tab/>
              <w:t>и</w:t>
            </w:r>
            <w:r>
              <w:rPr>
                <w:rFonts w:eastAsia="Calibri"/>
                <w:sz w:val="24"/>
              </w:rPr>
              <w:tab/>
              <w:t>принимает</w:t>
            </w:r>
            <w:r>
              <w:rPr>
                <w:rFonts w:eastAsia="Calibri"/>
                <w:sz w:val="24"/>
              </w:rPr>
              <w:tab/>
              <w:t>План</w:t>
            </w:r>
            <w:r>
              <w:rPr>
                <w:rFonts w:eastAsia="Calibri"/>
                <w:sz w:val="24"/>
              </w:rPr>
              <w:tab/>
              <w:t>работы</w:t>
            </w:r>
            <w:r>
              <w:rPr>
                <w:rFonts w:eastAsia="Calibri"/>
                <w:sz w:val="24"/>
              </w:rPr>
              <w:tab/>
            </w:r>
            <w:r>
              <w:rPr>
                <w:rFonts w:eastAsia="Calibri"/>
                <w:spacing w:val="-1"/>
                <w:sz w:val="24"/>
              </w:rPr>
              <w:t>Совета</w:t>
            </w:r>
            <w:r>
              <w:rPr>
                <w:rFonts w:eastAsia="Calibri"/>
                <w:spacing w:val="-57"/>
                <w:sz w:val="24"/>
              </w:rPr>
              <w:t xml:space="preserve"> </w:t>
            </w:r>
            <w:r>
              <w:rPr>
                <w:rFonts w:eastAsia="Calibri"/>
                <w:sz w:val="24"/>
              </w:rPr>
              <w:t>старшеклассников.</w:t>
            </w:r>
          </w:p>
          <w:p w14:paraId="442A8677" w14:textId="77777777" w:rsidR="00E30D7E" w:rsidRDefault="00E759D3">
            <w:pPr>
              <w:pStyle w:val="TableParagraph"/>
              <w:numPr>
                <w:ilvl w:val="0"/>
                <w:numId w:val="11"/>
              </w:numPr>
              <w:tabs>
                <w:tab w:val="left" w:pos="841"/>
              </w:tabs>
              <w:spacing w:line="274" w:lineRule="exact"/>
              <w:ind w:left="0" w:right="-144" w:firstLine="0"/>
              <w:jc w:val="both"/>
              <w:rPr>
                <w:rFonts w:eastAsia="Calibri"/>
                <w:sz w:val="24"/>
              </w:rPr>
            </w:pPr>
            <w:r>
              <w:rPr>
                <w:rFonts w:eastAsia="Calibri"/>
                <w:spacing w:val="-1"/>
                <w:sz w:val="24"/>
              </w:rPr>
              <w:t>Доводит</w:t>
            </w:r>
            <w:r>
              <w:rPr>
                <w:rFonts w:eastAsia="Calibri"/>
                <w:spacing w:val="-11"/>
                <w:sz w:val="24"/>
              </w:rPr>
              <w:t xml:space="preserve"> </w:t>
            </w:r>
            <w:r>
              <w:rPr>
                <w:rFonts w:eastAsia="Calibri"/>
                <w:spacing w:val="-1"/>
                <w:sz w:val="24"/>
              </w:rPr>
              <w:t>до</w:t>
            </w:r>
            <w:r>
              <w:rPr>
                <w:rFonts w:eastAsia="Calibri"/>
                <w:spacing w:val="-3"/>
                <w:sz w:val="24"/>
              </w:rPr>
              <w:t xml:space="preserve"> </w:t>
            </w:r>
            <w:r>
              <w:rPr>
                <w:rFonts w:eastAsia="Calibri"/>
                <w:spacing w:val="-1"/>
                <w:sz w:val="24"/>
              </w:rPr>
              <w:t>учащихся</w:t>
            </w:r>
            <w:r>
              <w:rPr>
                <w:rFonts w:eastAsia="Calibri"/>
                <w:spacing w:val="-7"/>
                <w:sz w:val="24"/>
              </w:rPr>
              <w:t xml:space="preserve"> </w:t>
            </w:r>
            <w:r>
              <w:rPr>
                <w:rFonts w:eastAsia="Calibri"/>
                <w:spacing w:val="-1"/>
                <w:sz w:val="24"/>
              </w:rPr>
              <w:t>и</w:t>
            </w:r>
            <w:r>
              <w:rPr>
                <w:rFonts w:eastAsia="Calibri"/>
                <w:spacing w:val="-11"/>
                <w:sz w:val="24"/>
              </w:rPr>
              <w:t xml:space="preserve"> </w:t>
            </w:r>
            <w:r>
              <w:rPr>
                <w:rFonts w:eastAsia="Calibri"/>
                <w:spacing w:val="-1"/>
                <w:sz w:val="24"/>
              </w:rPr>
              <w:t>педагогических</w:t>
            </w:r>
            <w:r>
              <w:rPr>
                <w:rFonts w:eastAsia="Calibri"/>
                <w:spacing w:val="-11"/>
                <w:sz w:val="24"/>
              </w:rPr>
              <w:t xml:space="preserve"> </w:t>
            </w:r>
            <w:r>
              <w:rPr>
                <w:rFonts w:eastAsia="Calibri"/>
                <w:sz w:val="24"/>
              </w:rPr>
              <w:t>работников</w:t>
            </w:r>
            <w:r>
              <w:rPr>
                <w:rFonts w:eastAsia="Calibri"/>
                <w:spacing w:val="-9"/>
                <w:sz w:val="24"/>
              </w:rPr>
              <w:t xml:space="preserve"> </w:t>
            </w:r>
            <w:r>
              <w:rPr>
                <w:rFonts w:eastAsia="Calibri"/>
                <w:sz w:val="24"/>
              </w:rPr>
              <w:t>сведения</w:t>
            </w:r>
            <w:r>
              <w:rPr>
                <w:rFonts w:eastAsia="Calibri"/>
                <w:spacing w:val="-16"/>
                <w:sz w:val="24"/>
              </w:rPr>
              <w:t xml:space="preserve"> </w:t>
            </w:r>
            <w:r>
              <w:rPr>
                <w:rFonts w:eastAsia="Calibri"/>
                <w:sz w:val="24"/>
              </w:rPr>
              <w:t>о</w:t>
            </w:r>
            <w:r>
              <w:rPr>
                <w:rFonts w:eastAsia="Calibri"/>
                <w:spacing w:val="-57"/>
                <w:sz w:val="24"/>
              </w:rPr>
              <w:t xml:space="preserve"> </w:t>
            </w:r>
            <w:r>
              <w:rPr>
                <w:rFonts w:eastAsia="Calibri"/>
                <w:sz w:val="24"/>
              </w:rPr>
              <w:t>своей</w:t>
            </w:r>
            <w:r>
              <w:rPr>
                <w:rFonts w:eastAsia="Calibri"/>
                <w:spacing w:val="-2"/>
                <w:sz w:val="24"/>
              </w:rPr>
              <w:t xml:space="preserve"> </w:t>
            </w:r>
            <w:r>
              <w:rPr>
                <w:rFonts w:eastAsia="Calibri"/>
                <w:sz w:val="24"/>
              </w:rPr>
              <w:t>деятельности.</w:t>
            </w:r>
          </w:p>
        </w:tc>
      </w:tr>
      <w:tr w:rsidR="00E30D7E" w14:paraId="2A00AAF7" w14:textId="77777777">
        <w:trPr>
          <w:trHeight w:val="1390"/>
        </w:trPr>
        <w:tc>
          <w:tcPr>
            <w:tcW w:w="2552" w:type="dxa"/>
          </w:tcPr>
          <w:p w14:paraId="653E8734" w14:textId="77777777" w:rsidR="00E30D7E" w:rsidRDefault="00E759D3">
            <w:pPr>
              <w:pStyle w:val="TableParagraph"/>
              <w:spacing w:line="237" w:lineRule="auto"/>
              <w:ind w:right="-144"/>
              <w:jc w:val="both"/>
              <w:rPr>
                <w:rFonts w:eastAsia="Calibri"/>
                <w:sz w:val="24"/>
              </w:rPr>
            </w:pPr>
            <w:r>
              <w:rPr>
                <w:rFonts w:eastAsia="Calibri"/>
                <w:sz w:val="24"/>
              </w:rPr>
              <w:t>Управляющий</w:t>
            </w:r>
            <w:r>
              <w:rPr>
                <w:rFonts w:eastAsia="Calibri"/>
                <w:spacing w:val="-57"/>
                <w:sz w:val="24"/>
              </w:rPr>
              <w:t xml:space="preserve"> </w:t>
            </w:r>
            <w:r>
              <w:rPr>
                <w:rFonts w:eastAsia="Calibri"/>
                <w:sz w:val="24"/>
              </w:rPr>
              <w:t>Совет</w:t>
            </w:r>
          </w:p>
        </w:tc>
        <w:tc>
          <w:tcPr>
            <w:tcW w:w="7801" w:type="dxa"/>
          </w:tcPr>
          <w:p w14:paraId="2AD5C5FC" w14:textId="77777777" w:rsidR="00E30D7E" w:rsidRDefault="00E759D3">
            <w:pPr>
              <w:pStyle w:val="TableParagraph"/>
              <w:numPr>
                <w:ilvl w:val="0"/>
                <w:numId w:val="10"/>
              </w:numPr>
              <w:tabs>
                <w:tab w:val="left" w:pos="951"/>
              </w:tabs>
              <w:spacing w:line="267" w:lineRule="exact"/>
              <w:ind w:left="0" w:right="-144" w:firstLine="0"/>
              <w:jc w:val="both"/>
              <w:rPr>
                <w:rFonts w:eastAsia="Calibri"/>
                <w:sz w:val="24"/>
              </w:rPr>
            </w:pPr>
            <w:r>
              <w:rPr>
                <w:rFonts w:eastAsia="Calibri"/>
                <w:sz w:val="24"/>
              </w:rPr>
              <w:t>рассмотрение</w:t>
            </w:r>
            <w:r>
              <w:rPr>
                <w:rFonts w:eastAsia="Calibri"/>
                <w:spacing w:val="-4"/>
                <w:sz w:val="24"/>
              </w:rPr>
              <w:t xml:space="preserve"> </w:t>
            </w:r>
            <w:r>
              <w:rPr>
                <w:rFonts w:eastAsia="Calibri"/>
                <w:sz w:val="24"/>
              </w:rPr>
              <w:t>программы</w:t>
            </w:r>
            <w:r>
              <w:rPr>
                <w:rFonts w:eastAsia="Calibri"/>
                <w:spacing w:val="-2"/>
                <w:sz w:val="24"/>
              </w:rPr>
              <w:t xml:space="preserve"> </w:t>
            </w:r>
            <w:r>
              <w:rPr>
                <w:rFonts w:eastAsia="Calibri"/>
                <w:sz w:val="24"/>
              </w:rPr>
              <w:t>развития</w:t>
            </w:r>
            <w:r>
              <w:rPr>
                <w:rFonts w:eastAsia="Calibri"/>
                <w:spacing w:val="-7"/>
                <w:sz w:val="24"/>
              </w:rPr>
              <w:t xml:space="preserve"> </w:t>
            </w:r>
            <w:r>
              <w:rPr>
                <w:rFonts w:eastAsia="Calibri"/>
                <w:sz w:val="24"/>
              </w:rPr>
              <w:t>Учреждения;</w:t>
            </w:r>
          </w:p>
          <w:p w14:paraId="66192432" w14:textId="77777777" w:rsidR="00E30D7E" w:rsidRDefault="00E759D3">
            <w:pPr>
              <w:pStyle w:val="TableParagraph"/>
              <w:numPr>
                <w:ilvl w:val="0"/>
                <w:numId w:val="10"/>
              </w:numPr>
              <w:tabs>
                <w:tab w:val="left" w:pos="995"/>
              </w:tabs>
              <w:spacing w:line="240" w:lineRule="auto"/>
              <w:ind w:left="0" w:right="-144" w:firstLine="0"/>
              <w:jc w:val="both"/>
              <w:rPr>
                <w:rFonts w:eastAsia="Calibri"/>
                <w:sz w:val="24"/>
              </w:rPr>
            </w:pPr>
            <w:r>
              <w:rPr>
                <w:rFonts w:eastAsia="Calibri"/>
                <w:sz w:val="24"/>
              </w:rPr>
              <w:t>определение</w:t>
            </w:r>
            <w:r>
              <w:rPr>
                <w:rFonts w:eastAsia="Calibri"/>
                <w:spacing w:val="1"/>
                <w:sz w:val="24"/>
              </w:rPr>
              <w:t xml:space="preserve"> </w:t>
            </w:r>
            <w:r>
              <w:rPr>
                <w:rFonts w:eastAsia="Calibri"/>
                <w:sz w:val="24"/>
              </w:rPr>
              <w:t>режима</w:t>
            </w:r>
            <w:r>
              <w:rPr>
                <w:rFonts w:eastAsia="Calibri"/>
                <w:spacing w:val="1"/>
                <w:sz w:val="24"/>
              </w:rPr>
              <w:t xml:space="preserve"> </w:t>
            </w:r>
            <w:r>
              <w:rPr>
                <w:rFonts w:eastAsia="Calibri"/>
                <w:sz w:val="24"/>
              </w:rPr>
              <w:t>занятий</w:t>
            </w:r>
            <w:r>
              <w:rPr>
                <w:rFonts w:eastAsia="Calibri"/>
                <w:spacing w:val="1"/>
                <w:sz w:val="24"/>
              </w:rPr>
              <w:t xml:space="preserve"> </w:t>
            </w:r>
            <w:r>
              <w:rPr>
                <w:rFonts w:eastAsia="Calibri"/>
                <w:sz w:val="24"/>
              </w:rPr>
              <w:t>обучающихся</w:t>
            </w:r>
            <w:r>
              <w:rPr>
                <w:rFonts w:eastAsia="Calibri"/>
                <w:spacing w:val="1"/>
                <w:sz w:val="24"/>
              </w:rPr>
              <w:t xml:space="preserve"> </w:t>
            </w:r>
            <w:r>
              <w:rPr>
                <w:rFonts w:eastAsia="Calibri"/>
                <w:sz w:val="24"/>
              </w:rPr>
              <w:t>(в</w:t>
            </w:r>
            <w:r>
              <w:rPr>
                <w:rFonts w:eastAsia="Calibri"/>
                <w:spacing w:val="1"/>
                <w:sz w:val="24"/>
              </w:rPr>
              <w:t xml:space="preserve"> </w:t>
            </w:r>
            <w:r>
              <w:rPr>
                <w:rFonts w:eastAsia="Calibri"/>
                <w:sz w:val="24"/>
              </w:rPr>
              <w:t>том</w:t>
            </w:r>
            <w:r>
              <w:rPr>
                <w:rFonts w:eastAsia="Calibri"/>
                <w:spacing w:val="1"/>
                <w:sz w:val="24"/>
              </w:rPr>
              <w:t xml:space="preserve"> </w:t>
            </w:r>
            <w:r>
              <w:rPr>
                <w:rFonts w:eastAsia="Calibri"/>
                <w:sz w:val="24"/>
              </w:rPr>
              <w:t>числе</w:t>
            </w:r>
            <w:r>
              <w:rPr>
                <w:rFonts w:eastAsia="Calibri"/>
                <w:spacing w:val="1"/>
                <w:sz w:val="24"/>
              </w:rPr>
              <w:t xml:space="preserve"> </w:t>
            </w:r>
            <w:r>
              <w:rPr>
                <w:rFonts w:eastAsia="Calibri"/>
                <w:sz w:val="24"/>
              </w:rPr>
              <w:t>продолжительности учебной недели (пятидневная или шестидневная),</w:t>
            </w:r>
            <w:r>
              <w:rPr>
                <w:rFonts w:eastAsia="Calibri"/>
                <w:spacing w:val="1"/>
                <w:sz w:val="24"/>
              </w:rPr>
              <w:t xml:space="preserve"> </w:t>
            </w:r>
            <w:r>
              <w:rPr>
                <w:rFonts w:eastAsia="Calibri"/>
                <w:sz w:val="24"/>
              </w:rPr>
              <w:t>времени</w:t>
            </w:r>
            <w:r>
              <w:rPr>
                <w:rFonts w:eastAsia="Calibri"/>
                <w:spacing w:val="-3"/>
                <w:sz w:val="24"/>
              </w:rPr>
              <w:t xml:space="preserve"> </w:t>
            </w:r>
            <w:r>
              <w:rPr>
                <w:rFonts w:eastAsia="Calibri"/>
                <w:sz w:val="24"/>
              </w:rPr>
              <w:t>начала</w:t>
            </w:r>
            <w:r>
              <w:rPr>
                <w:rFonts w:eastAsia="Calibri"/>
                <w:spacing w:val="1"/>
                <w:sz w:val="24"/>
              </w:rPr>
              <w:t xml:space="preserve"> </w:t>
            </w:r>
            <w:r>
              <w:rPr>
                <w:rFonts w:eastAsia="Calibri"/>
                <w:sz w:val="24"/>
              </w:rPr>
              <w:t>и</w:t>
            </w:r>
            <w:r>
              <w:rPr>
                <w:rFonts w:eastAsia="Calibri"/>
                <w:spacing w:val="-2"/>
                <w:sz w:val="24"/>
              </w:rPr>
              <w:t xml:space="preserve"> </w:t>
            </w:r>
            <w:r>
              <w:rPr>
                <w:rFonts w:eastAsia="Calibri"/>
                <w:sz w:val="24"/>
              </w:rPr>
              <w:t>окончания</w:t>
            </w:r>
            <w:r>
              <w:rPr>
                <w:rFonts w:eastAsia="Calibri"/>
                <w:spacing w:val="-3"/>
                <w:sz w:val="24"/>
              </w:rPr>
              <w:t xml:space="preserve"> </w:t>
            </w:r>
            <w:r>
              <w:rPr>
                <w:rFonts w:eastAsia="Calibri"/>
                <w:sz w:val="24"/>
              </w:rPr>
              <w:t>занятий);</w:t>
            </w:r>
          </w:p>
          <w:p w14:paraId="6D8E6F39" w14:textId="77777777" w:rsidR="00E30D7E" w:rsidRDefault="00E759D3">
            <w:pPr>
              <w:pStyle w:val="TableParagraph"/>
              <w:numPr>
                <w:ilvl w:val="0"/>
                <w:numId w:val="10"/>
              </w:numPr>
              <w:tabs>
                <w:tab w:val="left" w:pos="1292"/>
              </w:tabs>
              <w:spacing w:before="1" w:line="240" w:lineRule="auto"/>
              <w:ind w:left="0" w:right="-144" w:firstLine="0"/>
              <w:jc w:val="both"/>
              <w:rPr>
                <w:rFonts w:eastAsia="Calibri"/>
                <w:sz w:val="24"/>
              </w:rPr>
            </w:pPr>
            <w:r>
              <w:rPr>
                <w:rFonts w:eastAsia="Calibri"/>
                <w:sz w:val="24"/>
              </w:rPr>
              <w:t>содействие</w:t>
            </w:r>
            <w:r>
              <w:rPr>
                <w:rFonts w:eastAsia="Calibri"/>
                <w:spacing w:val="1"/>
                <w:sz w:val="24"/>
              </w:rPr>
              <w:t xml:space="preserve"> </w:t>
            </w:r>
            <w:r>
              <w:rPr>
                <w:rFonts w:eastAsia="Calibri"/>
                <w:sz w:val="24"/>
              </w:rPr>
              <w:t>материально-техническому</w:t>
            </w:r>
            <w:r>
              <w:rPr>
                <w:rFonts w:eastAsia="Calibri"/>
                <w:spacing w:val="1"/>
                <w:sz w:val="24"/>
              </w:rPr>
              <w:t xml:space="preserve"> </w:t>
            </w:r>
            <w:r>
              <w:rPr>
                <w:rFonts w:eastAsia="Calibri"/>
                <w:sz w:val="24"/>
              </w:rPr>
              <w:t>обеспечению</w:t>
            </w:r>
            <w:r>
              <w:rPr>
                <w:rFonts w:eastAsia="Calibri"/>
                <w:spacing w:val="1"/>
                <w:sz w:val="24"/>
              </w:rPr>
              <w:t xml:space="preserve"> </w:t>
            </w:r>
            <w:r>
              <w:rPr>
                <w:rFonts w:eastAsia="Calibri"/>
                <w:sz w:val="24"/>
              </w:rPr>
              <w:t>образовательной</w:t>
            </w:r>
            <w:r>
              <w:rPr>
                <w:rFonts w:eastAsia="Calibri"/>
                <w:spacing w:val="1"/>
                <w:sz w:val="24"/>
              </w:rPr>
              <w:t xml:space="preserve"> </w:t>
            </w:r>
            <w:r>
              <w:rPr>
                <w:rFonts w:eastAsia="Calibri"/>
                <w:sz w:val="24"/>
              </w:rPr>
              <w:t>деятельности,</w:t>
            </w:r>
            <w:r>
              <w:rPr>
                <w:rFonts w:eastAsia="Calibri"/>
                <w:spacing w:val="1"/>
                <w:sz w:val="24"/>
              </w:rPr>
              <w:t xml:space="preserve"> </w:t>
            </w:r>
            <w:r>
              <w:rPr>
                <w:rFonts w:eastAsia="Calibri"/>
                <w:sz w:val="24"/>
              </w:rPr>
              <w:t>оборудованию</w:t>
            </w:r>
            <w:r>
              <w:rPr>
                <w:rFonts w:eastAsia="Calibri"/>
                <w:spacing w:val="1"/>
                <w:sz w:val="24"/>
              </w:rPr>
              <w:t xml:space="preserve"> </w:t>
            </w:r>
            <w:r>
              <w:rPr>
                <w:rFonts w:eastAsia="Calibri"/>
                <w:sz w:val="24"/>
              </w:rPr>
              <w:t>помещений</w:t>
            </w:r>
            <w:r>
              <w:rPr>
                <w:rFonts w:eastAsia="Calibri"/>
                <w:spacing w:val="1"/>
                <w:sz w:val="24"/>
              </w:rPr>
              <w:t xml:space="preserve"> </w:t>
            </w:r>
            <w:r>
              <w:rPr>
                <w:rFonts w:eastAsia="Calibri"/>
                <w:sz w:val="24"/>
              </w:rPr>
              <w:t>в</w:t>
            </w:r>
            <w:r>
              <w:rPr>
                <w:rFonts w:eastAsia="Calibri"/>
                <w:spacing w:val="1"/>
                <w:sz w:val="24"/>
              </w:rPr>
              <w:t xml:space="preserve"> </w:t>
            </w:r>
            <w:r>
              <w:rPr>
                <w:rFonts w:eastAsia="Calibri"/>
                <w:sz w:val="24"/>
              </w:rPr>
              <w:t>соответствии</w:t>
            </w:r>
            <w:r>
              <w:rPr>
                <w:rFonts w:eastAsia="Calibri"/>
                <w:spacing w:val="1"/>
                <w:sz w:val="24"/>
              </w:rPr>
              <w:t xml:space="preserve"> </w:t>
            </w:r>
            <w:r>
              <w:rPr>
                <w:rFonts w:eastAsia="Calibri"/>
                <w:sz w:val="24"/>
              </w:rPr>
              <w:t>с</w:t>
            </w:r>
            <w:r>
              <w:rPr>
                <w:rFonts w:eastAsia="Calibri"/>
                <w:spacing w:val="1"/>
                <w:sz w:val="24"/>
              </w:rPr>
              <w:t xml:space="preserve"> </w:t>
            </w:r>
            <w:r>
              <w:rPr>
                <w:rFonts w:eastAsia="Calibri"/>
                <w:sz w:val="24"/>
              </w:rPr>
              <w:t>государственными</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местными</w:t>
            </w:r>
            <w:r>
              <w:rPr>
                <w:rFonts w:eastAsia="Calibri"/>
                <w:spacing w:val="1"/>
                <w:sz w:val="24"/>
              </w:rPr>
              <w:t xml:space="preserve"> </w:t>
            </w:r>
            <w:r>
              <w:rPr>
                <w:rFonts w:eastAsia="Calibri"/>
                <w:sz w:val="24"/>
              </w:rPr>
              <w:t>нормами</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требованиями,</w:t>
            </w:r>
            <w:r>
              <w:rPr>
                <w:rFonts w:eastAsia="Calibri"/>
                <w:spacing w:val="1"/>
                <w:sz w:val="24"/>
              </w:rPr>
              <w:t xml:space="preserve"> </w:t>
            </w:r>
            <w:r>
              <w:rPr>
                <w:rFonts w:eastAsia="Calibri"/>
                <w:sz w:val="24"/>
              </w:rPr>
              <w:t>в</w:t>
            </w:r>
            <w:r>
              <w:rPr>
                <w:rFonts w:eastAsia="Calibri"/>
                <w:spacing w:val="1"/>
                <w:sz w:val="24"/>
              </w:rPr>
              <w:t xml:space="preserve"> </w:t>
            </w:r>
            <w:r>
              <w:rPr>
                <w:rFonts w:eastAsia="Calibri"/>
                <w:sz w:val="24"/>
              </w:rPr>
              <w:t>том</w:t>
            </w:r>
            <w:r>
              <w:rPr>
                <w:rFonts w:eastAsia="Calibri"/>
                <w:spacing w:val="1"/>
                <w:sz w:val="24"/>
              </w:rPr>
              <w:t xml:space="preserve"> </w:t>
            </w:r>
            <w:r>
              <w:rPr>
                <w:rFonts w:eastAsia="Calibri"/>
                <w:sz w:val="24"/>
              </w:rPr>
              <w:t>числе</w:t>
            </w:r>
            <w:r>
              <w:rPr>
                <w:rFonts w:eastAsia="Calibri"/>
                <w:spacing w:val="1"/>
                <w:sz w:val="24"/>
              </w:rPr>
              <w:t xml:space="preserve"> </w:t>
            </w:r>
            <w:r>
              <w:rPr>
                <w:rFonts w:eastAsia="Calibri"/>
                <w:sz w:val="24"/>
              </w:rPr>
              <w:t>в</w:t>
            </w:r>
            <w:r>
              <w:rPr>
                <w:rFonts w:eastAsia="Calibri"/>
                <w:spacing w:val="1"/>
                <w:sz w:val="24"/>
              </w:rPr>
              <w:t xml:space="preserve"> </w:t>
            </w:r>
            <w:r>
              <w:rPr>
                <w:rFonts w:eastAsia="Calibri"/>
                <w:sz w:val="24"/>
              </w:rPr>
              <w:t>соответствии</w:t>
            </w:r>
            <w:r>
              <w:rPr>
                <w:rFonts w:eastAsia="Calibri"/>
                <w:spacing w:val="1"/>
                <w:sz w:val="24"/>
              </w:rPr>
              <w:t xml:space="preserve"> </w:t>
            </w:r>
            <w:r>
              <w:rPr>
                <w:rFonts w:eastAsia="Calibri"/>
                <w:sz w:val="24"/>
              </w:rPr>
              <w:t>с</w:t>
            </w:r>
            <w:r>
              <w:rPr>
                <w:rFonts w:eastAsia="Calibri"/>
                <w:spacing w:val="1"/>
                <w:sz w:val="24"/>
              </w:rPr>
              <w:t xml:space="preserve"> </w:t>
            </w:r>
            <w:r>
              <w:rPr>
                <w:rFonts w:eastAsia="Calibri"/>
                <w:sz w:val="24"/>
              </w:rPr>
              <w:t>федеральными</w:t>
            </w:r>
            <w:r>
              <w:rPr>
                <w:rFonts w:eastAsia="Calibri"/>
                <w:spacing w:val="-57"/>
                <w:sz w:val="24"/>
              </w:rPr>
              <w:t xml:space="preserve"> </w:t>
            </w:r>
            <w:r>
              <w:rPr>
                <w:rFonts w:eastAsia="Calibri"/>
                <w:sz w:val="24"/>
              </w:rPr>
              <w:t>государственными образовательными стандартами путем привлечения</w:t>
            </w:r>
            <w:r>
              <w:rPr>
                <w:rFonts w:eastAsia="Calibri"/>
                <w:spacing w:val="1"/>
                <w:sz w:val="24"/>
              </w:rPr>
              <w:t xml:space="preserve"> </w:t>
            </w:r>
            <w:r>
              <w:rPr>
                <w:rFonts w:eastAsia="Calibri"/>
                <w:sz w:val="24"/>
              </w:rPr>
              <w:t>внебюджетных</w:t>
            </w:r>
            <w:r>
              <w:rPr>
                <w:rFonts w:eastAsia="Calibri"/>
                <w:spacing w:val="-4"/>
                <w:sz w:val="24"/>
              </w:rPr>
              <w:t xml:space="preserve"> </w:t>
            </w:r>
            <w:r>
              <w:rPr>
                <w:rFonts w:eastAsia="Calibri"/>
                <w:sz w:val="24"/>
              </w:rPr>
              <w:t>средств;</w:t>
            </w:r>
          </w:p>
          <w:p w14:paraId="0C4DCE7A" w14:textId="77777777" w:rsidR="00E30D7E" w:rsidRDefault="00E759D3">
            <w:pPr>
              <w:pStyle w:val="TableParagraph"/>
              <w:numPr>
                <w:ilvl w:val="0"/>
                <w:numId w:val="10"/>
              </w:numPr>
              <w:tabs>
                <w:tab w:val="left" w:pos="951"/>
              </w:tabs>
              <w:spacing w:before="3" w:line="237" w:lineRule="auto"/>
              <w:ind w:left="0" w:right="-144" w:firstLine="0"/>
              <w:jc w:val="both"/>
              <w:rPr>
                <w:rFonts w:eastAsia="Calibri"/>
                <w:sz w:val="24"/>
              </w:rPr>
            </w:pPr>
            <w:r>
              <w:rPr>
                <w:rFonts w:eastAsia="Calibri"/>
                <w:sz w:val="24"/>
              </w:rPr>
              <w:t>контроль</w:t>
            </w:r>
            <w:r>
              <w:rPr>
                <w:rFonts w:eastAsia="Calibri"/>
                <w:spacing w:val="1"/>
                <w:sz w:val="24"/>
              </w:rPr>
              <w:t xml:space="preserve"> </w:t>
            </w:r>
            <w:r>
              <w:rPr>
                <w:rFonts w:eastAsia="Calibri"/>
                <w:sz w:val="24"/>
              </w:rPr>
              <w:t>за</w:t>
            </w:r>
            <w:r>
              <w:rPr>
                <w:rFonts w:eastAsia="Calibri"/>
                <w:spacing w:val="1"/>
                <w:sz w:val="24"/>
              </w:rPr>
              <w:t xml:space="preserve"> </w:t>
            </w:r>
            <w:r>
              <w:rPr>
                <w:rFonts w:eastAsia="Calibri"/>
                <w:sz w:val="24"/>
              </w:rPr>
              <w:t>соблюдением</w:t>
            </w:r>
            <w:r>
              <w:rPr>
                <w:rFonts w:eastAsia="Calibri"/>
                <w:spacing w:val="1"/>
                <w:sz w:val="24"/>
              </w:rPr>
              <w:t xml:space="preserve"> </w:t>
            </w:r>
            <w:r>
              <w:rPr>
                <w:rFonts w:eastAsia="Calibri"/>
                <w:sz w:val="24"/>
              </w:rPr>
              <w:t>здоровых</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безопасных</w:t>
            </w:r>
            <w:r>
              <w:rPr>
                <w:rFonts w:eastAsia="Calibri"/>
                <w:spacing w:val="1"/>
                <w:sz w:val="24"/>
              </w:rPr>
              <w:t xml:space="preserve"> </w:t>
            </w:r>
            <w:r>
              <w:rPr>
                <w:rFonts w:eastAsia="Calibri"/>
                <w:sz w:val="24"/>
              </w:rPr>
              <w:t>условий</w:t>
            </w:r>
            <w:r>
              <w:rPr>
                <w:rFonts w:eastAsia="Calibri"/>
                <w:spacing w:val="-57"/>
                <w:sz w:val="24"/>
              </w:rPr>
              <w:t xml:space="preserve"> </w:t>
            </w:r>
            <w:r>
              <w:rPr>
                <w:rFonts w:eastAsia="Calibri"/>
                <w:sz w:val="24"/>
              </w:rPr>
              <w:t>обучения,</w:t>
            </w:r>
            <w:r>
              <w:rPr>
                <w:rFonts w:eastAsia="Calibri"/>
                <w:spacing w:val="3"/>
                <w:sz w:val="24"/>
              </w:rPr>
              <w:t xml:space="preserve"> </w:t>
            </w:r>
            <w:r>
              <w:rPr>
                <w:rFonts w:eastAsia="Calibri"/>
                <w:sz w:val="24"/>
              </w:rPr>
              <w:t>воспитания</w:t>
            </w:r>
            <w:r>
              <w:rPr>
                <w:rFonts w:eastAsia="Calibri"/>
                <w:spacing w:val="-4"/>
                <w:sz w:val="24"/>
              </w:rPr>
              <w:t xml:space="preserve"> </w:t>
            </w:r>
            <w:r>
              <w:rPr>
                <w:rFonts w:eastAsia="Calibri"/>
                <w:sz w:val="24"/>
              </w:rPr>
              <w:t>и</w:t>
            </w:r>
            <w:r>
              <w:rPr>
                <w:rFonts w:eastAsia="Calibri"/>
                <w:spacing w:val="3"/>
                <w:sz w:val="24"/>
              </w:rPr>
              <w:t xml:space="preserve"> </w:t>
            </w:r>
            <w:r>
              <w:rPr>
                <w:rFonts w:eastAsia="Calibri"/>
                <w:sz w:val="24"/>
              </w:rPr>
              <w:t>труда в</w:t>
            </w:r>
            <w:r>
              <w:rPr>
                <w:rFonts w:eastAsia="Calibri"/>
                <w:spacing w:val="3"/>
                <w:sz w:val="24"/>
              </w:rPr>
              <w:t xml:space="preserve"> </w:t>
            </w:r>
            <w:r>
              <w:rPr>
                <w:rFonts w:eastAsia="Calibri"/>
                <w:sz w:val="24"/>
              </w:rPr>
              <w:t>Учреждении;</w:t>
            </w:r>
          </w:p>
          <w:p w14:paraId="1FF6E009" w14:textId="77777777" w:rsidR="00E30D7E" w:rsidRDefault="00E759D3">
            <w:pPr>
              <w:pStyle w:val="TableParagraph"/>
              <w:numPr>
                <w:ilvl w:val="0"/>
                <w:numId w:val="10"/>
              </w:numPr>
              <w:tabs>
                <w:tab w:val="left" w:pos="1163"/>
              </w:tabs>
              <w:spacing w:before="6" w:line="237" w:lineRule="auto"/>
              <w:ind w:left="0" w:right="-144" w:firstLine="0"/>
              <w:jc w:val="both"/>
              <w:rPr>
                <w:rFonts w:eastAsia="Calibri"/>
                <w:sz w:val="24"/>
              </w:rPr>
            </w:pPr>
            <w:r>
              <w:rPr>
                <w:rFonts w:eastAsia="Calibri"/>
                <w:sz w:val="24"/>
              </w:rPr>
              <w:t>заслушивание</w:t>
            </w:r>
            <w:r>
              <w:rPr>
                <w:rFonts w:eastAsia="Calibri"/>
                <w:spacing w:val="1"/>
                <w:sz w:val="24"/>
              </w:rPr>
              <w:t xml:space="preserve"> </w:t>
            </w:r>
            <w:r>
              <w:rPr>
                <w:rFonts w:eastAsia="Calibri"/>
                <w:sz w:val="24"/>
              </w:rPr>
              <w:t>ежегодного</w:t>
            </w:r>
            <w:r>
              <w:rPr>
                <w:rFonts w:eastAsia="Calibri"/>
                <w:spacing w:val="1"/>
                <w:sz w:val="24"/>
              </w:rPr>
              <w:t xml:space="preserve"> </w:t>
            </w:r>
            <w:r>
              <w:rPr>
                <w:rFonts w:eastAsia="Calibri"/>
                <w:sz w:val="24"/>
              </w:rPr>
              <w:t>отчета</w:t>
            </w:r>
            <w:r>
              <w:rPr>
                <w:rFonts w:eastAsia="Calibri"/>
                <w:spacing w:val="1"/>
                <w:sz w:val="24"/>
              </w:rPr>
              <w:t xml:space="preserve"> </w:t>
            </w:r>
            <w:r>
              <w:rPr>
                <w:rFonts w:eastAsia="Calibri"/>
                <w:sz w:val="24"/>
              </w:rPr>
              <w:t>о</w:t>
            </w:r>
            <w:r>
              <w:rPr>
                <w:rFonts w:eastAsia="Calibri"/>
                <w:spacing w:val="1"/>
                <w:sz w:val="24"/>
              </w:rPr>
              <w:t xml:space="preserve"> </w:t>
            </w:r>
            <w:r>
              <w:rPr>
                <w:rFonts w:eastAsia="Calibri"/>
                <w:sz w:val="24"/>
              </w:rPr>
              <w:t>поступлении</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расходовании</w:t>
            </w:r>
            <w:r>
              <w:rPr>
                <w:rFonts w:eastAsia="Calibri"/>
                <w:spacing w:val="-3"/>
                <w:sz w:val="24"/>
              </w:rPr>
              <w:t xml:space="preserve"> </w:t>
            </w:r>
            <w:r>
              <w:rPr>
                <w:rFonts w:eastAsia="Calibri"/>
                <w:sz w:val="24"/>
              </w:rPr>
              <w:t>финансовых</w:t>
            </w:r>
            <w:r>
              <w:rPr>
                <w:rFonts w:eastAsia="Calibri"/>
                <w:spacing w:val="-3"/>
                <w:sz w:val="24"/>
              </w:rPr>
              <w:t xml:space="preserve"> </w:t>
            </w:r>
            <w:r>
              <w:rPr>
                <w:rFonts w:eastAsia="Calibri"/>
                <w:sz w:val="24"/>
              </w:rPr>
              <w:t>и</w:t>
            </w:r>
            <w:r>
              <w:rPr>
                <w:rFonts w:eastAsia="Calibri"/>
                <w:spacing w:val="-2"/>
                <w:sz w:val="24"/>
              </w:rPr>
              <w:t xml:space="preserve"> </w:t>
            </w:r>
            <w:r>
              <w:rPr>
                <w:rFonts w:eastAsia="Calibri"/>
                <w:sz w:val="24"/>
              </w:rPr>
              <w:t>материальных</w:t>
            </w:r>
            <w:r>
              <w:rPr>
                <w:rFonts w:eastAsia="Calibri"/>
                <w:spacing w:val="-4"/>
                <w:sz w:val="24"/>
              </w:rPr>
              <w:t xml:space="preserve"> </w:t>
            </w:r>
            <w:r>
              <w:rPr>
                <w:rFonts w:eastAsia="Calibri"/>
                <w:sz w:val="24"/>
              </w:rPr>
              <w:t>средств;</w:t>
            </w:r>
          </w:p>
          <w:p w14:paraId="5CFD7835" w14:textId="77777777" w:rsidR="00E30D7E" w:rsidRDefault="00E759D3">
            <w:pPr>
              <w:pStyle w:val="TableParagraph"/>
              <w:numPr>
                <w:ilvl w:val="0"/>
                <w:numId w:val="10"/>
              </w:numPr>
              <w:tabs>
                <w:tab w:val="left" w:pos="951"/>
              </w:tabs>
              <w:spacing w:before="4" w:line="240" w:lineRule="auto"/>
              <w:ind w:left="0" w:right="-144" w:firstLine="0"/>
              <w:jc w:val="both"/>
              <w:rPr>
                <w:rFonts w:eastAsia="Calibri"/>
                <w:sz w:val="24"/>
              </w:rPr>
            </w:pPr>
            <w:r>
              <w:rPr>
                <w:rFonts w:eastAsia="Calibri"/>
                <w:sz w:val="24"/>
              </w:rPr>
              <w:t>определение</w:t>
            </w:r>
            <w:r>
              <w:rPr>
                <w:rFonts w:eastAsia="Calibri"/>
                <w:spacing w:val="1"/>
                <w:sz w:val="24"/>
              </w:rPr>
              <w:t xml:space="preserve"> </w:t>
            </w:r>
            <w:r>
              <w:rPr>
                <w:rFonts w:eastAsia="Calibri"/>
                <w:sz w:val="24"/>
              </w:rPr>
              <w:t>критериев</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показателей</w:t>
            </w:r>
            <w:r>
              <w:rPr>
                <w:rFonts w:eastAsia="Calibri"/>
                <w:spacing w:val="1"/>
                <w:sz w:val="24"/>
              </w:rPr>
              <w:t xml:space="preserve"> </w:t>
            </w:r>
            <w:r>
              <w:rPr>
                <w:rFonts w:eastAsia="Calibri"/>
                <w:sz w:val="24"/>
              </w:rPr>
              <w:t>эффективности</w:t>
            </w:r>
            <w:r>
              <w:rPr>
                <w:rFonts w:eastAsia="Calibri"/>
                <w:spacing w:val="1"/>
                <w:sz w:val="24"/>
              </w:rPr>
              <w:t xml:space="preserve"> </w:t>
            </w:r>
            <w:r>
              <w:rPr>
                <w:rFonts w:eastAsia="Calibri"/>
                <w:sz w:val="24"/>
              </w:rPr>
              <w:t>деятельности</w:t>
            </w:r>
            <w:r>
              <w:rPr>
                <w:rFonts w:eastAsia="Calibri"/>
                <w:spacing w:val="1"/>
                <w:sz w:val="24"/>
              </w:rPr>
              <w:t xml:space="preserve"> </w:t>
            </w:r>
            <w:r>
              <w:rPr>
                <w:rFonts w:eastAsia="Calibri"/>
                <w:sz w:val="24"/>
              </w:rPr>
              <w:t>работников,</w:t>
            </w:r>
            <w:r>
              <w:rPr>
                <w:rFonts w:eastAsia="Calibri"/>
                <w:spacing w:val="1"/>
                <w:sz w:val="24"/>
              </w:rPr>
              <w:t xml:space="preserve"> </w:t>
            </w:r>
            <w:r>
              <w:rPr>
                <w:rFonts w:eastAsia="Calibri"/>
                <w:sz w:val="24"/>
              </w:rPr>
              <w:t>участие</w:t>
            </w:r>
            <w:r>
              <w:rPr>
                <w:rFonts w:eastAsia="Calibri"/>
                <w:spacing w:val="1"/>
                <w:sz w:val="24"/>
              </w:rPr>
              <w:t xml:space="preserve"> </w:t>
            </w:r>
            <w:r>
              <w:rPr>
                <w:rFonts w:eastAsia="Calibri"/>
                <w:sz w:val="24"/>
              </w:rPr>
              <w:t>в</w:t>
            </w:r>
            <w:r>
              <w:rPr>
                <w:rFonts w:eastAsia="Calibri"/>
                <w:spacing w:val="1"/>
                <w:sz w:val="24"/>
              </w:rPr>
              <w:t xml:space="preserve"> </w:t>
            </w:r>
            <w:r>
              <w:rPr>
                <w:rFonts w:eastAsia="Calibri"/>
                <w:sz w:val="24"/>
              </w:rPr>
              <w:t>распределении</w:t>
            </w:r>
            <w:r>
              <w:rPr>
                <w:rFonts w:eastAsia="Calibri"/>
                <w:spacing w:val="1"/>
                <w:sz w:val="24"/>
              </w:rPr>
              <w:t xml:space="preserve"> </w:t>
            </w:r>
            <w:r>
              <w:rPr>
                <w:rFonts w:eastAsia="Calibri"/>
                <w:sz w:val="24"/>
              </w:rPr>
              <w:t>стимулирующей</w:t>
            </w:r>
            <w:r>
              <w:rPr>
                <w:rFonts w:eastAsia="Calibri"/>
                <w:spacing w:val="-57"/>
                <w:sz w:val="24"/>
              </w:rPr>
              <w:t xml:space="preserve"> </w:t>
            </w:r>
            <w:r>
              <w:rPr>
                <w:rFonts w:eastAsia="Calibri"/>
                <w:sz w:val="24"/>
              </w:rPr>
              <w:t>части</w:t>
            </w:r>
            <w:r>
              <w:rPr>
                <w:rFonts w:eastAsia="Calibri"/>
                <w:spacing w:val="2"/>
                <w:sz w:val="24"/>
              </w:rPr>
              <w:t xml:space="preserve"> </w:t>
            </w:r>
            <w:r>
              <w:rPr>
                <w:rFonts w:eastAsia="Calibri"/>
                <w:sz w:val="24"/>
              </w:rPr>
              <w:t>фонда</w:t>
            </w:r>
            <w:r>
              <w:rPr>
                <w:rFonts w:eastAsia="Calibri"/>
                <w:spacing w:val="-5"/>
                <w:sz w:val="24"/>
              </w:rPr>
              <w:t xml:space="preserve"> </w:t>
            </w:r>
            <w:r>
              <w:rPr>
                <w:rFonts w:eastAsia="Calibri"/>
                <w:sz w:val="24"/>
              </w:rPr>
              <w:t>оплаты</w:t>
            </w:r>
            <w:r>
              <w:rPr>
                <w:rFonts w:eastAsia="Calibri"/>
                <w:spacing w:val="3"/>
                <w:sz w:val="24"/>
              </w:rPr>
              <w:t xml:space="preserve"> </w:t>
            </w:r>
            <w:r>
              <w:rPr>
                <w:rFonts w:eastAsia="Calibri"/>
                <w:sz w:val="24"/>
              </w:rPr>
              <w:t>труда</w:t>
            </w:r>
            <w:r>
              <w:rPr>
                <w:rFonts w:eastAsia="Calibri"/>
                <w:spacing w:val="3"/>
                <w:sz w:val="24"/>
              </w:rPr>
              <w:t xml:space="preserve"> </w:t>
            </w:r>
            <w:r>
              <w:rPr>
                <w:rFonts w:eastAsia="Calibri"/>
                <w:sz w:val="24"/>
              </w:rPr>
              <w:t>работников Учреждения;</w:t>
            </w:r>
          </w:p>
          <w:p w14:paraId="02F97947" w14:textId="77777777" w:rsidR="00E30D7E" w:rsidRDefault="00E759D3">
            <w:pPr>
              <w:pStyle w:val="TableParagraph"/>
              <w:numPr>
                <w:ilvl w:val="0"/>
                <w:numId w:val="10"/>
              </w:numPr>
              <w:tabs>
                <w:tab w:val="left" w:pos="971"/>
              </w:tabs>
              <w:spacing w:line="274" w:lineRule="exact"/>
              <w:ind w:left="0" w:right="-144" w:firstLine="0"/>
              <w:jc w:val="both"/>
              <w:rPr>
                <w:rFonts w:eastAsia="Calibri"/>
                <w:sz w:val="24"/>
              </w:rPr>
            </w:pPr>
            <w:r>
              <w:rPr>
                <w:rFonts w:eastAsia="Calibri"/>
                <w:spacing w:val="-2"/>
                <w:sz w:val="24"/>
              </w:rPr>
              <w:t>заслушивание</w:t>
            </w:r>
            <w:r>
              <w:rPr>
                <w:rFonts w:eastAsia="Calibri"/>
                <w:spacing w:val="-13"/>
                <w:sz w:val="24"/>
              </w:rPr>
              <w:t xml:space="preserve"> </w:t>
            </w:r>
            <w:r>
              <w:rPr>
                <w:rFonts w:eastAsia="Calibri"/>
                <w:spacing w:val="-2"/>
                <w:sz w:val="24"/>
              </w:rPr>
              <w:t>отчета</w:t>
            </w:r>
            <w:r>
              <w:rPr>
                <w:rFonts w:eastAsia="Calibri"/>
                <w:spacing w:val="-8"/>
                <w:sz w:val="24"/>
              </w:rPr>
              <w:t xml:space="preserve"> </w:t>
            </w:r>
            <w:r>
              <w:rPr>
                <w:rFonts w:eastAsia="Calibri"/>
                <w:spacing w:val="-2"/>
                <w:sz w:val="24"/>
              </w:rPr>
              <w:t>об</w:t>
            </w:r>
            <w:r>
              <w:rPr>
                <w:rFonts w:eastAsia="Calibri"/>
                <w:spacing w:val="-9"/>
                <w:sz w:val="24"/>
              </w:rPr>
              <w:t xml:space="preserve"> </w:t>
            </w:r>
            <w:r>
              <w:rPr>
                <w:rFonts w:eastAsia="Calibri"/>
                <w:spacing w:val="-2"/>
                <w:sz w:val="24"/>
              </w:rPr>
              <w:t>исполнении</w:t>
            </w:r>
            <w:r>
              <w:rPr>
                <w:rFonts w:eastAsia="Calibri"/>
                <w:spacing w:val="-11"/>
                <w:sz w:val="24"/>
              </w:rPr>
              <w:t xml:space="preserve"> </w:t>
            </w:r>
            <w:r>
              <w:rPr>
                <w:rFonts w:eastAsia="Calibri"/>
                <w:spacing w:val="-1"/>
                <w:sz w:val="24"/>
              </w:rPr>
              <w:t>муниципального</w:t>
            </w:r>
            <w:r>
              <w:rPr>
                <w:rFonts w:eastAsia="Calibri"/>
                <w:spacing w:val="-8"/>
                <w:sz w:val="24"/>
              </w:rPr>
              <w:t xml:space="preserve"> </w:t>
            </w:r>
            <w:r>
              <w:rPr>
                <w:rFonts w:eastAsia="Calibri"/>
                <w:spacing w:val="-1"/>
                <w:sz w:val="24"/>
              </w:rPr>
              <w:t>задания;</w:t>
            </w:r>
          </w:p>
          <w:p w14:paraId="37AE3B1C" w14:textId="77777777" w:rsidR="00E30D7E" w:rsidRDefault="00E759D3">
            <w:pPr>
              <w:pStyle w:val="TableParagraph"/>
              <w:numPr>
                <w:ilvl w:val="0"/>
                <w:numId w:val="10"/>
              </w:numPr>
              <w:tabs>
                <w:tab w:val="left" w:pos="975"/>
              </w:tabs>
              <w:spacing w:before="2" w:line="240" w:lineRule="auto"/>
              <w:ind w:left="0" w:right="-144" w:firstLine="0"/>
              <w:jc w:val="both"/>
              <w:rPr>
                <w:rFonts w:eastAsia="Calibri"/>
                <w:sz w:val="24"/>
              </w:rPr>
            </w:pPr>
            <w:r>
              <w:rPr>
                <w:rFonts w:eastAsia="Calibri"/>
                <w:sz w:val="24"/>
              </w:rPr>
              <w:t xml:space="preserve">обсуждение   </w:t>
            </w:r>
            <w:r>
              <w:rPr>
                <w:rFonts w:eastAsia="Calibri"/>
                <w:spacing w:val="1"/>
                <w:sz w:val="24"/>
              </w:rPr>
              <w:t xml:space="preserve"> </w:t>
            </w:r>
            <w:r>
              <w:rPr>
                <w:rFonts w:eastAsia="Calibri"/>
                <w:sz w:val="24"/>
              </w:rPr>
              <w:t xml:space="preserve">и   </w:t>
            </w:r>
            <w:r>
              <w:rPr>
                <w:rFonts w:eastAsia="Calibri"/>
                <w:spacing w:val="1"/>
                <w:sz w:val="24"/>
              </w:rPr>
              <w:t xml:space="preserve"> </w:t>
            </w:r>
            <w:r>
              <w:rPr>
                <w:rFonts w:eastAsia="Calibri"/>
                <w:sz w:val="24"/>
              </w:rPr>
              <w:t xml:space="preserve">принятие   </w:t>
            </w:r>
            <w:r>
              <w:rPr>
                <w:rFonts w:eastAsia="Calibri"/>
                <w:spacing w:val="1"/>
                <w:sz w:val="24"/>
              </w:rPr>
              <w:t xml:space="preserve"> </w:t>
            </w:r>
            <w:r>
              <w:rPr>
                <w:rFonts w:eastAsia="Calibri"/>
                <w:sz w:val="24"/>
              </w:rPr>
              <w:t xml:space="preserve">локальных    </w:t>
            </w:r>
            <w:r>
              <w:rPr>
                <w:rFonts w:eastAsia="Calibri"/>
                <w:spacing w:val="1"/>
                <w:sz w:val="24"/>
              </w:rPr>
              <w:t xml:space="preserve"> </w:t>
            </w:r>
            <w:r>
              <w:rPr>
                <w:rFonts w:eastAsia="Calibri"/>
                <w:sz w:val="24"/>
              </w:rPr>
              <w:t>нормативных</w:t>
            </w:r>
            <w:r>
              <w:rPr>
                <w:rFonts w:eastAsia="Calibri"/>
                <w:spacing w:val="1"/>
                <w:sz w:val="24"/>
              </w:rPr>
              <w:t xml:space="preserve"> </w:t>
            </w:r>
            <w:r>
              <w:rPr>
                <w:rFonts w:eastAsia="Calibri"/>
                <w:sz w:val="24"/>
              </w:rPr>
              <w:t>актов,</w:t>
            </w:r>
            <w:r>
              <w:rPr>
                <w:rFonts w:eastAsia="Calibri"/>
                <w:spacing w:val="1"/>
                <w:sz w:val="24"/>
              </w:rPr>
              <w:t xml:space="preserve"> </w:t>
            </w:r>
            <w:r>
              <w:rPr>
                <w:rFonts w:eastAsia="Calibri"/>
                <w:sz w:val="24"/>
              </w:rPr>
              <w:t>содержащих</w:t>
            </w:r>
            <w:r>
              <w:rPr>
                <w:rFonts w:eastAsia="Calibri"/>
                <w:spacing w:val="1"/>
                <w:sz w:val="24"/>
              </w:rPr>
              <w:t xml:space="preserve"> </w:t>
            </w:r>
            <w:r>
              <w:rPr>
                <w:rFonts w:eastAsia="Calibri"/>
                <w:sz w:val="24"/>
              </w:rPr>
              <w:t>нормы,</w:t>
            </w:r>
            <w:r>
              <w:rPr>
                <w:rFonts w:eastAsia="Calibri"/>
                <w:spacing w:val="1"/>
                <w:sz w:val="24"/>
              </w:rPr>
              <w:t xml:space="preserve"> </w:t>
            </w:r>
            <w:r>
              <w:rPr>
                <w:rFonts w:eastAsia="Calibri"/>
                <w:sz w:val="24"/>
              </w:rPr>
              <w:t>регулирующие</w:t>
            </w:r>
            <w:r>
              <w:rPr>
                <w:rFonts w:eastAsia="Calibri"/>
                <w:spacing w:val="61"/>
                <w:sz w:val="24"/>
              </w:rPr>
              <w:t xml:space="preserve"> </w:t>
            </w:r>
            <w:r>
              <w:rPr>
                <w:rFonts w:eastAsia="Calibri"/>
                <w:sz w:val="24"/>
              </w:rPr>
              <w:t>образовательные</w:t>
            </w:r>
            <w:r>
              <w:rPr>
                <w:rFonts w:eastAsia="Calibri"/>
                <w:spacing w:val="1"/>
                <w:sz w:val="24"/>
              </w:rPr>
              <w:t xml:space="preserve"> </w:t>
            </w:r>
            <w:r>
              <w:rPr>
                <w:rFonts w:eastAsia="Calibri"/>
                <w:sz w:val="24"/>
              </w:rPr>
              <w:t>отношения,</w:t>
            </w:r>
            <w:r>
              <w:rPr>
                <w:rFonts w:eastAsia="Calibri"/>
                <w:spacing w:val="-4"/>
                <w:sz w:val="24"/>
              </w:rPr>
              <w:t xml:space="preserve"> </w:t>
            </w:r>
            <w:r>
              <w:rPr>
                <w:rFonts w:eastAsia="Calibri"/>
                <w:sz w:val="24"/>
              </w:rPr>
              <w:t>в том числе</w:t>
            </w:r>
            <w:r>
              <w:rPr>
                <w:rFonts w:eastAsia="Calibri"/>
                <w:spacing w:val="-7"/>
                <w:sz w:val="24"/>
              </w:rPr>
              <w:t xml:space="preserve"> </w:t>
            </w:r>
            <w:r>
              <w:rPr>
                <w:rFonts w:eastAsia="Calibri"/>
                <w:sz w:val="24"/>
              </w:rPr>
              <w:t>правил</w:t>
            </w:r>
            <w:r>
              <w:rPr>
                <w:rFonts w:eastAsia="Calibri"/>
                <w:spacing w:val="-1"/>
                <w:sz w:val="24"/>
              </w:rPr>
              <w:t xml:space="preserve"> </w:t>
            </w:r>
            <w:r>
              <w:rPr>
                <w:rFonts w:eastAsia="Calibri"/>
                <w:sz w:val="24"/>
              </w:rPr>
              <w:t>внутреннего</w:t>
            </w:r>
            <w:r>
              <w:rPr>
                <w:rFonts w:eastAsia="Calibri"/>
                <w:spacing w:val="-1"/>
                <w:sz w:val="24"/>
              </w:rPr>
              <w:t xml:space="preserve"> </w:t>
            </w:r>
            <w:r>
              <w:rPr>
                <w:rFonts w:eastAsia="Calibri"/>
                <w:sz w:val="24"/>
              </w:rPr>
              <w:t>распорядка</w:t>
            </w:r>
            <w:r>
              <w:rPr>
                <w:rFonts w:eastAsia="Calibri"/>
                <w:spacing w:val="-6"/>
                <w:sz w:val="24"/>
              </w:rPr>
              <w:t xml:space="preserve"> </w:t>
            </w:r>
            <w:r>
              <w:rPr>
                <w:rFonts w:eastAsia="Calibri"/>
                <w:sz w:val="24"/>
              </w:rPr>
              <w:t>обучающихся;</w:t>
            </w:r>
          </w:p>
          <w:p w14:paraId="321E825B" w14:textId="77777777" w:rsidR="00E30D7E" w:rsidRDefault="00E759D3">
            <w:pPr>
              <w:pStyle w:val="TableParagraph"/>
              <w:numPr>
                <w:ilvl w:val="0"/>
                <w:numId w:val="10"/>
              </w:numPr>
              <w:tabs>
                <w:tab w:val="left" w:pos="980"/>
              </w:tabs>
              <w:spacing w:line="242" w:lineRule="auto"/>
              <w:ind w:left="0" w:right="-144" w:firstLine="0"/>
              <w:jc w:val="both"/>
              <w:rPr>
                <w:rFonts w:eastAsia="Calibri"/>
                <w:b/>
                <w:sz w:val="24"/>
              </w:rPr>
            </w:pPr>
            <w:r>
              <w:rPr>
                <w:rFonts w:eastAsia="Calibri"/>
                <w:sz w:val="24"/>
              </w:rPr>
              <w:t>согласование</w:t>
            </w:r>
            <w:r>
              <w:rPr>
                <w:rFonts w:eastAsia="Calibri"/>
                <w:spacing w:val="1"/>
                <w:sz w:val="24"/>
              </w:rPr>
              <w:t xml:space="preserve"> </w:t>
            </w:r>
            <w:r>
              <w:rPr>
                <w:rFonts w:eastAsia="Calibri"/>
                <w:sz w:val="24"/>
              </w:rPr>
              <w:t>части</w:t>
            </w:r>
            <w:r>
              <w:rPr>
                <w:rFonts w:eastAsia="Calibri"/>
                <w:spacing w:val="1"/>
                <w:sz w:val="24"/>
              </w:rPr>
              <w:t xml:space="preserve"> </w:t>
            </w:r>
            <w:r>
              <w:rPr>
                <w:rFonts w:eastAsia="Calibri"/>
                <w:sz w:val="24"/>
              </w:rPr>
              <w:t>учебного</w:t>
            </w:r>
            <w:r>
              <w:rPr>
                <w:rFonts w:eastAsia="Calibri"/>
                <w:spacing w:val="1"/>
                <w:sz w:val="24"/>
              </w:rPr>
              <w:t xml:space="preserve"> </w:t>
            </w:r>
            <w:r>
              <w:rPr>
                <w:rFonts w:eastAsia="Calibri"/>
                <w:sz w:val="24"/>
              </w:rPr>
              <w:t>плана,</w:t>
            </w:r>
            <w:r>
              <w:rPr>
                <w:rFonts w:eastAsia="Calibri"/>
                <w:spacing w:val="1"/>
                <w:sz w:val="24"/>
              </w:rPr>
              <w:t xml:space="preserve"> </w:t>
            </w:r>
            <w:r>
              <w:rPr>
                <w:rFonts w:eastAsia="Calibri"/>
                <w:sz w:val="24"/>
              </w:rPr>
              <w:t>формируемой</w:t>
            </w:r>
            <w:r>
              <w:rPr>
                <w:rFonts w:eastAsia="Calibri"/>
                <w:spacing w:val="-57"/>
                <w:sz w:val="24"/>
              </w:rPr>
              <w:t xml:space="preserve"> </w:t>
            </w:r>
            <w:r>
              <w:rPr>
                <w:rFonts w:eastAsia="Calibri"/>
                <w:sz w:val="24"/>
              </w:rPr>
              <w:t>участниками</w:t>
            </w:r>
            <w:r>
              <w:rPr>
                <w:rFonts w:eastAsia="Calibri"/>
                <w:spacing w:val="-3"/>
                <w:sz w:val="24"/>
              </w:rPr>
              <w:t xml:space="preserve"> </w:t>
            </w:r>
            <w:r>
              <w:rPr>
                <w:rFonts w:eastAsia="Calibri"/>
                <w:sz w:val="24"/>
              </w:rPr>
              <w:t>образовательных</w:t>
            </w:r>
            <w:r>
              <w:rPr>
                <w:rFonts w:eastAsia="Calibri"/>
                <w:spacing w:val="-8"/>
                <w:sz w:val="24"/>
              </w:rPr>
              <w:t xml:space="preserve"> </w:t>
            </w:r>
            <w:r>
              <w:rPr>
                <w:rFonts w:eastAsia="Calibri"/>
                <w:sz w:val="24"/>
              </w:rPr>
              <w:t>отношений</w:t>
            </w:r>
            <w:r>
              <w:rPr>
                <w:rFonts w:eastAsia="Calibri"/>
                <w:b/>
                <w:sz w:val="24"/>
              </w:rPr>
              <w:t>;</w:t>
            </w:r>
          </w:p>
          <w:p w14:paraId="577BBE17" w14:textId="77777777" w:rsidR="00E30D7E" w:rsidRDefault="00E759D3">
            <w:pPr>
              <w:pStyle w:val="TableParagraph"/>
              <w:numPr>
                <w:ilvl w:val="0"/>
                <w:numId w:val="10"/>
              </w:numPr>
              <w:tabs>
                <w:tab w:val="left" w:pos="1100"/>
              </w:tabs>
              <w:spacing w:line="242" w:lineRule="auto"/>
              <w:ind w:left="0" w:right="-144" w:firstLine="0"/>
              <w:jc w:val="both"/>
              <w:rPr>
                <w:rFonts w:eastAsia="Calibri"/>
                <w:sz w:val="24"/>
              </w:rPr>
            </w:pPr>
            <w:r>
              <w:rPr>
                <w:rFonts w:eastAsia="Calibri"/>
                <w:sz w:val="24"/>
              </w:rPr>
              <w:t>рассмотрение</w:t>
            </w:r>
            <w:r>
              <w:rPr>
                <w:rFonts w:eastAsia="Calibri"/>
                <w:spacing w:val="1"/>
                <w:sz w:val="24"/>
              </w:rPr>
              <w:t xml:space="preserve"> </w:t>
            </w:r>
            <w:r>
              <w:rPr>
                <w:rFonts w:eastAsia="Calibri"/>
                <w:sz w:val="24"/>
              </w:rPr>
              <w:t>отчета</w:t>
            </w:r>
            <w:r>
              <w:rPr>
                <w:rFonts w:eastAsia="Calibri"/>
                <w:spacing w:val="1"/>
                <w:sz w:val="24"/>
              </w:rPr>
              <w:t xml:space="preserve"> </w:t>
            </w:r>
            <w:r>
              <w:rPr>
                <w:rFonts w:eastAsia="Calibri"/>
                <w:sz w:val="24"/>
              </w:rPr>
              <w:t>о</w:t>
            </w:r>
            <w:r>
              <w:rPr>
                <w:rFonts w:eastAsia="Calibri"/>
                <w:spacing w:val="1"/>
                <w:sz w:val="24"/>
              </w:rPr>
              <w:t xml:space="preserve"> </w:t>
            </w:r>
            <w:r>
              <w:rPr>
                <w:rFonts w:eastAsia="Calibri"/>
                <w:sz w:val="24"/>
              </w:rPr>
              <w:t>результатах</w:t>
            </w:r>
            <w:r>
              <w:rPr>
                <w:rFonts w:eastAsia="Calibri"/>
                <w:spacing w:val="1"/>
                <w:sz w:val="24"/>
              </w:rPr>
              <w:t xml:space="preserve"> </w:t>
            </w:r>
            <w:r>
              <w:rPr>
                <w:rFonts w:eastAsia="Calibri"/>
                <w:sz w:val="24"/>
              </w:rPr>
              <w:t>самообследования</w:t>
            </w:r>
            <w:r>
              <w:rPr>
                <w:rFonts w:eastAsia="Calibri"/>
                <w:spacing w:val="1"/>
                <w:sz w:val="24"/>
              </w:rPr>
              <w:t xml:space="preserve"> </w:t>
            </w:r>
            <w:r>
              <w:rPr>
                <w:rFonts w:eastAsia="Calibri"/>
                <w:sz w:val="24"/>
              </w:rPr>
              <w:t xml:space="preserve">для </w:t>
            </w:r>
            <w:r>
              <w:rPr>
                <w:rFonts w:eastAsia="Calibri"/>
                <w:spacing w:val="-57"/>
                <w:sz w:val="24"/>
              </w:rPr>
              <w:t xml:space="preserve"> </w:t>
            </w:r>
            <w:r>
              <w:rPr>
                <w:rFonts w:eastAsia="Calibri"/>
                <w:sz w:val="24"/>
              </w:rPr>
              <w:t>рассмотрения</w:t>
            </w:r>
            <w:r>
              <w:rPr>
                <w:rFonts w:eastAsia="Calibri"/>
                <w:spacing w:val="-4"/>
                <w:sz w:val="24"/>
              </w:rPr>
              <w:t xml:space="preserve"> </w:t>
            </w:r>
            <w:r>
              <w:rPr>
                <w:rFonts w:eastAsia="Calibri"/>
                <w:sz w:val="24"/>
              </w:rPr>
              <w:t>Учредителем;</w:t>
            </w:r>
          </w:p>
          <w:p w14:paraId="41385AD0" w14:textId="77777777" w:rsidR="00E30D7E" w:rsidRDefault="00E759D3">
            <w:pPr>
              <w:pStyle w:val="TableParagraph"/>
              <w:numPr>
                <w:ilvl w:val="0"/>
                <w:numId w:val="10"/>
              </w:numPr>
              <w:tabs>
                <w:tab w:val="left" w:pos="1277"/>
              </w:tabs>
              <w:spacing w:line="242" w:lineRule="auto"/>
              <w:ind w:left="0" w:right="-144" w:firstLine="0"/>
              <w:jc w:val="both"/>
              <w:rPr>
                <w:rFonts w:eastAsia="Calibri"/>
                <w:sz w:val="24"/>
              </w:rPr>
            </w:pPr>
            <w:r>
              <w:rPr>
                <w:rFonts w:eastAsia="Calibri"/>
                <w:sz w:val="24"/>
              </w:rPr>
              <w:t>иные</w:t>
            </w:r>
            <w:r>
              <w:rPr>
                <w:rFonts w:eastAsia="Calibri"/>
                <w:spacing w:val="1"/>
                <w:sz w:val="24"/>
              </w:rPr>
              <w:t xml:space="preserve"> </w:t>
            </w:r>
            <w:r>
              <w:rPr>
                <w:rFonts w:eastAsia="Calibri"/>
                <w:sz w:val="24"/>
              </w:rPr>
              <w:t>вопросы,</w:t>
            </w:r>
            <w:r>
              <w:rPr>
                <w:rFonts w:eastAsia="Calibri"/>
                <w:spacing w:val="1"/>
                <w:sz w:val="24"/>
              </w:rPr>
              <w:t xml:space="preserve"> </w:t>
            </w:r>
            <w:r>
              <w:rPr>
                <w:rFonts w:eastAsia="Calibri"/>
                <w:sz w:val="24"/>
              </w:rPr>
              <w:t>затрагивающие</w:t>
            </w:r>
            <w:r>
              <w:rPr>
                <w:rFonts w:eastAsia="Calibri"/>
                <w:spacing w:val="1"/>
                <w:sz w:val="24"/>
              </w:rPr>
              <w:t xml:space="preserve"> </w:t>
            </w:r>
            <w:r>
              <w:rPr>
                <w:rFonts w:eastAsia="Calibri"/>
                <w:sz w:val="24"/>
              </w:rPr>
              <w:t>интересы</w:t>
            </w:r>
            <w:r>
              <w:rPr>
                <w:rFonts w:eastAsia="Calibri"/>
                <w:spacing w:val="1"/>
                <w:sz w:val="24"/>
              </w:rPr>
              <w:t xml:space="preserve"> </w:t>
            </w:r>
            <w:r>
              <w:rPr>
                <w:rFonts w:eastAsia="Calibri"/>
                <w:sz w:val="24"/>
              </w:rPr>
              <w:t>участников</w:t>
            </w:r>
            <w:r>
              <w:rPr>
                <w:rFonts w:eastAsia="Calibri"/>
                <w:spacing w:val="1"/>
                <w:sz w:val="24"/>
              </w:rPr>
              <w:t xml:space="preserve"> </w:t>
            </w:r>
            <w:r>
              <w:rPr>
                <w:rFonts w:eastAsia="Calibri"/>
                <w:sz w:val="24"/>
              </w:rPr>
              <w:t>образовательных</w:t>
            </w:r>
            <w:r>
              <w:rPr>
                <w:rFonts w:eastAsia="Calibri"/>
                <w:spacing w:val="-4"/>
                <w:sz w:val="24"/>
              </w:rPr>
              <w:t xml:space="preserve"> </w:t>
            </w:r>
            <w:r>
              <w:rPr>
                <w:rFonts w:eastAsia="Calibri"/>
                <w:sz w:val="24"/>
              </w:rPr>
              <w:t>отношений.</w:t>
            </w:r>
          </w:p>
        </w:tc>
      </w:tr>
      <w:tr w:rsidR="00E30D7E" w14:paraId="1937A8E1" w14:textId="77777777">
        <w:trPr>
          <w:trHeight w:val="1390"/>
        </w:trPr>
        <w:tc>
          <w:tcPr>
            <w:tcW w:w="2552" w:type="dxa"/>
          </w:tcPr>
          <w:p w14:paraId="76AB918E" w14:textId="77777777" w:rsidR="00E30D7E" w:rsidRDefault="00E30D7E">
            <w:pPr>
              <w:pStyle w:val="TableParagraph"/>
              <w:spacing w:line="237" w:lineRule="auto"/>
              <w:ind w:right="-144"/>
              <w:jc w:val="both"/>
              <w:rPr>
                <w:rFonts w:ascii="Calibri" w:eastAsia="Calibri" w:hAnsi="Calibri"/>
                <w:sz w:val="24"/>
              </w:rPr>
            </w:pPr>
          </w:p>
          <w:p w14:paraId="2EFBEDE5" w14:textId="77777777" w:rsidR="00E30D7E" w:rsidRDefault="00E30D7E">
            <w:pPr>
              <w:pStyle w:val="TableParagraph"/>
              <w:spacing w:line="237" w:lineRule="auto"/>
              <w:ind w:right="-144"/>
              <w:jc w:val="both"/>
              <w:rPr>
                <w:rFonts w:ascii="Calibri" w:eastAsia="Calibri" w:hAnsi="Calibri"/>
                <w:sz w:val="24"/>
              </w:rPr>
            </w:pPr>
          </w:p>
          <w:p w14:paraId="11E24708" w14:textId="77777777" w:rsidR="00E30D7E" w:rsidRDefault="00E30D7E">
            <w:pPr>
              <w:pStyle w:val="TableParagraph"/>
              <w:spacing w:line="237" w:lineRule="auto"/>
              <w:ind w:right="-144"/>
              <w:jc w:val="both"/>
              <w:rPr>
                <w:rFonts w:ascii="Calibri" w:eastAsia="Calibri" w:hAnsi="Calibri"/>
                <w:sz w:val="24"/>
              </w:rPr>
            </w:pPr>
          </w:p>
          <w:p w14:paraId="30CBB368" w14:textId="77777777" w:rsidR="00E30D7E" w:rsidRDefault="00E30D7E">
            <w:pPr>
              <w:pStyle w:val="TableParagraph"/>
              <w:spacing w:line="237" w:lineRule="auto"/>
              <w:ind w:right="-144"/>
              <w:jc w:val="both"/>
              <w:rPr>
                <w:rFonts w:ascii="Calibri" w:eastAsia="Calibri" w:hAnsi="Calibri"/>
                <w:sz w:val="24"/>
              </w:rPr>
            </w:pPr>
          </w:p>
          <w:p w14:paraId="11AE6AC9" w14:textId="77777777" w:rsidR="00E30D7E" w:rsidRDefault="00E30D7E">
            <w:pPr>
              <w:pStyle w:val="TableParagraph"/>
              <w:spacing w:line="237" w:lineRule="auto"/>
              <w:ind w:right="-144"/>
              <w:jc w:val="both"/>
              <w:rPr>
                <w:rFonts w:ascii="Calibri" w:eastAsia="Calibri" w:hAnsi="Calibri"/>
                <w:sz w:val="24"/>
              </w:rPr>
            </w:pPr>
          </w:p>
          <w:p w14:paraId="6B4357DD" w14:textId="77777777" w:rsidR="00E30D7E" w:rsidRDefault="00E30D7E">
            <w:pPr>
              <w:pStyle w:val="TableParagraph"/>
              <w:spacing w:line="237" w:lineRule="auto"/>
              <w:ind w:right="-144"/>
              <w:jc w:val="both"/>
              <w:rPr>
                <w:rFonts w:ascii="Calibri" w:eastAsia="Calibri" w:hAnsi="Calibri"/>
                <w:sz w:val="24"/>
              </w:rPr>
            </w:pPr>
          </w:p>
          <w:p w14:paraId="118EB7FE" w14:textId="77777777" w:rsidR="00E30D7E" w:rsidRDefault="00E30D7E">
            <w:pPr>
              <w:pStyle w:val="TableParagraph"/>
              <w:spacing w:line="237" w:lineRule="auto"/>
              <w:ind w:right="-144"/>
              <w:jc w:val="both"/>
              <w:rPr>
                <w:rFonts w:ascii="Calibri" w:eastAsia="Calibri" w:hAnsi="Calibri"/>
                <w:sz w:val="24"/>
              </w:rPr>
            </w:pPr>
          </w:p>
          <w:p w14:paraId="2B3544BF" w14:textId="77777777" w:rsidR="00E30D7E" w:rsidRDefault="00E30D7E">
            <w:pPr>
              <w:pStyle w:val="TableParagraph"/>
              <w:spacing w:line="237" w:lineRule="auto"/>
              <w:ind w:right="-144"/>
              <w:jc w:val="both"/>
              <w:rPr>
                <w:rFonts w:ascii="Calibri" w:eastAsia="Calibri" w:hAnsi="Calibri"/>
                <w:sz w:val="24"/>
              </w:rPr>
            </w:pPr>
          </w:p>
        </w:tc>
        <w:tc>
          <w:tcPr>
            <w:tcW w:w="7801" w:type="dxa"/>
          </w:tcPr>
          <w:p w14:paraId="359B1314" w14:textId="77777777" w:rsidR="00E30D7E" w:rsidRDefault="00E30D7E">
            <w:pPr>
              <w:pStyle w:val="TableParagraph"/>
              <w:numPr>
                <w:ilvl w:val="0"/>
                <w:numId w:val="10"/>
              </w:numPr>
              <w:tabs>
                <w:tab w:val="left" w:pos="951"/>
              </w:tabs>
              <w:spacing w:line="267" w:lineRule="exact"/>
              <w:ind w:left="0" w:right="-144" w:firstLine="0"/>
              <w:jc w:val="both"/>
              <w:rPr>
                <w:rFonts w:ascii="Calibri" w:eastAsia="Calibri" w:hAnsi="Calibri"/>
                <w:sz w:val="24"/>
              </w:rPr>
            </w:pPr>
          </w:p>
        </w:tc>
      </w:tr>
    </w:tbl>
    <w:p w14:paraId="07568593" w14:textId="77777777" w:rsidR="00E30D7E" w:rsidRDefault="00E30D7E">
      <w:pPr>
        <w:pStyle w:val="afb"/>
        <w:spacing w:before="75"/>
        <w:ind w:right="-144"/>
        <w:jc w:val="both"/>
        <w:rPr>
          <w:sz w:val="28"/>
          <w:szCs w:val="28"/>
        </w:rPr>
      </w:pPr>
    </w:p>
    <w:p w14:paraId="1D4F16F8" w14:textId="77777777" w:rsidR="00E30D7E" w:rsidRDefault="00E759D3">
      <w:pPr>
        <w:pStyle w:val="afb"/>
        <w:spacing w:before="75"/>
        <w:ind w:right="-144"/>
        <w:jc w:val="both"/>
        <w:rPr>
          <w:sz w:val="28"/>
          <w:szCs w:val="28"/>
        </w:rPr>
      </w:pPr>
      <w:r>
        <w:rPr>
          <w:sz w:val="28"/>
          <w:szCs w:val="28"/>
        </w:rPr>
        <w:t xml:space="preserve"> Все</w:t>
      </w:r>
      <w:r>
        <w:rPr>
          <w:spacing w:val="10"/>
          <w:sz w:val="28"/>
          <w:szCs w:val="28"/>
        </w:rPr>
        <w:t xml:space="preserve"> </w:t>
      </w:r>
      <w:r>
        <w:rPr>
          <w:sz w:val="28"/>
          <w:szCs w:val="28"/>
        </w:rPr>
        <w:t>перечисленные</w:t>
      </w:r>
      <w:r>
        <w:rPr>
          <w:spacing w:val="11"/>
          <w:sz w:val="28"/>
          <w:szCs w:val="28"/>
        </w:rPr>
        <w:t xml:space="preserve"> </w:t>
      </w:r>
      <w:r>
        <w:rPr>
          <w:sz w:val="28"/>
          <w:szCs w:val="28"/>
        </w:rPr>
        <w:t>структуры</w:t>
      </w:r>
      <w:r>
        <w:rPr>
          <w:spacing w:val="13"/>
          <w:sz w:val="28"/>
          <w:szCs w:val="28"/>
        </w:rPr>
        <w:t xml:space="preserve"> </w:t>
      </w:r>
      <w:r>
        <w:rPr>
          <w:sz w:val="28"/>
          <w:szCs w:val="28"/>
        </w:rPr>
        <w:t>совместными</w:t>
      </w:r>
      <w:r>
        <w:rPr>
          <w:spacing w:val="13"/>
          <w:sz w:val="28"/>
          <w:szCs w:val="28"/>
        </w:rPr>
        <w:t xml:space="preserve"> </w:t>
      </w:r>
      <w:r>
        <w:rPr>
          <w:sz w:val="28"/>
          <w:szCs w:val="28"/>
        </w:rPr>
        <w:t>усилиями</w:t>
      </w:r>
      <w:r>
        <w:rPr>
          <w:spacing w:val="12"/>
          <w:sz w:val="28"/>
          <w:szCs w:val="28"/>
        </w:rPr>
        <w:t xml:space="preserve"> </w:t>
      </w:r>
      <w:r>
        <w:rPr>
          <w:sz w:val="28"/>
          <w:szCs w:val="28"/>
        </w:rPr>
        <w:t>решают</w:t>
      </w:r>
      <w:r>
        <w:rPr>
          <w:spacing w:val="11"/>
          <w:sz w:val="28"/>
          <w:szCs w:val="28"/>
        </w:rPr>
        <w:t xml:space="preserve"> </w:t>
      </w:r>
      <w:r>
        <w:rPr>
          <w:sz w:val="28"/>
          <w:szCs w:val="28"/>
        </w:rPr>
        <w:t>основные</w:t>
      </w:r>
      <w:r>
        <w:rPr>
          <w:spacing w:val="7"/>
          <w:sz w:val="28"/>
          <w:szCs w:val="28"/>
        </w:rPr>
        <w:t xml:space="preserve"> </w:t>
      </w:r>
      <w:r>
        <w:rPr>
          <w:sz w:val="28"/>
          <w:szCs w:val="28"/>
        </w:rPr>
        <w:t>задачи</w:t>
      </w:r>
      <w:r>
        <w:rPr>
          <w:spacing w:val="-57"/>
          <w:sz w:val="28"/>
          <w:szCs w:val="28"/>
        </w:rPr>
        <w:t xml:space="preserve"> </w:t>
      </w:r>
      <w:r>
        <w:rPr>
          <w:sz w:val="28"/>
          <w:szCs w:val="28"/>
        </w:rPr>
        <w:t>Учреждения</w:t>
      </w:r>
      <w:r>
        <w:rPr>
          <w:spacing w:val="2"/>
          <w:sz w:val="28"/>
          <w:szCs w:val="28"/>
        </w:rPr>
        <w:t xml:space="preserve"> </w:t>
      </w:r>
      <w:r>
        <w:rPr>
          <w:sz w:val="28"/>
          <w:szCs w:val="28"/>
        </w:rPr>
        <w:t>и</w:t>
      </w:r>
      <w:r>
        <w:rPr>
          <w:spacing w:val="3"/>
          <w:sz w:val="28"/>
          <w:szCs w:val="28"/>
        </w:rPr>
        <w:t xml:space="preserve"> </w:t>
      </w:r>
      <w:r>
        <w:rPr>
          <w:sz w:val="28"/>
          <w:szCs w:val="28"/>
        </w:rPr>
        <w:t>соответствуют</w:t>
      </w:r>
      <w:r>
        <w:rPr>
          <w:spacing w:val="5"/>
          <w:sz w:val="28"/>
          <w:szCs w:val="28"/>
        </w:rPr>
        <w:t xml:space="preserve"> </w:t>
      </w:r>
      <w:r>
        <w:rPr>
          <w:sz w:val="28"/>
          <w:szCs w:val="28"/>
        </w:rPr>
        <w:t>Уставу</w:t>
      </w:r>
      <w:r>
        <w:rPr>
          <w:spacing w:val="-12"/>
          <w:sz w:val="28"/>
          <w:szCs w:val="28"/>
        </w:rPr>
        <w:t xml:space="preserve"> </w:t>
      </w:r>
      <w:r>
        <w:rPr>
          <w:sz w:val="28"/>
          <w:szCs w:val="28"/>
        </w:rPr>
        <w:t>Учреждения. Организация</w:t>
      </w:r>
      <w:r>
        <w:rPr>
          <w:spacing w:val="1"/>
          <w:sz w:val="28"/>
          <w:szCs w:val="28"/>
        </w:rPr>
        <w:t xml:space="preserve"> </w:t>
      </w:r>
      <w:r>
        <w:rPr>
          <w:sz w:val="28"/>
          <w:szCs w:val="28"/>
        </w:rPr>
        <w:t>управления</w:t>
      </w:r>
      <w:r>
        <w:rPr>
          <w:spacing w:val="1"/>
          <w:sz w:val="28"/>
          <w:szCs w:val="28"/>
        </w:rPr>
        <w:t xml:space="preserve"> </w:t>
      </w:r>
      <w:r>
        <w:rPr>
          <w:sz w:val="28"/>
          <w:szCs w:val="28"/>
        </w:rPr>
        <w:t>Учреждения</w:t>
      </w:r>
      <w:r>
        <w:rPr>
          <w:spacing w:val="1"/>
          <w:sz w:val="28"/>
          <w:szCs w:val="28"/>
        </w:rPr>
        <w:t xml:space="preserve"> </w:t>
      </w:r>
      <w:r>
        <w:rPr>
          <w:sz w:val="28"/>
          <w:szCs w:val="28"/>
        </w:rPr>
        <w:t>соответствует</w:t>
      </w:r>
      <w:r>
        <w:rPr>
          <w:spacing w:val="1"/>
          <w:sz w:val="28"/>
          <w:szCs w:val="28"/>
        </w:rPr>
        <w:t xml:space="preserve"> </w:t>
      </w:r>
      <w:r>
        <w:rPr>
          <w:sz w:val="28"/>
          <w:szCs w:val="28"/>
        </w:rPr>
        <w:t>уставным</w:t>
      </w:r>
      <w:r>
        <w:rPr>
          <w:spacing w:val="1"/>
          <w:sz w:val="28"/>
          <w:szCs w:val="28"/>
        </w:rPr>
        <w:t xml:space="preserve"> </w:t>
      </w:r>
      <w:r>
        <w:rPr>
          <w:sz w:val="28"/>
          <w:szCs w:val="28"/>
        </w:rPr>
        <w:t>требованиям.</w:t>
      </w:r>
      <w:r>
        <w:rPr>
          <w:spacing w:val="1"/>
          <w:sz w:val="28"/>
          <w:szCs w:val="28"/>
        </w:rPr>
        <w:t xml:space="preserve"> </w:t>
      </w:r>
      <w:r>
        <w:rPr>
          <w:sz w:val="28"/>
          <w:szCs w:val="28"/>
        </w:rPr>
        <w:t>Собственные</w:t>
      </w:r>
      <w:r>
        <w:rPr>
          <w:spacing w:val="1"/>
          <w:sz w:val="28"/>
          <w:szCs w:val="28"/>
        </w:rPr>
        <w:t xml:space="preserve"> </w:t>
      </w:r>
      <w:r>
        <w:rPr>
          <w:sz w:val="28"/>
          <w:szCs w:val="28"/>
        </w:rPr>
        <w:t>нормативные</w:t>
      </w:r>
      <w:r>
        <w:rPr>
          <w:spacing w:val="1"/>
          <w:sz w:val="28"/>
          <w:szCs w:val="28"/>
        </w:rPr>
        <w:t xml:space="preserve"> </w:t>
      </w:r>
      <w:r>
        <w:rPr>
          <w:sz w:val="28"/>
          <w:szCs w:val="28"/>
        </w:rPr>
        <w:t>и</w:t>
      </w:r>
      <w:r>
        <w:rPr>
          <w:spacing w:val="1"/>
          <w:sz w:val="28"/>
          <w:szCs w:val="28"/>
        </w:rPr>
        <w:t xml:space="preserve"> </w:t>
      </w:r>
      <w:r>
        <w:rPr>
          <w:sz w:val="28"/>
          <w:szCs w:val="28"/>
        </w:rPr>
        <w:t>организационно-распорядительные</w:t>
      </w:r>
      <w:r>
        <w:rPr>
          <w:spacing w:val="1"/>
          <w:sz w:val="28"/>
          <w:szCs w:val="28"/>
        </w:rPr>
        <w:t xml:space="preserve"> </w:t>
      </w:r>
      <w:r>
        <w:rPr>
          <w:sz w:val="28"/>
          <w:szCs w:val="28"/>
        </w:rPr>
        <w:t>документации</w:t>
      </w:r>
      <w:r>
        <w:rPr>
          <w:spacing w:val="1"/>
          <w:sz w:val="28"/>
          <w:szCs w:val="28"/>
        </w:rPr>
        <w:t xml:space="preserve"> </w:t>
      </w:r>
      <w:r>
        <w:rPr>
          <w:sz w:val="28"/>
          <w:szCs w:val="28"/>
        </w:rPr>
        <w:t>соответствуют действующему законодательству и Уставу. Ведущим принципом управления</w:t>
      </w:r>
      <w:r>
        <w:rPr>
          <w:spacing w:val="-57"/>
          <w:sz w:val="28"/>
          <w:szCs w:val="28"/>
        </w:rPr>
        <w:t xml:space="preserve"> </w:t>
      </w:r>
      <w:r>
        <w:rPr>
          <w:sz w:val="28"/>
          <w:szCs w:val="28"/>
        </w:rPr>
        <w:t>является</w:t>
      </w:r>
      <w:r>
        <w:rPr>
          <w:spacing w:val="1"/>
          <w:sz w:val="28"/>
          <w:szCs w:val="28"/>
        </w:rPr>
        <w:t xml:space="preserve"> </w:t>
      </w:r>
      <w:r>
        <w:rPr>
          <w:sz w:val="28"/>
          <w:szCs w:val="28"/>
        </w:rPr>
        <w:t>согласование</w:t>
      </w:r>
      <w:r>
        <w:rPr>
          <w:spacing w:val="1"/>
          <w:sz w:val="28"/>
          <w:szCs w:val="28"/>
        </w:rPr>
        <w:t xml:space="preserve"> </w:t>
      </w:r>
      <w:r>
        <w:rPr>
          <w:sz w:val="28"/>
          <w:szCs w:val="28"/>
        </w:rPr>
        <w:t>интересов</w:t>
      </w:r>
      <w:r>
        <w:rPr>
          <w:spacing w:val="1"/>
          <w:sz w:val="28"/>
          <w:szCs w:val="28"/>
        </w:rPr>
        <w:t xml:space="preserve"> </w:t>
      </w:r>
      <w:r>
        <w:rPr>
          <w:sz w:val="28"/>
          <w:szCs w:val="28"/>
        </w:rPr>
        <w:t>субъектов</w:t>
      </w:r>
      <w:r>
        <w:rPr>
          <w:spacing w:val="1"/>
          <w:sz w:val="28"/>
          <w:szCs w:val="28"/>
        </w:rPr>
        <w:t xml:space="preserve"> </w:t>
      </w:r>
      <w:r>
        <w:rPr>
          <w:sz w:val="28"/>
          <w:szCs w:val="28"/>
        </w:rPr>
        <w:t>образовательной</w:t>
      </w:r>
      <w:r>
        <w:rPr>
          <w:spacing w:val="1"/>
          <w:sz w:val="28"/>
          <w:szCs w:val="28"/>
        </w:rPr>
        <w:t xml:space="preserve"> </w:t>
      </w:r>
      <w:r>
        <w:rPr>
          <w:sz w:val="28"/>
          <w:szCs w:val="28"/>
        </w:rPr>
        <w:t>деятельности:</w:t>
      </w:r>
      <w:r>
        <w:rPr>
          <w:spacing w:val="1"/>
          <w:sz w:val="28"/>
          <w:szCs w:val="28"/>
        </w:rPr>
        <w:t xml:space="preserve"> </w:t>
      </w:r>
      <w:r>
        <w:rPr>
          <w:sz w:val="28"/>
          <w:szCs w:val="28"/>
        </w:rPr>
        <w:t>учащихся,</w:t>
      </w:r>
      <w:r>
        <w:rPr>
          <w:spacing w:val="1"/>
          <w:sz w:val="28"/>
          <w:szCs w:val="28"/>
        </w:rPr>
        <w:t xml:space="preserve"> </w:t>
      </w:r>
      <w:r>
        <w:rPr>
          <w:sz w:val="28"/>
          <w:szCs w:val="28"/>
        </w:rPr>
        <w:t>родителей (законных представителей), учителей на основе открытости и ответственности</w:t>
      </w:r>
      <w:r>
        <w:rPr>
          <w:spacing w:val="1"/>
          <w:sz w:val="28"/>
          <w:szCs w:val="28"/>
        </w:rPr>
        <w:t xml:space="preserve"> </w:t>
      </w:r>
      <w:r>
        <w:rPr>
          <w:sz w:val="28"/>
          <w:szCs w:val="28"/>
        </w:rPr>
        <w:t>всех</w:t>
      </w:r>
      <w:r>
        <w:rPr>
          <w:spacing w:val="-3"/>
          <w:sz w:val="28"/>
          <w:szCs w:val="28"/>
        </w:rPr>
        <w:t xml:space="preserve"> </w:t>
      </w:r>
      <w:r>
        <w:rPr>
          <w:sz w:val="28"/>
          <w:szCs w:val="28"/>
        </w:rPr>
        <w:t>субъектов</w:t>
      </w:r>
      <w:r>
        <w:rPr>
          <w:spacing w:val="-2"/>
          <w:sz w:val="28"/>
          <w:szCs w:val="28"/>
        </w:rPr>
        <w:t xml:space="preserve"> </w:t>
      </w:r>
      <w:r>
        <w:rPr>
          <w:sz w:val="28"/>
          <w:szCs w:val="28"/>
        </w:rPr>
        <w:t>образовательного</w:t>
      </w:r>
      <w:r>
        <w:rPr>
          <w:spacing w:val="4"/>
          <w:sz w:val="28"/>
          <w:szCs w:val="28"/>
        </w:rPr>
        <w:t xml:space="preserve"> </w:t>
      </w:r>
      <w:r>
        <w:rPr>
          <w:sz w:val="28"/>
          <w:szCs w:val="28"/>
        </w:rPr>
        <w:t>процесса</w:t>
      </w:r>
      <w:r>
        <w:rPr>
          <w:spacing w:val="1"/>
          <w:sz w:val="28"/>
          <w:szCs w:val="28"/>
        </w:rPr>
        <w:t xml:space="preserve"> </w:t>
      </w:r>
      <w:r>
        <w:rPr>
          <w:sz w:val="28"/>
          <w:szCs w:val="28"/>
        </w:rPr>
        <w:t>за</w:t>
      </w:r>
      <w:r>
        <w:rPr>
          <w:spacing w:val="-9"/>
          <w:sz w:val="28"/>
          <w:szCs w:val="28"/>
        </w:rPr>
        <w:t xml:space="preserve"> </w:t>
      </w:r>
      <w:r>
        <w:rPr>
          <w:sz w:val="28"/>
          <w:szCs w:val="28"/>
        </w:rPr>
        <w:t>образовательные</w:t>
      </w:r>
      <w:r>
        <w:rPr>
          <w:spacing w:val="2"/>
          <w:sz w:val="28"/>
          <w:szCs w:val="28"/>
        </w:rPr>
        <w:t xml:space="preserve"> </w:t>
      </w:r>
      <w:r>
        <w:rPr>
          <w:sz w:val="28"/>
          <w:szCs w:val="28"/>
        </w:rPr>
        <w:t>результаты.</w:t>
      </w:r>
    </w:p>
    <w:p w14:paraId="7E30F544" w14:textId="77777777" w:rsidR="00E30D7E" w:rsidRDefault="00E759D3">
      <w:pPr>
        <w:pStyle w:val="afb"/>
        <w:spacing w:before="3" w:line="237" w:lineRule="auto"/>
        <w:ind w:right="-144"/>
        <w:jc w:val="both"/>
        <w:rPr>
          <w:sz w:val="28"/>
          <w:szCs w:val="28"/>
        </w:rPr>
      </w:pPr>
      <w:r>
        <w:rPr>
          <w:sz w:val="28"/>
          <w:szCs w:val="28"/>
        </w:rPr>
        <w:t xml:space="preserve"> Распределение</w:t>
      </w:r>
      <w:r>
        <w:rPr>
          <w:spacing w:val="1"/>
          <w:sz w:val="28"/>
          <w:szCs w:val="28"/>
        </w:rPr>
        <w:t xml:space="preserve"> </w:t>
      </w:r>
      <w:r>
        <w:rPr>
          <w:sz w:val="28"/>
          <w:szCs w:val="28"/>
        </w:rPr>
        <w:t>функциональных</w:t>
      </w:r>
      <w:r>
        <w:rPr>
          <w:spacing w:val="1"/>
          <w:sz w:val="28"/>
          <w:szCs w:val="28"/>
        </w:rPr>
        <w:t xml:space="preserve"> </w:t>
      </w:r>
      <w:r>
        <w:rPr>
          <w:sz w:val="28"/>
          <w:szCs w:val="28"/>
        </w:rPr>
        <w:t>обязанностей</w:t>
      </w:r>
      <w:r>
        <w:rPr>
          <w:spacing w:val="1"/>
          <w:sz w:val="28"/>
          <w:szCs w:val="28"/>
        </w:rPr>
        <w:t xml:space="preserve"> </w:t>
      </w:r>
      <w:r>
        <w:rPr>
          <w:sz w:val="28"/>
          <w:szCs w:val="28"/>
        </w:rPr>
        <w:t>администрации</w:t>
      </w:r>
      <w:r>
        <w:rPr>
          <w:spacing w:val="1"/>
          <w:sz w:val="28"/>
          <w:szCs w:val="28"/>
        </w:rPr>
        <w:t xml:space="preserve"> </w:t>
      </w:r>
      <w:r>
        <w:rPr>
          <w:sz w:val="28"/>
          <w:szCs w:val="28"/>
        </w:rPr>
        <w:t>Учреждения</w:t>
      </w:r>
      <w:r>
        <w:rPr>
          <w:spacing w:val="1"/>
          <w:sz w:val="28"/>
          <w:szCs w:val="28"/>
        </w:rPr>
        <w:t xml:space="preserve"> </w:t>
      </w:r>
      <w:r>
        <w:rPr>
          <w:sz w:val="28"/>
          <w:szCs w:val="28"/>
        </w:rPr>
        <w:t>осуществляется</w:t>
      </w:r>
      <w:r>
        <w:rPr>
          <w:spacing w:val="-2"/>
          <w:sz w:val="28"/>
          <w:szCs w:val="28"/>
        </w:rPr>
        <w:t xml:space="preserve"> </w:t>
      </w:r>
      <w:r>
        <w:rPr>
          <w:sz w:val="28"/>
          <w:szCs w:val="28"/>
        </w:rPr>
        <w:t>с</w:t>
      </w:r>
      <w:r>
        <w:rPr>
          <w:spacing w:val="6"/>
          <w:sz w:val="28"/>
          <w:szCs w:val="28"/>
        </w:rPr>
        <w:t xml:space="preserve"> </w:t>
      </w:r>
      <w:r>
        <w:rPr>
          <w:sz w:val="28"/>
          <w:szCs w:val="28"/>
        </w:rPr>
        <w:t>учетом</w:t>
      </w:r>
      <w:r>
        <w:rPr>
          <w:spacing w:val="2"/>
          <w:sz w:val="28"/>
          <w:szCs w:val="28"/>
        </w:rPr>
        <w:t xml:space="preserve"> </w:t>
      </w:r>
      <w:r>
        <w:rPr>
          <w:sz w:val="28"/>
          <w:szCs w:val="28"/>
        </w:rPr>
        <w:t>личных</w:t>
      </w:r>
      <w:r>
        <w:rPr>
          <w:spacing w:val="-4"/>
          <w:sz w:val="28"/>
          <w:szCs w:val="28"/>
        </w:rPr>
        <w:t xml:space="preserve"> </w:t>
      </w:r>
      <w:r>
        <w:rPr>
          <w:sz w:val="28"/>
          <w:szCs w:val="28"/>
        </w:rPr>
        <w:t>способностей,</w:t>
      </w:r>
      <w:r>
        <w:rPr>
          <w:spacing w:val="3"/>
          <w:sz w:val="28"/>
          <w:szCs w:val="28"/>
        </w:rPr>
        <w:t xml:space="preserve"> </w:t>
      </w:r>
      <w:r>
        <w:rPr>
          <w:sz w:val="28"/>
          <w:szCs w:val="28"/>
        </w:rPr>
        <w:t>профессиональных</w:t>
      </w:r>
      <w:r>
        <w:rPr>
          <w:spacing w:val="-5"/>
          <w:sz w:val="28"/>
          <w:szCs w:val="28"/>
        </w:rPr>
        <w:t xml:space="preserve"> </w:t>
      </w:r>
      <w:r>
        <w:rPr>
          <w:sz w:val="28"/>
          <w:szCs w:val="28"/>
        </w:rPr>
        <w:t>и</w:t>
      </w:r>
      <w:r>
        <w:rPr>
          <w:spacing w:val="-1"/>
          <w:sz w:val="28"/>
          <w:szCs w:val="28"/>
        </w:rPr>
        <w:t xml:space="preserve"> </w:t>
      </w:r>
      <w:r>
        <w:rPr>
          <w:sz w:val="28"/>
          <w:szCs w:val="28"/>
        </w:rPr>
        <w:t>деловых</w:t>
      </w:r>
      <w:r>
        <w:rPr>
          <w:spacing w:val="-4"/>
          <w:sz w:val="28"/>
          <w:szCs w:val="28"/>
        </w:rPr>
        <w:t xml:space="preserve"> </w:t>
      </w:r>
      <w:r>
        <w:rPr>
          <w:sz w:val="28"/>
          <w:szCs w:val="28"/>
        </w:rPr>
        <w:t>качеств.</w:t>
      </w:r>
    </w:p>
    <w:p w14:paraId="373E355A" w14:textId="77777777" w:rsidR="00E30D7E" w:rsidRDefault="00E759D3">
      <w:pPr>
        <w:pStyle w:val="afb"/>
        <w:spacing w:before="6" w:line="237" w:lineRule="auto"/>
        <w:ind w:right="-144"/>
        <w:jc w:val="both"/>
        <w:rPr>
          <w:sz w:val="28"/>
          <w:szCs w:val="28"/>
        </w:rPr>
      </w:pPr>
      <w:r>
        <w:rPr>
          <w:sz w:val="28"/>
          <w:szCs w:val="28"/>
        </w:rPr>
        <w:t>Квалификация</w:t>
      </w:r>
      <w:r>
        <w:rPr>
          <w:spacing w:val="1"/>
          <w:sz w:val="28"/>
          <w:szCs w:val="28"/>
        </w:rPr>
        <w:t xml:space="preserve"> </w:t>
      </w:r>
      <w:r>
        <w:rPr>
          <w:sz w:val="28"/>
          <w:szCs w:val="28"/>
        </w:rPr>
        <w:t>управленческих</w:t>
      </w:r>
      <w:r>
        <w:rPr>
          <w:spacing w:val="1"/>
          <w:sz w:val="28"/>
          <w:szCs w:val="28"/>
        </w:rPr>
        <w:t xml:space="preserve"> </w:t>
      </w:r>
      <w:r>
        <w:rPr>
          <w:sz w:val="28"/>
          <w:szCs w:val="28"/>
        </w:rPr>
        <w:t>кадров</w:t>
      </w:r>
      <w:r>
        <w:rPr>
          <w:spacing w:val="1"/>
          <w:sz w:val="28"/>
          <w:szCs w:val="28"/>
        </w:rPr>
        <w:t xml:space="preserve"> </w:t>
      </w:r>
      <w:r>
        <w:rPr>
          <w:sz w:val="28"/>
          <w:szCs w:val="28"/>
        </w:rPr>
        <w:t>соответствует</w:t>
      </w:r>
      <w:r>
        <w:rPr>
          <w:spacing w:val="1"/>
          <w:sz w:val="28"/>
          <w:szCs w:val="28"/>
        </w:rPr>
        <w:t xml:space="preserve"> </w:t>
      </w:r>
      <w:r>
        <w:rPr>
          <w:sz w:val="28"/>
          <w:szCs w:val="28"/>
        </w:rPr>
        <w:t>квалификационным</w:t>
      </w:r>
      <w:r>
        <w:rPr>
          <w:spacing w:val="-57"/>
          <w:sz w:val="28"/>
          <w:szCs w:val="28"/>
        </w:rPr>
        <w:t xml:space="preserve"> </w:t>
      </w:r>
      <w:r>
        <w:rPr>
          <w:sz w:val="28"/>
          <w:szCs w:val="28"/>
        </w:rPr>
        <w:t>требованиям.</w:t>
      </w:r>
    </w:p>
    <w:p w14:paraId="68919D14" w14:textId="77777777" w:rsidR="00E30D7E" w:rsidRDefault="00E759D3">
      <w:pPr>
        <w:pStyle w:val="afb"/>
        <w:spacing w:before="3"/>
        <w:ind w:right="-144"/>
        <w:jc w:val="both"/>
        <w:rPr>
          <w:sz w:val="28"/>
          <w:szCs w:val="28"/>
        </w:rPr>
      </w:pPr>
      <w:r>
        <w:rPr>
          <w:sz w:val="28"/>
          <w:szCs w:val="28"/>
        </w:rPr>
        <w:t>В</w:t>
      </w:r>
      <w:r>
        <w:rPr>
          <w:spacing w:val="1"/>
          <w:sz w:val="28"/>
          <w:szCs w:val="28"/>
        </w:rPr>
        <w:t xml:space="preserve"> </w:t>
      </w:r>
      <w:r>
        <w:rPr>
          <w:sz w:val="28"/>
          <w:szCs w:val="28"/>
        </w:rPr>
        <w:t>Учреждении</w:t>
      </w:r>
      <w:r>
        <w:rPr>
          <w:spacing w:val="1"/>
          <w:sz w:val="28"/>
          <w:szCs w:val="28"/>
        </w:rPr>
        <w:t xml:space="preserve"> </w:t>
      </w:r>
      <w:r>
        <w:rPr>
          <w:sz w:val="28"/>
          <w:szCs w:val="28"/>
        </w:rPr>
        <w:t>разработаны</w:t>
      </w:r>
      <w:r>
        <w:rPr>
          <w:spacing w:val="1"/>
          <w:sz w:val="28"/>
          <w:szCs w:val="28"/>
        </w:rPr>
        <w:t xml:space="preserve"> </w:t>
      </w:r>
      <w:r>
        <w:rPr>
          <w:sz w:val="28"/>
          <w:szCs w:val="28"/>
        </w:rPr>
        <w:t>соответствующие</w:t>
      </w:r>
      <w:r>
        <w:rPr>
          <w:spacing w:val="1"/>
          <w:sz w:val="28"/>
          <w:szCs w:val="28"/>
        </w:rPr>
        <w:t xml:space="preserve"> </w:t>
      </w:r>
      <w:r>
        <w:rPr>
          <w:sz w:val="28"/>
          <w:szCs w:val="28"/>
        </w:rPr>
        <w:t>должностные</w:t>
      </w:r>
      <w:r>
        <w:rPr>
          <w:spacing w:val="1"/>
          <w:sz w:val="28"/>
          <w:szCs w:val="28"/>
        </w:rPr>
        <w:t xml:space="preserve"> </w:t>
      </w:r>
      <w:r>
        <w:rPr>
          <w:sz w:val="28"/>
          <w:szCs w:val="28"/>
        </w:rPr>
        <w:t>инструкции,</w:t>
      </w:r>
      <w:r>
        <w:rPr>
          <w:spacing w:val="1"/>
          <w:sz w:val="28"/>
          <w:szCs w:val="28"/>
        </w:rPr>
        <w:t xml:space="preserve"> </w:t>
      </w:r>
      <w:r>
        <w:rPr>
          <w:sz w:val="28"/>
          <w:szCs w:val="28"/>
        </w:rPr>
        <w:t>регламентирующие</w:t>
      </w:r>
      <w:r>
        <w:rPr>
          <w:spacing w:val="1"/>
          <w:sz w:val="28"/>
          <w:szCs w:val="28"/>
        </w:rPr>
        <w:t xml:space="preserve"> </w:t>
      </w:r>
      <w:r>
        <w:rPr>
          <w:sz w:val="28"/>
          <w:szCs w:val="28"/>
        </w:rPr>
        <w:t>функции,</w:t>
      </w:r>
      <w:r>
        <w:rPr>
          <w:spacing w:val="1"/>
          <w:sz w:val="28"/>
          <w:szCs w:val="28"/>
        </w:rPr>
        <w:t xml:space="preserve"> </w:t>
      </w:r>
      <w:r>
        <w:rPr>
          <w:sz w:val="28"/>
          <w:szCs w:val="28"/>
        </w:rPr>
        <w:t>должностные</w:t>
      </w:r>
      <w:r>
        <w:rPr>
          <w:spacing w:val="1"/>
          <w:sz w:val="28"/>
          <w:szCs w:val="28"/>
        </w:rPr>
        <w:t xml:space="preserve"> </w:t>
      </w:r>
      <w:r>
        <w:rPr>
          <w:sz w:val="28"/>
          <w:szCs w:val="28"/>
        </w:rPr>
        <w:t>обязанности,</w:t>
      </w:r>
      <w:r>
        <w:rPr>
          <w:spacing w:val="1"/>
          <w:sz w:val="28"/>
          <w:szCs w:val="28"/>
        </w:rPr>
        <w:t xml:space="preserve"> </w:t>
      </w:r>
      <w:r>
        <w:rPr>
          <w:sz w:val="28"/>
          <w:szCs w:val="28"/>
        </w:rPr>
        <w:t>права,</w:t>
      </w:r>
      <w:r>
        <w:rPr>
          <w:spacing w:val="1"/>
          <w:sz w:val="28"/>
          <w:szCs w:val="28"/>
        </w:rPr>
        <w:t xml:space="preserve"> </w:t>
      </w:r>
      <w:r>
        <w:rPr>
          <w:sz w:val="28"/>
          <w:szCs w:val="28"/>
        </w:rPr>
        <w:t>ответственность</w:t>
      </w:r>
      <w:r>
        <w:rPr>
          <w:spacing w:val="1"/>
          <w:sz w:val="28"/>
          <w:szCs w:val="28"/>
        </w:rPr>
        <w:t xml:space="preserve"> </w:t>
      </w:r>
      <w:r>
        <w:rPr>
          <w:sz w:val="28"/>
          <w:szCs w:val="28"/>
        </w:rPr>
        <w:t>и</w:t>
      </w:r>
      <w:r>
        <w:rPr>
          <w:spacing w:val="1"/>
          <w:sz w:val="28"/>
          <w:szCs w:val="28"/>
        </w:rPr>
        <w:t xml:space="preserve"> </w:t>
      </w:r>
      <w:r>
        <w:rPr>
          <w:sz w:val="28"/>
          <w:szCs w:val="28"/>
        </w:rPr>
        <w:t>взаимоотношения</w:t>
      </w:r>
      <w:r>
        <w:rPr>
          <w:spacing w:val="1"/>
          <w:sz w:val="28"/>
          <w:szCs w:val="28"/>
        </w:rPr>
        <w:t xml:space="preserve"> </w:t>
      </w:r>
      <w:r>
        <w:rPr>
          <w:sz w:val="28"/>
          <w:szCs w:val="28"/>
        </w:rPr>
        <w:t>его</w:t>
      </w:r>
      <w:r>
        <w:rPr>
          <w:spacing w:val="1"/>
          <w:sz w:val="28"/>
          <w:szCs w:val="28"/>
        </w:rPr>
        <w:t xml:space="preserve"> </w:t>
      </w:r>
      <w:r>
        <w:rPr>
          <w:sz w:val="28"/>
          <w:szCs w:val="28"/>
        </w:rPr>
        <w:t>руководителей,</w:t>
      </w:r>
      <w:r>
        <w:rPr>
          <w:spacing w:val="1"/>
          <w:sz w:val="28"/>
          <w:szCs w:val="28"/>
        </w:rPr>
        <w:t xml:space="preserve"> </w:t>
      </w:r>
      <w:r>
        <w:rPr>
          <w:sz w:val="28"/>
          <w:szCs w:val="28"/>
        </w:rPr>
        <w:t>педагогических</w:t>
      </w:r>
      <w:r>
        <w:rPr>
          <w:spacing w:val="1"/>
          <w:sz w:val="28"/>
          <w:szCs w:val="28"/>
        </w:rPr>
        <w:t xml:space="preserve"> </w:t>
      </w:r>
      <w:r>
        <w:rPr>
          <w:sz w:val="28"/>
          <w:szCs w:val="28"/>
        </w:rPr>
        <w:t>работников</w:t>
      </w:r>
      <w:r>
        <w:rPr>
          <w:spacing w:val="1"/>
          <w:sz w:val="28"/>
          <w:szCs w:val="28"/>
        </w:rPr>
        <w:t xml:space="preserve"> </w:t>
      </w:r>
      <w:r>
        <w:rPr>
          <w:sz w:val="28"/>
          <w:szCs w:val="28"/>
        </w:rPr>
        <w:t>и</w:t>
      </w:r>
      <w:r>
        <w:rPr>
          <w:spacing w:val="1"/>
          <w:sz w:val="28"/>
          <w:szCs w:val="28"/>
        </w:rPr>
        <w:t xml:space="preserve"> </w:t>
      </w:r>
      <w:r>
        <w:rPr>
          <w:sz w:val="28"/>
          <w:szCs w:val="28"/>
        </w:rPr>
        <w:t>других</w:t>
      </w:r>
      <w:r>
        <w:rPr>
          <w:spacing w:val="1"/>
          <w:sz w:val="28"/>
          <w:szCs w:val="28"/>
        </w:rPr>
        <w:t xml:space="preserve"> </w:t>
      </w:r>
      <w:r>
        <w:rPr>
          <w:sz w:val="28"/>
          <w:szCs w:val="28"/>
        </w:rPr>
        <w:t>категорий</w:t>
      </w:r>
      <w:r>
        <w:rPr>
          <w:spacing w:val="1"/>
          <w:sz w:val="28"/>
          <w:szCs w:val="28"/>
        </w:rPr>
        <w:t xml:space="preserve"> </w:t>
      </w:r>
      <w:r>
        <w:rPr>
          <w:sz w:val="28"/>
          <w:szCs w:val="28"/>
        </w:rPr>
        <w:t>работников.</w:t>
      </w:r>
    </w:p>
    <w:p w14:paraId="3543EADF" w14:textId="77777777" w:rsidR="00E30D7E" w:rsidRDefault="00E759D3">
      <w:pPr>
        <w:pStyle w:val="afb"/>
        <w:spacing w:before="1"/>
        <w:ind w:right="-144"/>
        <w:jc w:val="both"/>
        <w:rPr>
          <w:sz w:val="28"/>
          <w:szCs w:val="28"/>
        </w:rPr>
      </w:pPr>
      <w:r>
        <w:rPr>
          <w:sz w:val="28"/>
          <w:szCs w:val="28"/>
        </w:rPr>
        <w:t>Должностные</w:t>
      </w:r>
      <w:r>
        <w:rPr>
          <w:spacing w:val="1"/>
          <w:sz w:val="28"/>
          <w:szCs w:val="28"/>
        </w:rPr>
        <w:t xml:space="preserve"> </w:t>
      </w:r>
      <w:r>
        <w:rPr>
          <w:sz w:val="28"/>
          <w:szCs w:val="28"/>
        </w:rPr>
        <w:t>инструкции</w:t>
      </w:r>
      <w:r>
        <w:rPr>
          <w:spacing w:val="1"/>
          <w:sz w:val="28"/>
          <w:szCs w:val="28"/>
        </w:rPr>
        <w:t xml:space="preserve"> </w:t>
      </w:r>
      <w:r>
        <w:rPr>
          <w:sz w:val="28"/>
          <w:szCs w:val="28"/>
        </w:rPr>
        <w:t>разработаны</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со</w:t>
      </w:r>
      <w:r>
        <w:rPr>
          <w:spacing w:val="1"/>
          <w:sz w:val="28"/>
          <w:szCs w:val="28"/>
        </w:rPr>
        <w:t xml:space="preserve"> </w:t>
      </w:r>
      <w:r>
        <w:rPr>
          <w:sz w:val="28"/>
          <w:szCs w:val="28"/>
        </w:rPr>
        <w:t>штатным</w:t>
      </w:r>
      <w:r>
        <w:rPr>
          <w:spacing w:val="1"/>
          <w:sz w:val="28"/>
          <w:szCs w:val="28"/>
        </w:rPr>
        <w:t xml:space="preserve"> </w:t>
      </w:r>
      <w:r>
        <w:rPr>
          <w:sz w:val="28"/>
          <w:szCs w:val="28"/>
        </w:rPr>
        <w:t>расписанием</w:t>
      </w:r>
      <w:r>
        <w:rPr>
          <w:spacing w:val="1"/>
          <w:sz w:val="28"/>
          <w:szCs w:val="28"/>
        </w:rPr>
        <w:t xml:space="preserve"> </w:t>
      </w:r>
      <w:r>
        <w:rPr>
          <w:sz w:val="28"/>
          <w:szCs w:val="28"/>
        </w:rPr>
        <w:t>Учреждения</w:t>
      </w:r>
      <w:r>
        <w:rPr>
          <w:spacing w:val="1"/>
          <w:sz w:val="28"/>
          <w:szCs w:val="28"/>
        </w:rPr>
        <w:t xml:space="preserve"> </w:t>
      </w:r>
      <w:r>
        <w:rPr>
          <w:sz w:val="28"/>
          <w:szCs w:val="28"/>
        </w:rPr>
        <w:t>и</w:t>
      </w:r>
      <w:r>
        <w:rPr>
          <w:spacing w:val="1"/>
          <w:sz w:val="28"/>
          <w:szCs w:val="28"/>
        </w:rPr>
        <w:t xml:space="preserve"> </w:t>
      </w:r>
      <w:r>
        <w:rPr>
          <w:sz w:val="28"/>
          <w:szCs w:val="28"/>
        </w:rPr>
        <w:t>являются</w:t>
      </w:r>
      <w:r>
        <w:rPr>
          <w:spacing w:val="1"/>
          <w:sz w:val="28"/>
          <w:szCs w:val="28"/>
        </w:rPr>
        <w:t xml:space="preserve"> </w:t>
      </w:r>
      <w:r>
        <w:rPr>
          <w:sz w:val="28"/>
          <w:szCs w:val="28"/>
        </w:rPr>
        <w:t>логическим</w:t>
      </w:r>
      <w:r>
        <w:rPr>
          <w:spacing w:val="1"/>
          <w:sz w:val="28"/>
          <w:szCs w:val="28"/>
        </w:rPr>
        <w:t xml:space="preserve"> </w:t>
      </w:r>
      <w:r>
        <w:rPr>
          <w:sz w:val="28"/>
          <w:szCs w:val="28"/>
        </w:rPr>
        <w:t>продолжением</w:t>
      </w:r>
      <w:r>
        <w:rPr>
          <w:spacing w:val="1"/>
          <w:sz w:val="28"/>
          <w:szCs w:val="28"/>
        </w:rPr>
        <w:t xml:space="preserve"> </w:t>
      </w:r>
      <w:r>
        <w:rPr>
          <w:sz w:val="28"/>
          <w:szCs w:val="28"/>
        </w:rPr>
        <w:t>и</w:t>
      </w:r>
      <w:r>
        <w:rPr>
          <w:spacing w:val="1"/>
          <w:sz w:val="28"/>
          <w:szCs w:val="28"/>
        </w:rPr>
        <w:t xml:space="preserve"> </w:t>
      </w:r>
      <w:r>
        <w:rPr>
          <w:sz w:val="28"/>
          <w:szCs w:val="28"/>
        </w:rPr>
        <w:t>развитием</w:t>
      </w:r>
      <w:r>
        <w:rPr>
          <w:spacing w:val="1"/>
          <w:sz w:val="28"/>
          <w:szCs w:val="28"/>
        </w:rPr>
        <w:t xml:space="preserve"> </w:t>
      </w:r>
      <w:r>
        <w:rPr>
          <w:sz w:val="28"/>
          <w:szCs w:val="28"/>
        </w:rPr>
        <w:t>системы</w:t>
      </w:r>
      <w:r>
        <w:rPr>
          <w:spacing w:val="1"/>
          <w:sz w:val="28"/>
          <w:szCs w:val="28"/>
        </w:rPr>
        <w:t xml:space="preserve"> </w:t>
      </w:r>
      <w:r>
        <w:rPr>
          <w:sz w:val="28"/>
          <w:szCs w:val="28"/>
        </w:rPr>
        <w:t>качества</w:t>
      </w:r>
      <w:r>
        <w:rPr>
          <w:spacing w:val="1"/>
          <w:sz w:val="28"/>
          <w:szCs w:val="28"/>
        </w:rPr>
        <w:t xml:space="preserve"> </w:t>
      </w:r>
      <w:r>
        <w:rPr>
          <w:sz w:val="28"/>
          <w:szCs w:val="28"/>
        </w:rPr>
        <w:t>его</w:t>
      </w:r>
      <w:r>
        <w:rPr>
          <w:spacing w:val="1"/>
          <w:sz w:val="28"/>
          <w:szCs w:val="28"/>
        </w:rPr>
        <w:t xml:space="preserve"> </w:t>
      </w:r>
      <w:r>
        <w:rPr>
          <w:sz w:val="28"/>
          <w:szCs w:val="28"/>
        </w:rPr>
        <w:t>управления.</w:t>
      </w:r>
    </w:p>
    <w:p w14:paraId="0996485A" w14:textId="77777777" w:rsidR="00E30D7E" w:rsidRDefault="00E759D3">
      <w:pPr>
        <w:pStyle w:val="afb"/>
        <w:spacing w:after="6"/>
        <w:ind w:right="-144"/>
        <w:jc w:val="both"/>
        <w:rPr>
          <w:sz w:val="28"/>
          <w:szCs w:val="28"/>
        </w:rPr>
      </w:pPr>
      <w:r>
        <w:rPr>
          <w:sz w:val="28"/>
          <w:szCs w:val="28"/>
        </w:rPr>
        <w:t>Общеобразовательная</w:t>
      </w:r>
      <w:r>
        <w:rPr>
          <w:spacing w:val="1"/>
          <w:sz w:val="28"/>
          <w:szCs w:val="28"/>
        </w:rPr>
        <w:t xml:space="preserve"> </w:t>
      </w:r>
      <w:r>
        <w:rPr>
          <w:sz w:val="28"/>
          <w:szCs w:val="28"/>
        </w:rPr>
        <w:t>организация</w:t>
      </w:r>
      <w:r>
        <w:rPr>
          <w:spacing w:val="1"/>
          <w:sz w:val="28"/>
          <w:szCs w:val="28"/>
        </w:rPr>
        <w:t xml:space="preserve"> </w:t>
      </w:r>
      <w:r>
        <w:rPr>
          <w:sz w:val="28"/>
          <w:szCs w:val="28"/>
        </w:rPr>
        <w:t>архивирует</w:t>
      </w:r>
      <w:r>
        <w:rPr>
          <w:spacing w:val="1"/>
          <w:sz w:val="28"/>
          <w:szCs w:val="28"/>
        </w:rPr>
        <w:t xml:space="preserve"> </w:t>
      </w:r>
      <w:r>
        <w:rPr>
          <w:sz w:val="28"/>
          <w:szCs w:val="28"/>
        </w:rPr>
        <w:t>и</w:t>
      </w:r>
      <w:r>
        <w:rPr>
          <w:spacing w:val="1"/>
          <w:sz w:val="28"/>
          <w:szCs w:val="28"/>
        </w:rPr>
        <w:t xml:space="preserve"> </w:t>
      </w:r>
      <w:r>
        <w:rPr>
          <w:sz w:val="28"/>
          <w:szCs w:val="28"/>
        </w:rPr>
        <w:t>хранит</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номенклатурой</w:t>
      </w:r>
      <w:r>
        <w:rPr>
          <w:spacing w:val="1"/>
          <w:sz w:val="28"/>
          <w:szCs w:val="28"/>
        </w:rPr>
        <w:t xml:space="preserve"> </w:t>
      </w:r>
      <w:r>
        <w:rPr>
          <w:sz w:val="28"/>
          <w:szCs w:val="28"/>
        </w:rPr>
        <w:t>дел,</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несет</w:t>
      </w:r>
      <w:r>
        <w:rPr>
          <w:spacing w:val="1"/>
          <w:sz w:val="28"/>
          <w:szCs w:val="28"/>
        </w:rPr>
        <w:t xml:space="preserve"> </w:t>
      </w:r>
      <w:r>
        <w:rPr>
          <w:sz w:val="28"/>
          <w:szCs w:val="28"/>
        </w:rPr>
        <w:t>ответственность</w:t>
      </w:r>
      <w:r>
        <w:rPr>
          <w:spacing w:val="1"/>
          <w:sz w:val="28"/>
          <w:szCs w:val="28"/>
        </w:rPr>
        <w:t xml:space="preserve"> </w:t>
      </w:r>
      <w:r>
        <w:rPr>
          <w:sz w:val="28"/>
          <w:szCs w:val="28"/>
        </w:rPr>
        <w:t>за</w:t>
      </w:r>
      <w:r>
        <w:rPr>
          <w:spacing w:val="1"/>
          <w:sz w:val="28"/>
          <w:szCs w:val="28"/>
        </w:rPr>
        <w:t xml:space="preserve"> </w:t>
      </w:r>
      <w:r>
        <w:rPr>
          <w:sz w:val="28"/>
          <w:szCs w:val="28"/>
        </w:rPr>
        <w:t>сохранность</w:t>
      </w:r>
      <w:r>
        <w:rPr>
          <w:spacing w:val="1"/>
          <w:sz w:val="28"/>
          <w:szCs w:val="28"/>
        </w:rPr>
        <w:t xml:space="preserve"> </w:t>
      </w:r>
      <w:r>
        <w:rPr>
          <w:sz w:val="28"/>
          <w:szCs w:val="28"/>
        </w:rPr>
        <w:t>документов</w:t>
      </w:r>
      <w:r>
        <w:rPr>
          <w:spacing w:val="1"/>
          <w:sz w:val="28"/>
          <w:szCs w:val="28"/>
        </w:rPr>
        <w:t xml:space="preserve"> </w:t>
      </w:r>
      <w:r>
        <w:rPr>
          <w:sz w:val="28"/>
          <w:szCs w:val="28"/>
        </w:rPr>
        <w:t>(управленческих,</w:t>
      </w:r>
      <w:r>
        <w:rPr>
          <w:spacing w:val="1"/>
          <w:sz w:val="28"/>
          <w:szCs w:val="28"/>
        </w:rPr>
        <w:t xml:space="preserve"> </w:t>
      </w:r>
      <w:r>
        <w:rPr>
          <w:sz w:val="28"/>
          <w:szCs w:val="28"/>
        </w:rPr>
        <w:t>финансово-хозяйственных,</w:t>
      </w:r>
      <w:r>
        <w:rPr>
          <w:spacing w:val="1"/>
          <w:sz w:val="28"/>
          <w:szCs w:val="28"/>
        </w:rPr>
        <w:t xml:space="preserve"> </w:t>
      </w:r>
      <w:r>
        <w:rPr>
          <w:sz w:val="28"/>
          <w:szCs w:val="28"/>
        </w:rPr>
        <w:t>по</w:t>
      </w:r>
      <w:r>
        <w:rPr>
          <w:spacing w:val="1"/>
          <w:sz w:val="28"/>
          <w:szCs w:val="28"/>
        </w:rPr>
        <w:t xml:space="preserve"> </w:t>
      </w:r>
      <w:r>
        <w:rPr>
          <w:sz w:val="28"/>
          <w:szCs w:val="28"/>
        </w:rPr>
        <w:t>личному</w:t>
      </w:r>
      <w:r>
        <w:rPr>
          <w:spacing w:val="1"/>
          <w:sz w:val="28"/>
          <w:szCs w:val="28"/>
        </w:rPr>
        <w:t xml:space="preserve"> </w:t>
      </w:r>
      <w:r>
        <w:rPr>
          <w:sz w:val="28"/>
          <w:szCs w:val="28"/>
        </w:rPr>
        <w:t>составу,</w:t>
      </w:r>
      <w:r>
        <w:rPr>
          <w:spacing w:val="1"/>
          <w:sz w:val="28"/>
          <w:szCs w:val="28"/>
        </w:rPr>
        <w:t xml:space="preserve"> </w:t>
      </w:r>
      <w:r>
        <w:rPr>
          <w:sz w:val="28"/>
          <w:szCs w:val="28"/>
        </w:rPr>
        <w:t>по</w:t>
      </w:r>
      <w:r>
        <w:rPr>
          <w:spacing w:val="1"/>
          <w:sz w:val="28"/>
          <w:szCs w:val="28"/>
        </w:rPr>
        <w:t xml:space="preserve"> </w:t>
      </w:r>
      <w:r>
        <w:rPr>
          <w:sz w:val="28"/>
          <w:szCs w:val="28"/>
        </w:rPr>
        <w:t>основной</w:t>
      </w:r>
      <w:r>
        <w:rPr>
          <w:spacing w:val="1"/>
          <w:sz w:val="28"/>
          <w:szCs w:val="28"/>
        </w:rPr>
        <w:t xml:space="preserve"> </w:t>
      </w:r>
      <w:r>
        <w:rPr>
          <w:sz w:val="28"/>
          <w:szCs w:val="28"/>
        </w:rPr>
        <w:t>деятельности, по</w:t>
      </w:r>
      <w:r>
        <w:rPr>
          <w:spacing w:val="2"/>
          <w:sz w:val="28"/>
          <w:szCs w:val="28"/>
        </w:rPr>
        <w:t xml:space="preserve"> </w:t>
      </w:r>
      <w:r>
        <w:rPr>
          <w:sz w:val="28"/>
          <w:szCs w:val="28"/>
        </w:rPr>
        <w:t>контингенту</w:t>
      </w:r>
      <w:r>
        <w:rPr>
          <w:spacing w:val="-15"/>
          <w:sz w:val="28"/>
          <w:szCs w:val="28"/>
        </w:rPr>
        <w:t xml:space="preserve"> </w:t>
      </w:r>
      <w:r>
        <w:rPr>
          <w:sz w:val="28"/>
          <w:szCs w:val="28"/>
        </w:rPr>
        <w:t>обучающихся).</w:t>
      </w:r>
    </w:p>
    <w:p w14:paraId="65626847" w14:textId="77777777" w:rsidR="00E30D7E" w:rsidRDefault="00E759D3">
      <w:pPr>
        <w:pStyle w:val="afb"/>
        <w:spacing w:after="6"/>
        <w:ind w:right="-144"/>
        <w:jc w:val="both"/>
        <w:rPr>
          <w:sz w:val="28"/>
          <w:szCs w:val="28"/>
        </w:rPr>
      </w:pPr>
      <w:r>
        <w:rPr>
          <w:sz w:val="28"/>
          <w:szCs w:val="28"/>
        </w:rPr>
        <w:t>В</w:t>
      </w:r>
      <w:r>
        <w:rPr>
          <w:spacing w:val="-11"/>
          <w:sz w:val="28"/>
          <w:szCs w:val="28"/>
        </w:rPr>
        <w:t xml:space="preserve"> </w:t>
      </w:r>
      <w:r>
        <w:rPr>
          <w:sz w:val="28"/>
          <w:szCs w:val="28"/>
        </w:rPr>
        <w:t>Учреждении</w:t>
      </w:r>
      <w:r>
        <w:rPr>
          <w:spacing w:val="-3"/>
          <w:sz w:val="28"/>
          <w:szCs w:val="28"/>
        </w:rPr>
        <w:t xml:space="preserve"> </w:t>
      </w:r>
      <w:r>
        <w:rPr>
          <w:sz w:val="28"/>
          <w:szCs w:val="28"/>
        </w:rPr>
        <w:t>функционируют</w:t>
      </w:r>
      <w:r>
        <w:rPr>
          <w:spacing w:val="-7"/>
          <w:sz w:val="28"/>
          <w:szCs w:val="28"/>
        </w:rPr>
        <w:t xml:space="preserve"> </w:t>
      </w:r>
      <w:r>
        <w:rPr>
          <w:sz w:val="28"/>
          <w:szCs w:val="28"/>
        </w:rPr>
        <w:t>следующие</w:t>
      </w:r>
      <w:r>
        <w:rPr>
          <w:spacing w:val="-9"/>
          <w:sz w:val="28"/>
          <w:szCs w:val="28"/>
        </w:rPr>
        <w:t xml:space="preserve"> </w:t>
      </w:r>
      <w:r>
        <w:rPr>
          <w:sz w:val="28"/>
          <w:szCs w:val="28"/>
        </w:rPr>
        <w:t>подразделения:</w:t>
      </w:r>
    </w:p>
    <w:p w14:paraId="0B4765DB" w14:textId="77777777" w:rsidR="00E30D7E" w:rsidRDefault="00E759D3">
      <w:pPr>
        <w:pStyle w:val="a3"/>
        <w:widowControl w:val="0"/>
        <w:numPr>
          <w:ilvl w:val="0"/>
          <w:numId w:val="13"/>
        </w:numPr>
        <w:tabs>
          <w:tab w:val="left" w:pos="2279"/>
        </w:tabs>
        <w:spacing w:line="271" w:lineRule="exact"/>
        <w:ind w:left="0" w:right="-144" w:firstLine="0"/>
        <w:jc w:val="both"/>
        <w:rPr>
          <w:sz w:val="28"/>
          <w:szCs w:val="28"/>
        </w:rPr>
      </w:pPr>
      <w:r>
        <w:rPr>
          <w:sz w:val="28"/>
          <w:szCs w:val="28"/>
        </w:rPr>
        <w:t>Методический совет;</w:t>
      </w:r>
    </w:p>
    <w:p w14:paraId="4D1B31EA" w14:textId="77777777" w:rsidR="00E30D7E" w:rsidRDefault="00E759D3">
      <w:pPr>
        <w:pStyle w:val="a3"/>
        <w:widowControl w:val="0"/>
        <w:ind w:left="0" w:right="-144"/>
        <w:jc w:val="both"/>
        <w:rPr>
          <w:sz w:val="28"/>
          <w:szCs w:val="28"/>
        </w:rPr>
      </w:pPr>
      <w:r>
        <w:rPr>
          <w:sz w:val="28"/>
          <w:szCs w:val="28"/>
        </w:rPr>
        <w:t xml:space="preserve">                  -Методические объединения учителей-предметников (методические объединения</w:t>
      </w:r>
      <w:r>
        <w:rPr>
          <w:spacing w:val="-57"/>
          <w:sz w:val="28"/>
          <w:szCs w:val="28"/>
        </w:rPr>
        <w:t xml:space="preserve"> </w:t>
      </w:r>
      <w:r>
        <w:rPr>
          <w:sz w:val="28"/>
          <w:szCs w:val="28"/>
        </w:rPr>
        <w:t>учителей</w:t>
      </w:r>
      <w:r>
        <w:rPr>
          <w:spacing w:val="1"/>
          <w:sz w:val="28"/>
          <w:szCs w:val="28"/>
        </w:rPr>
        <w:t xml:space="preserve"> </w:t>
      </w:r>
      <w:r>
        <w:rPr>
          <w:sz w:val="28"/>
          <w:szCs w:val="28"/>
        </w:rPr>
        <w:t>начальных</w:t>
      </w:r>
      <w:r>
        <w:rPr>
          <w:spacing w:val="1"/>
          <w:sz w:val="28"/>
          <w:szCs w:val="28"/>
        </w:rPr>
        <w:t xml:space="preserve"> </w:t>
      </w:r>
      <w:r>
        <w:rPr>
          <w:sz w:val="28"/>
          <w:szCs w:val="28"/>
        </w:rPr>
        <w:t>классов,</w:t>
      </w:r>
      <w:r>
        <w:rPr>
          <w:spacing w:val="1"/>
          <w:sz w:val="28"/>
          <w:szCs w:val="28"/>
        </w:rPr>
        <w:t xml:space="preserve"> </w:t>
      </w:r>
      <w:r>
        <w:rPr>
          <w:sz w:val="28"/>
          <w:szCs w:val="28"/>
        </w:rPr>
        <w:t>учителей</w:t>
      </w:r>
      <w:r>
        <w:rPr>
          <w:spacing w:val="1"/>
          <w:sz w:val="28"/>
          <w:szCs w:val="28"/>
        </w:rPr>
        <w:t xml:space="preserve"> </w:t>
      </w:r>
      <w:r>
        <w:rPr>
          <w:sz w:val="28"/>
          <w:szCs w:val="28"/>
        </w:rPr>
        <w:t>предметов</w:t>
      </w:r>
      <w:r>
        <w:rPr>
          <w:spacing w:val="1"/>
          <w:sz w:val="28"/>
          <w:szCs w:val="28"/>
        </w:rPr>
        <w:t xml:space="preserve"> </w:t>
      </w:r>
      <w:r>
        <w:rPr>
          <w:sz w:val="28"/>
          <w:szCs w:val="28"/>
        </w:rPr>
        <w:t>естественно-математического</w:t>
      </w:r>
      <w:r>
        <w:rPr>
          <w:spacing w:val="1"/>
          <w:sz w:val="28"/>
          <w:szCs w:val="28"/>
        </w:rPr>
        <w:t xml:space="preserve"> </w:t>
      </w:r>
      <w:r>
        <w:rPr>
          <w:sz w:val="28"/>
          <w:szCs w:val="28"/>
        </w:rPr>
        <w:t>цикла,</w:t>
      </w:r>
      <w:r>
        <w:rPr>
          <w:spacing w:val="-57"/>
          <w:sz w:val="28"/>
          <w:szCs w:val="28"/>
        </w:rPr>
        <w:t xml:space="preserve"> </w:t>
      </w:r>
      <w:r>
        <w:rPr>
          <w:sz w:val="28"/>
          <w:szCs w:val="28"/>
        </w:rPr>
        <w:t>учителей предметов общественно-научного цикла, учителей предметов лингвистического</w:t>
      </w:r>
      <w:r>
        <w:rPr>
          <w:spacing w:val="1"/>
          <w:sz w:val="28"/>
          <w:szCs w:val="28"/>
        </w:rPr>
        <w:t xml:space="preserve"> </w:t>
      </w:r>
      <w:r>
        <w:rPr>
          <w:spacing w:val="-1"/>
          <w:sz w:val="28"/>
          <w:szCs w:val="28"/>
        </w:rPr>
        <w:t>цикла,</w:t>
      </w:r>
      <w:r>
        <w:rPr>
          <w:spacing w:val="-8"/>
          <w:sz w:val="28"/>
          <w:szCs w:val="28"/>
        </w:rPr>
        <w:t xml:space="preserve"> </w:t>
      </w:r>
      <w:r>
        <w:rPr>
          <w:spacing w:val="-1"/>
          <w:sz w:val="28"/>
          <w:szCs w:val="28"/>
        </w:rPr>
        <w:t>учителей</w:t>
      </w:r>
      <w:r>
        <w:rPr>
          <w:spacing w:val="-9"/>
          <w:sz w:val="28"/>
          <w:szCs w:val="28"/>
        </w:rPr>
        <w:t xml:space="preserve"> </w:t>
      </w:r>
      <w:r>
        <w:rPr>
          <w:spacing w:val="-1"/>
          <w:sz w:val="28"/>
          <w:szCs w:val="28"/>
        </w:rPr>
        <w:t>ОБЖ,</w:t>
      </w:r>
      <w:r>
        <w:rPr>
          <w:spacing w:val="-13"/>
          <w:sz w:val="28"/>
          <w:szCs w:val="28"/>
        </w:rPr>
        <w:t xml:space="preserve"> </w:t>
      </w:r>
      <w:r>
        <w:rPr>
          <w:spacing w:val="-1"/>
          <w:sz w:val="28"/>
          <w:szCs w:val="28"/>
        </w:rPr>
        <w:t>физкультуры,</w:t>
      </w:r>
      <w:r>
        <w:rPr>
          <w:spacing w:val="-11"/>
          <w:sz w:val="28"/>
          <w:szCs w:val="28"/>
        </w:rPr>
        <w:t xml:space="preserve"> </w:t>
      </w:r>
      <w:r>
        <w:rPr>
          <w:sz w:val="28"/>
          <w:szCs w:val="28"/>
        </w:rPr>
        <w:t>технологии,</w:t>
      </w:r>
      <w:r>
        <w:rPr>
          <w:spacing w:val="-12"/>
          <w:sz w:val="28"/>
          <w:szCs w:val="28"/>
        </w:rPr>
        <w:t xml:space="preserve"> </w:t>
      </w:r>
      <w:r>
        <w:rPr>
          <w:sz w:val="28"/>
          <w:szCs w:val="28"/>
        </w:rPr>
        <w:t>музыки,</w:t>
      </w:r>
      <w:r>
        <w:rPr>
          <w:spacing w:val="-12"/>
          <w:sz w:val="28"/>
          <w:szCs w:val="28"/>
        </w:rPr>
        <w:t xml:space="preserve"> </w:t>
      </w:r>
      <w:r>
        <w:rPr>
          <w:sz w:val="28"/>
          <w:szCs w:val="28"/>
        </w:rPr>
        <w:t>ИЗО)</w:t>
      </w:r>
      <w:r>
        <w:rPr>
          <w:spacing w:val="-14"/>
          <w:sz w:val="28"/>
          <w:szCs w:val="28"/>
        </w:rPr>
        <w:t xml:space="preserve"> </w:t>
      </w:r>
      <w:r>
        <w:rPr>
          <w:sz w:val="28"/>
          <w:szCs w:val="28"/>
        </w:rPr>
        <w:t>и</w:t>
      </w:r>
      <w:r>
        <w:rPr>
          <w:spacing w:val="-14"/>
          <w:sz w:val="28"/>
          <w:szCs w:val="28"/>
        </w:rPr>
        <w:t xml:space="preserve"> </w:t>
      </w:r>
      <w:r>
        <w:rPr>
          <w:sz w:val="28"/>
          <w:szCs w:val="28"/>
        </w:rPr>
        <w:t>классных</w:t>
      </w:r>
      <w:r>
        <w:rPr>
          <w:spacing w:val="-15"/>
          <w:sz w:val="28"/>
          <w:szCs w:val="28"/>
        </w:rPr>
        <w:t xml:space="preserve"> </w:t>
      </w:r>
      <w:r>
        <w:rPr>
          <w:sz w:val="28"/>
          <w:szCs w:val="28"/>
        </w:rPr>
        <w:t>руководителей;</w:t>
      </w:r>
    </w:p>
    <w:p w14:paraId="2756B00E" w14:textId="77777777" w:rsidR="00E30D7E" w:rsidRDefault="00E759D3">
      <w:pPr>
        <w:pStyle w:val="a3"/>
        <w:widowControl w:val="0"/>
        <w:numPr>
          <w:ilvl w:val="0"/>
          <w:numId w:val="13"/>
        </w:numPr>
        <w:tabs>
          <w:tab w:val="left" w:pos="2279"/>
        </w:tabs>
        <w:spacing w:line="242" w:lineRule="auto"/>
        <w:ind w:left="0" w:right="-144" w:firstLine="0"/>
        <w:jc w:val="both"/>
        <w:rPr>
          <w:sz w:val="28"/>
          <w:szCs w:val="28"/>
        </w:rPr>
      </w:pPr>
      <w:r>
        <w:rPr>
          <w:sz w:val="28"/>
          <w:szCs w:val="28"/>
        </w:rPr>
        <w:t>Служба</w:t>
      </w:r>
      <w:r>
        <w:rPr>
          <w:spacing w:val="1"/>
          <w:sz w:val="28"/>
          <w:szCs w:val="28"/>
        </w:rPr>
        <w:t xml:space="preserve"> </w:t>
      </w:r>
      <w:r>
        <w:rPr>
          <w:sz w:val="28"/>
          <w:szCs w:val="28"/>
        </w:rPr>
        <w:t>социально-психологического</w:t>
      </w:r>
      <w:r>
        <w:rPr>
          <w:spacing w:val="1"/>
          <w:sz w:val="28"/>
          <w:szCs w:val="28"/>
        </w:rPr>
        <w:t xml:space="preserve"> </w:t>
      </w:r>
      <w:r>
        <w:rPr>
          <w:sz w:val="28"/>
          <w:szCs w:val="28"/>
        </w:rPr>
        <w:t>сопровождения</w:t>
      </w:r>
      <w:r>
        <w:rPr>
          <w:spacing w:val="1"/>
          <w:sz w:val="28"/>
          <w:szCs w:val="28"/>
        </w:rPr>
        <w:t xml:space="preserve"> </w:t>
      </w:r>
      <w:r>
        <w:rPr>
          <w:sz w:val="28"/>
          <w:szCs w:val="28"/>
        </w:rPr>
        <w:t>(педагог-психолог,</w:t>
      </w:r>
      <w:r>
        <w:rPr>
          <w:spacing w:val="1"/>
          <w:sz w:val="28"/>
          <w:szCs w:val="28"/>
        </w:rPr>
        <w:t xml:space="preserve"> </w:t>
      </w:r>
      <w:r>
        <w:rPr>
          <w:sz w:val="28"/>
          <w:szCs w:val="28"/>
        </w:rPr>
        <w:t>социальный</w:t>
      </w:r>
      <w:r>
        <w:rPr>
          <w:spacing w:val="-4"/>
          <w:sz w:val="28"/>
          <w:szCs w:val="28"/>
        </w:rPr>
        <w:t xml:space="preserve"> </w:t>
      </w:r>
      <w:r>
        <w:rPr>
          <w:sz w:val="28"/>
          <w:szCs w:val="28"/>
        </w:rPr>
        <w:t>педагог);</w:t>
      </w:r>
    </w:p>
    <w:p w14:paraId="43ACDEF4" w14:textId="77777777" w:rsidR="00E30D7E" w:rsidRDefault="00E759D3">
      <w:pPr>
        <w:pStyle w:val="a3"/>
        <w:widowControl w:val="0"/>
        <w:numPr>
          <w:ilvl w:val="0"/>
          <w:numId w:val="13"/>
        </w:numPr>
        <w:tabs>
          <w:tab w:val="left" w:pos="2279"/>
          <w:tab w:val="left" w:pos="2279"/>
        </w:tabs>
        <w:spacing w:line="271" w:lineRule="exact"/>
        <w:ind w:left="0" w:right="-144" w:firstLine="0"/>
        <w:jc w:val="both"/>
        <w:rPr>
          <w:sz w:val="28"/>
          <w:szCs w:val="28"/>
        </w:rPr>
      </w:pPr>
      <w:r>
        <w:rPr>
          <w:sz w:val="28"/>
          <w:szCs w:val="28"/>
        </w:rPr>
        <w:t>Библиотека;</w:t>
      </w:r>
    </w:p>
    <w:p w14:paraId="59F2169F" w14:textId="77777777" w:rsidR="00E30D7E" w:rsidRDefault="00E759D3">
      <w:pPr>
        <w:pStyle w:val="a3"/>
        <w:widowControl w:val="0"/>
        <w:numPr>
          <w:ilvl w:val="0"/>
          <w:numId w:val="13"/>
        </w:numPr>
        <w:tabs>
          <w:tab w:val="left" w:pos="2279"/>
          <w:tab w:val="left" w:pos="2279"/>
        </w:tabs>
        <w:spacing w:line="271" w:lineRule="exact"/>
        <w:ind w:left="0" w:right="-144" w:firstLine="0"/>
        <w:jc w:val="both"/>
        <w:rPr>
          <w:sz w:val="28"/>
          <w:szCs w:val="28"/>
        </w:rPr>
      </w:pPr>
      <w:r>
        <w:rPr>
          <w:sz w:val="28"/>
          <w:szCs w:val="28"/>
        </w:rPr>
        <w:t>Служба</w:t>
      </w:r>
      <w:r>
        <w:rPr>
          <w:spacing w:val="-8"/>
          <w:sz w:val="28"/>
          <w:szCs w:val="28"/>
        </w:rPr>
        <w:t xml:space="preserve"> </w:t>
      </w:r>
      <w:r>
        <w:rPr>
          <w:sz w:val="28"/>
          <w:szCs w:val="28"/>
        </w:rPr>
        <w:t>примирения;</w:t>
      </w:r>
    </w:p>
    <w:p w14:paraId="375AC5C0" w14:textId="77777777" w:rsidR="00E30D7E" w:rsidRDefault="00E759D3">
      <w:pPr>
        <w:pStyle w:val="a3"/>
        <w:widowControl w:val="0"/>
        <w:numPr>
          <w:ilvl w:val="0"/>
          <w:numId w:val="13"/>
        </w:numPr>
        <w:tabs>
          <w:tab w:val="left" w:pos="2278"/>
          <w:tab w:val="left" w:pos="2279"/>
        </w:tabs>
        <w:spacing w:line="275" w:lineRule="exact"/>
        <w:ind w:left="0" w:right="-144" w:firstLine="0"/>
        <w:jc w:val="both"/>
        <w:rPr>
          <w:sz w:val="28"/>
          <w:szCs w:val="28"/>
        </w:rPr>
      </w:pPr>
      <w:r>
        <w:rPr>
          <w:sz w:val="28"/>
          <w:szCs w:val="28"/>
        </w:rPr>
        <w:t>Совет</w:t>
      </w:r>
      <w:r>
        <w:rPr>
          <w:spacing w:val="-3"/>
          <w:sz w:val="28"/>
          <w:szCs w:val="28"/>
        </w:rPr>
        <w:t xml:space="preserve"> </w:t>
      </w:r>
      <w:r>
        <w:rPr>
          <w:sz w:val="28"/>
          <w:szCs w:val="28"/>
        </w:rPr>
        <w:t>профилактики;</w:t>
      </w:r>
    </w:p>
    <w:p w14:paraId="3061377C" w14:textId="77777777" w:rsidR="00E30D7E" w:rsidRDefault="00E759D3">
      <w:pPr>
        <w:pStyle w:val="a3"/>
        <w:widowControl w:val="0"/>
        <w:numPr>
          <w:ilvl w:val="0"/>
          <w:numId w:val="13"/>
        </w:numPr>
        <w:tabs>
          <w:tab w:val="left" w:pos="2278"/>
          <w:tab w:val="left" w:pos="2279"/>
        </w:tabs>
        <w:spacing w:before="3" w:line="275" w:lineRule="exact"/>
        <w:ind w:left="0" w:right="-144" w:firstLine="0"/>
        <w:jc w:val="both"/>
        <w:rPr>
          <w:sz w:val="28"/>
          <w:szCs w:val="28"/>
        </w:rPr>
      </w:pPr>
      <w:r>
        <w:rPr>
          <w:sz w:val="28"/>
          <w:szCs w:val="28"/>
        </w:rPr>
        <w:t>Первичная</w:t>
      </w:r>
      <w:r>
        <w:rPr>
          <w:spacing w:val="-5"/>
          <w:sz w:val="28"/>
          <w:szCs w:val="28"/>
        </w:rPr>
        <w:t xml:space="preserve"> </w:t>
      </w:r>
      <w:r>
        <w:rPr>
          <w:sz w:val="28"/>
          <w:szCs w:val="28"/>
        </w:rPr>
        <w:t>профсоюзная</w:t>
      </w:r>
      <w:r>
        <w:rPr>
          <w:spacing w:val="-12"/>
          <w:sz w:val="28"/>
          <w:szCs w:val="28"/>
        </w:rPr>
        <w:t xml:space="preserve"> </w:t>
      </w:r>
      <w:r>
        <w:rPr>
          <w:sz w:val="28"/>
          <w:szCs w:val="28"/>
        </w:rPr>
        <w:t>организация.</w:t>
      </w:r>
    </w:p>
    <w:p w14:paraId="1C9A56A2" w14:textId="77777777" w:rsidR="00E30D7E" w:rsidRDefault="00E759D3">
      <w:pPr>
        <w:pStyle w:val="afb"/>
        <w:ind w:right="-144"/>
        <w:jc w:val="both"/>
        <w:rPr>
          <w:sz w:val="28"/>
          <w:szCs w:val="28"/>
        </w:rPr>
      </w:pPr>
      <w:r>
        <w:rPr>
          <w:sz w:val="28"/>
          <w:szCs w:val="28"/>
        </w:rPr>
        <w:t>Каждое подразделение выполняет функции, направленные на организацию учебно-</w:t>
      </w:r>
      <w:r>
        <w:rPr>
          <w:spacing w:val="1"/>
          <w:sz w:val="28"/>
          <w:szCs w:val="28"/>
        </w:rPr>
        <w:t xml:space="preserve"> </w:t>
      </w:r>
      <w:r>
        <w:rPr>
          <w:sz w:val="28"/>
          <w:szCs w:val="28"/>
        </w:rPr>
        <w:t>воспитательного</w:t>
      </w:r>
      <w:r>
        <w:rPr>
          <w:spacing w:val="1"/>
          <w:sz w:val="28"/>
          <w:szCs w:val="28"/>
        </w:rPr>
        <w:t xml:space="preserve"> </w:t>
      </w:r>
      <w:r>
        <w:rPr>
          <w:sz w:val="28"/>
          <w:szCs w:val="28"/>
        </w:rPr>
        <w:t>процесса</w:t>
      </w:r>
      <w:r>
        <w:rPr>
          <w:spacing w:val="1"/>
          <w:sz w:val="28"/>
          <w:szCs w:val="28"/>
        </w:rPr>
        <w:t xml:space="preserve"> </w:t>
      </w:r>
      <w:r>
        <w:rPr>
          <w:sz w:val="28"/>
          <w:szCs w:val="28"/>
        </w:rPr>
        <w:t>согласно</w:t>
      </w:r>
      <w:r>
        <w:rPr>
          <w:spacing w:val="1"/>
          <w:sz w:val="28"/>
          <w:szCs w:val="28"/>
        </w:rPr>
        <w:t xml:space="preserve"> </w:t>
      </w:r>
      <w:r>
        <w:rPr>
          <w:sz w:val="28"/>
          <w:szCs w:val="28"/>
        </w:rPr>
        <w:t>должностным</w:t>
      </w:r>
      <w:r>
        <w:rPr>
          <w:spacing w:val="1"/>
          <w:sz w:val="28"/>
          <w:szCs w:val="28"/>
        </w:rPr>
        <w:t xml:space="preserve"> </w:t>
      </w:r>
      <w:r>
        <w:rPr>
          <w:sz w:val="28"/>
          <w:szCs w:val="28"/>
        </w:rPr>
        <w:t>обязанностям,</w:t>
      </w:r>
      <w:r>
        <w:rPr>
          <w:spacing w:val="1"/>
          <w:sz w:val="28"/>
          <w:szCs w:val="28"/>
        </w:rPr>
        <w:t xml:space="preserve"> </w:t>
      </w:r>
      <w:r>
        <w:rPr>
          <w:sz w:val="28"/>
          <w:szCs w:val="28"/>
        </w:rPr>
        <w:t>локальным</w:t>
      </w:r>
      <w:r>
        <w:rPr>
          <w:spacing w:val="1"/>
          <w:sz w:val="28"/>
          <w:szCs w:val="28"/>
        </w:rPr>
        <w:t xml:space="preserve"> </w:t>
      </w:r>
      <w:r>
        <w:rPr>
          <w:sz w:val="28"/>
          <w:szCs w:val="28"/>
        </w:rPr>
        <w:t>актам.</w:t>
      </w:r>
      <w:r>
        <w:rPr>
          <w:spacing w:val="1"/>
          <w:sz w:val="28"/>
          <w:szCs w:val="28"/>
        </w:rPr>
        <w:t xml:space="preserve"> </w:t>
      </w:r>
      <w:r>
        <w:rPr>
          <w:spacing w:val="-1"/>
          <w:sz w:val="28"/>
          <w:szCs w:val="28"/>
        </w:rPr>
        <w:t>Управленческий</w:t>
      </w:r>
      <w:r>
        <w:rPr>
          <w:spacing w:val="-9"/>
          <w:sz w:val="28"/>
          <w:szCs w:val="28"/>
        </w:rPr>
        <w:t xml:space="preserve"> </w:t>
      </w:r>
      <w:r>
        <w:rPr>
          <w:sz w:val="28"/>
          <w:szCs w:val="28"/>
        </w:rPr>
        <w:t>аппарат</w:t>
      </w:r>
      <w:r>
        <w:rPr>
          <w:spacing w:val="-10"/>
          <w:sz w:val="28"/>
          <w:szCs w:val="28"/>
        </w:rPr>
        <w:t xml:space="preserve"> </w:t>
      </w:r>
      <w:r>
        <w:rPr>
          <w:sz w:val="28"/>
          <w:szCs w:val="28"/>
        </w:rPr>
        <w:t>сформирован,</w:t>
      </w:r>
      <w:r>
        <w:rPr>
          <w:spacing w:val="-9"/>
          <w:sz w:val="28"/>
          <w:szCs w:val="28"/>
        </w:rPr>
        <w:t xml:space="preserve"> </w:t>
      </w:r>
      <w:r>
        <w:rPr>
          <w:sz w:val="28"/>
          <w:szCs w:val="28"/>
        </w:rPr>
        <w:t>распределены</w:t>
      </w:r>
      <w:r>
        <w:rPr>
          <w:spacing w:val="-9"/>
          <w:sz w:val="28"/>
          <w:szCs w:val="28"/>
        </w:rPr>
        <w:t xml:space="preserve"> </w:t>
      </w:r>
      <w:r>
        <w:rPr>
          <w:sz w:val="28"/>
          <w:szCs w:val="28"/>
        </w:rPr>
        <w:t>функциональные</w:t>
      </w:r>
      <w:r>
        <w:rPr>
          <w:spacing w:val="-13"/>
          <w:sz w:val="28"/>
          <w:szCs w:val="28"/>
        </w:rPr>
        <w:t xml:space="preserve"> </w:t>
      </w:r>
      <w:r>
        <w:rPr>
          <w:sz w:val="28"/>
          <w:szCs w:val="28"/>
        </w:rPr>
        <w:t>обязанности</w:t>
      </w:r>
      <w:r>
        <w:rPr>
          <w:spacing w:val="-9"/>
          <w:sz w:val="28"/>
          <w:szCs w:val="28"/>
        </w:rPr>
        <w:t xml:space="preserve"> </w:t>
      </w:r>
      <w:r>
        <w:rPr>
          <w:sz w:val="28"/>
          <w:szCs w:val="28"/>
        </w:rPr>
        <w:t>между</w:t>
      </w:r>
      <w:r>
        <w:rPr>
          <w:spacing w:val="-58"/>
          <w:sz w:val="28"/>
          <w:szCs w:val="28"/>
        </w:rPr>
        <w:t xml:space="preserve"> </w:t>
      </w:r>
      <w:r>
        <w:rPr>
          <w:sz w:val="28"/>
          <w:szCs w:val="28"/>
        </w:rPr>
        <w:t>членами</w:t>
      </w:r>
      <w:r>
        <w:rPr>
          <w:spacing w:val="2"/>
          <w:sz w:val="28"/>
          <w:szCs w:val="28"/>
        </w:rPr>
        <w:t xml:space="preserve"> </w:t>
      </w:r>
      <w:r>
        <w:rPr>
          <w:sz w:val="28"/>
          <w:szCs w:val="28"/>
        </w:rPr>
        <w:t>администрации,</w:t>
      </w:r>
      <w:r>
        <w:rPr>
          <w:spacing w:val="6"/>
          <w:sz w:val="28"/>
          <w:szCs w:val="28"/>
        </w:rPr>
        <w:t xml:space="preserve"> </w:t>
      </w:r>
      <w:r>
        <w:rPr>
          <w:sz w:val="28"/>
          <w:szCs w:val="28"/>
        </w:rPr>
        <w:t>регламентируемые</w:t>
      </w:r>
      <w:r>
        <w:rPr>
          <w:spacing w:val="2"/>
          <w:sz w:val="28"/>
          <w:szCs w:val="28"/>
        </w:rPr>
        <w:t xml:space="preserve"> </w:t>
      </w:r>
      <w:r>
        <w:rPr>
          <w:sz w:val="28"/>
          <w:szCs w:val="28"/>
        </w:rPr>
        <w:t>приказом</w:t>
      </w:r>
      <w:r>
        <w:rPr>
          <w:spacing w:val="-6"/>
          <w:sz w:val="28"/>
          <w:szCs w:val="28"/>
        </w:rPr>
        <w:t xml:space="preserve"> </w:t>
      </w:r>
      <w:r>
        <w:rPr>
          <w:sz w:val="28"/>
          <w:szCs w:val="28"/>
        </w:rPr>
        <w:t>по</w:t>
      </w:r>
      <w:r>
        <w:rPr>
          <w:spacing w:val="6"/>
          <w:sz w:val="28"/>
          <w:szCs w:val="28"/>
        </w:rPr>
        <w:t xml:space="preserve"> </w:t>
      </w:r>
      <w:r>
        <w:rPr>
          <w:sz w:val="28"/>
          <w:szCs w:val="28"/>
        </w:rPr>
        <w:t>Учреждению.</w:t>
      </w:r>
    </w:p>
    <w:p w14:paraId="67FA3C5F" w14:textId="77777777" w:rsidR="00E30D7E" w:rsidRDefault="00E30D7E">
      <w:pPr>
        <w:pStyle w:val="afb"/>
        <w:spacing w:before="6"/>
        <w:ind w:right="-144"/>
        <w:jc w:val="both"/>
        <w:rPr>
          <w:sz w:val="28"/>
          <w:szCs w:val="28"/>
        </w:rPr>
      </w:pPr>
    </w:p>
    <w:p w14:paraId="05EAF935" w14:textId="77777777" w:rsidR="00E30D7E" w:rsidRDefault="00E759D3">
      <w:pPr>
        <w:pStyle w:val="1"/>
        <w:ind w:right="-144"/>
        <w:jc w:val="both"/>
      </w:pPr>
      <w:r>
        <w:lastRenderedPageBreak/>
        <w:t>Руководство</w:t>
      </w:r>
      <w:r>
        <w:rPr>
          <w:spacing w:val="-5"/>
        </w:rPr>
        <w:t xml:space="preserve"> </w:t>
      </w:r>
      <w:r>
        <w:t>образовательного</w:t>
      </w:r>
      <w:r>
        <w:rPr>
          <w:spacing w:val="-4"/>
        </w:rPr>
        <w:t xml:space="preserve"> </w:t>
      </w:r>
      <w:r>
        <w:t>учреждения</w:t>
      </w:r>
      <w:r>
        <w:rPr>
          <w:spacing w:val="-1"/>
        </w:rPr>
        <w:t xml:space="preserve"> </w:t>
      </w:r>
      <w:r>
        <w:t>в</w:t>
      </w:r>
      <w:r>
        <w:rPr>
          <w:spacing w:val="-5"/>
        </w:rPr>
        <w:t xml:space="preserve"> </w:t>
      </w:r>
      <w:r>
        <w:t>2023</w:t>
      </w:r>
      <w:r>
        <w:rPr>
          <w:spacing w:val="-1"/>
        </w:rPr>
        <w:t xml:space="preserve"> </w:t>
      </w:r>
      <w:r>
        <w:t>году</w:t>
      </w:r>
    </w:p>
    <w:p w14:paraId="226720ED" w14:textId="77777777" w:rsidR="00E30D7E" w:rsidRDefault="00E30D7E">
      <w:pPr>
        <w:pStyle w:val="afb"/>
        <w:spacing w:before="4"/>
        <w:ind w:right="-144"/>
        <w:jc w:val="both"/>
        <w:rPr>
          <w:b/>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
        <w:gridCol w:w="1401"/>
        <w:gridCol w:w="2137"/>
        <w:gridCol w:w="1138"/>
        <w:gridCol w:w="1138"/>
        <w:gridCol w:w="996"/>
        <w:gridCol w:w="709"/>
        <w:gridCol w:w="1388"/>
      </w:tblGrid>
      <w:tr w:rsidR="00E30D7E" w14:paraId="4870E79F" w14:textId="77777777">
        <w:trPr>
          <w:trHeight w:val="252"/>
        </w:trPr>
        <w:tc>
          <w:tcPr>
            <w:tcW w:w="448" w:type="dxa"/>
            <w:vMerge w:val="restart"/>
          </w:tcPr>
          <w:p w14:paraId="6966E030" w14:textId="77777777" w:rsidR="00E30D7E" w:rsidRDefault="00E759D3">
            <w:pPr>
              <w:pStyle w:val="TableParagraph"/>
              <w:spacing w:line="258" w:lineRule="exact"/>
              <w:ind w:right="-144"/>
              <w:jc w:val="both"/>
              <w:rPr>
                <w:rFonts w:eastAsia="Calibri"/>
                <w:sz w:val="24"/>
              </w:rPr>
            </w:pPr>
            <w:r>
              <w:rPr>
                <w:rFonts w:eastAsia="Calibri"/>
                <w:sz w:val="24"/>
              </w:rPr>
              <w:t>№</w:t>
            </w:r>
          </w:p>
        </w:tc>
        <w:tc>
          <w:tcPr>
            <w:tcW w:w="1401" w:type="dxa"/>
            <w:vMerge w:val="restart"/>
          </w:tcPr>
          <w:p w14:paraId="2AB38534" w14:textId="77777777" w:rsidR="00E30D7E" w:rsidRDefault="00E759D3">
            <w:pPr>
              <w:pStyle w:val="TableParagraph"/>
              <w:spacing w:line="258" w:lineRule="exact"/>
              <w:ind w:right="-144"/>
              <w:jc w:val="both"/>
              <w:rPr>
                <w:rFonts w:eastAsia="Calibri"/>
                <w:sz w:val="24"/>
              </w:rPr>
            </w:pPr>
            <w:r>
              <w:rPr>
                <w:rFonts w:eastAsia="Calibri"/>
                <w:sz w:val="24"/>
              </w:rPr>
              <w:t>Ф.И.О.</w:t>
            </w:r>
          </w:p>
        </w:tc>
        <w:tc>
          <w:tcPr>
            <w:tcW w:w="2137" w:type="dxa"/>
            <w:vMerge w:val="restart"/>
          </w:tcPr>
          <w:p w14:paraId="4409E7B8" w14:textId="77777777" w:rsidR="00E30D7E" w:rsidRDefault="00E759D3">
            <w:pPr>
              <w:pStyle w:val="TableParagraph"/>
              <w:spacing w:line="220" w:lineRule="auto"/>
              <w:ind w:right="-144"/>
              <w:jc w:val="both"/>
              <w:rPr>
                <w:rFonts w:eastAsia="Calibri"/>
                <w:sz w:val="24"/>
              </w:rPr>
            </w:pPr>
            <w:r>
              <w:rPr>
                <w:rFonts w:eastAsia="Calibri"/>
                <w:spacing w:val="-1"/>
                <w:sz w:val="24"/>
              </w:rPr>
              <w:t xml:space="preserve">Образование: </w:t>
            </w:r>
            <w:r>
              <w:rPr>
                <w:rFonts w:eastAsia="Calibri"/>
                <w:sz w:val="24"/>
              </w:rPr>
              <w:t>ВУЗ,</w:t>
            </w:r>
            <w:r>
              <w:rPr>
                <w:rFonts w:eastAsia="Calibri"/>
                <w:spacing w:val="-57"/>
                <w:sz w:val="24"/>
              </w:rPr>
              <w:t xml:space="preserve"> </w:t>
            </w:r>
            <w:r>
              <w:rPr>
                <w:rFonts w:eastAsia="Calibri"/>
                <w:sz w:val="24"/>
              </w:rPr>
              <w:t>ССУЗ,</w:t>
            </w:r>
            <w:r>
              <w:rPr>
                <w:rFonts w:eastAsia="Calibri"/>
                <w:spacing w:val="4"/>
                <w:sz w:val="24"/>
              </w:rPr>
              <w:t xml:space="preserve"> </w:t>
            </w:r>
            <w:r>
              <w:rPr>
                <w:rFonts w:eastAsia="Calibri"/>
                <w:sz w:val="24"/>
              </w:rPr>
              <w:t>год</w:t>
            </w:r>
            <w:r>
              <w:rPr>
                <w:rFonts w:eastAsia="Calibri"/>
                <w:spacing w:val="1"/>
                <w:sz w:val="24"/>
              </w:rPr>
              <w:t xml:space="preserve"> </w:t>
            </w:r>
            <w:r>
              <w:rPr>
                <w:rFonts w:eastAsia="Calibri"/>
                <w:sz w:val="24"/>
              </w:rPr>
              <w:t>окончания,</w:t>
            </w:r>
            <w:r>
              <w:rPr>
                <w:rFonts w:eastAsia="Calibri"/>
                <w:spacing w:val="1"/>
                <w:sz w:val="24"/>
              </w:rPr>
              <w:t xml:space="preserve"> </w:t>
            </w:r>
            <w:r>
              <w:rPr>
                <w:rFonts w:eastAsia="Calibri"/>
                <w:sz w:val="24"/>
              </w:rPr>
              <w:t>специальность по</w:t>
            </w:r>
            <w:r>
              <w:rPr>
                <w:rFonts w:eastAsia="Calibri"/>
                <w:spacing w:val="1"/>
                <w:sz w:val="24"/>
              </w:rPr>
              <w:t xml:space="preserve"> </w:t>
            </w:r>
            <w:r>
              <w:rPr>
                <w:rFonts w:eastAsia="Calibri"/>
                <w:sz w:val="24"/>
              </w:rPr>
              <w:t>диплому</w:t>
            </w:r>
          </w:p>
        </w:tc>
        <w:tc>
          <w:tcPr>
            <w:tcW w:w="1138" w:type="dxa"/>
            <w:vMerge w:val="restart"/>
          </w:tcPr>
          <w:p w14:paraId="4B0B50CA" w14:textId="77777777" w:rsidR="00E30D7E" w:rsidRDefault="00E759D3">
            <w:pPr>
              <w:pStyle w:val="TableParagraph"/>
              <w:spacing w:line="220" w:lineRule="auto"/>
              <w:ind w:right="-144"/>
              <w:jc w:val="both"/>
              <w:rPr>
                <w:rFonts w:eastAsia="Calibri"/>
                <w:sz w:val="24"/>
              </w:rPr>
            </w:pPr>
            <w:r>
              <w:rPr>
                <w:rFonts w:eastAsia="Calibri"/>
                <w:sz w:val="24"/>
              </w:rPr>
              <w:t>Должно</w:t>
            </w:r>
            <w:r>
              <w:rPr>
                <w:rFonts w:eastAsia="Calibri"/>
                <w:spacing w:val="1"/>
                <w:sz w:val="24"/>
              </w:rPr>
              <w:t xml:space="preserve"> </w:t>
            </w:r>
            <w:proofErr w:type="spellStart"/>
            <w:r>
              <w:rPr>
                <w:rFonts w:eastAsia="Calibri"/>
                <w:sz w:val="24"/>
              </w:rPr>
              <w:t>сть</w:t>
            </w:r>
            <w:proofErr w:type="spellEnd"/>
            <w:r>
              <w:rPr>
                <w:rFonts w:eastAsia="Calibri"/>
                <w:spacing w:val="2"/>
                <w:sz w:val="24"/>
              </w:rPr>
              <w:t xml:space="preserve"> </w:t>
            </w:r>
            <w:r>
              <w:rPr>
                <w:rFonts w:eastAsia="Calibri"/>
                <w:sz w:val="24"/>
              </w:rPr>
              <w:t>по</w:t>
            </w:r>
            <w:r>
              <w:rPr>
                <w:rFonts w:eastAsia="Calibri"/>
                <w:spacing w:val="1"/>
                <w:sz w:val="24"/>
              </w:rPr>
              <w:t xml:space="preserve"> </w:t>
            </w:r>
            <w:r>
              <w:rPr>
                <w:rFonts w:eastAsia="Calibri"/>
                <w:sz w:val="24"/>
              </w:rPr>
              <w:t>штатном</w:t>
            </w:r>
            <w:r>
              <w:rPr>
                <w:rFonts w:eastAsia="Calibri"/>
                <w:spacing w:val="-57"/>
                <w:sz w:val="24"/>
              </w:rPr>
              <w:t xml:space="preserve"> </w:t>
            </w:r>
            <w:r>
              <w:rPr>
                <w:rFonts w:eastAsia="Calibri"/>
                <w:sz w:val="24"/>
              </w:rPr>
              <w:t>у</w:t>
            </w:r>
            <w:r>
              <w:rPr>
                <w:rFonts w:eastAsia="Calibri"/>
                <w:spacing w:val="1"/>
                <w:sz w:val="24"/>
              </w:rPr>
              <w:t xml:space="preserve"> </w:t>
            </w:r>
            <w:proofErr w:type="spellStart"/>
            <w:r>
              <w:rPr>
                <w:rFonts w:eastAsia="Calibri"/>
                <w:sz w:val="24"/>
              </w:rPr>
              <w:t>расписа</w:t>
            </w:r>
            <w:proofErr w:type="spellEnd"/>
            <w:r>
              <w:rPr>
                <w:rFonts w:eastAsia="Calibri"/>
                <w:spacing w:val="1"/>
                <w:sz w:val="24"/>
              </w:rPr>
              <w:t xml:space="preserve"> </w:t>
            </w:r>
            <w:proofErr w:type="spellStart"/>
            <w:r>
              <w:rPr>
                <w:rFonts w:eastAsia="Calibri"/>
                <w:sz w:val="24"/>
              </w:rPr>
              <w:t>нию</w:t>
            </w:r>
            <w:proofErr w:type="spellEnd"/>
          </w:p>
        </w:tc>
        <w:tc>
          <w:tcPr>
            <w:tcW w:w="1138" w:type="dxa"/>
            <w:vMerge w:val="restart"/>
          </w:tcPr>
          <w:p w14:paraId="0C273226" w14:textId="77777777" w:rsidR="00E30D7E" w:rsidRDefault="00E759D3">
            <w:pPr>
              <w:pStyle w:val="TableParagraph"/>
              <w:spacing w:line="220" w:lineRule="auto"/>
              <w:ind w:right="-144"/>
              <w:jc w:val="both"/>
              <w:rPr>
                <w:rFonts w:eastAsia="Calibri"/>
                <w:sz w:val="24"/>
              </w:rPr>
            </w:pPr>
            <w:r>
              <w:rPr>
                <w:rFonts w:eastAsia="Calibri"/>
                <w:sz w:val="24"/>
              </w:rPr>
              <w:t>Препода</w:t>
            </w:r>
            <w:r>
              <w:rPr>
                <w:rFonts w:eastAsia="Calibri"/>
                <w:spacing w:val="-58"/>
                <w:sz w:val="24"/>
              </w:rPr>
              <w:t xml:space="preserve"> </w:t>
            </w:r>
            <w:proofErr w:type="spellStart"/>
            <w:r>
              <w:rPr>
                <w:rFonts w:eastAsia="Calibri"/>
                <w:sz w:val="24"/>
              </w:rPr>
              <w:t>ваемый</w:t>
            </w:r>
            <w:proofErr w:type="spellEnd"/>
            <w:r>
              <w:rPr>
                <w:rFonts w:eastAsia="Calibri"/>
                <w:spacing w:val="1"/>
                <w:sz w:val="24"/>
              </w:rPr>
              <w:t xml:space="preserve"> </w:t>
            </w:r>
            <w:r>
              <w:rPr>
                <w:rFonts w:eastAsia="Calibri"/>
                <w:sz w:val="24"/>
              </w:rPr>
              <w:t>предмет</w:t>
            </w:r>
          </w:p>
        </w:tc>
        <w:tc>
          <w:tcPr>
            <w:tcW w:w="996" w:type="dxa"/>
            <w:vMerge w:val="restart"/>
          </w:tcPr>
          <w:p w14:paraId="56BB8A56" w14:textId="77777777" w:rsidR="00E30D7E" w:rsidRDefault="00E759D3">
            <w:pPr>
              <w:pStyle w:val="TableParagraph"/>
              <w:spacing w:line="220" w:lineRule="auto"/>
              <w:ind w:right="-144"/>
              <w:jc w:val="both"/>
              <w:rPr>
                <w:rFonts w:eastAsia="Calibri"/>
                <w:sz w:val="24"/>
              </w:rPr>
            </w:pPr>
            <w:r>
              <w:rPr>
                <w:rFonts w:eastAsia="Calibri"/>
                <w:sz w:val="24"/>
              </w:rPr>
              <w:t>Пед.</w:t>
            </w:r>
            <w:r>
              <w:rPr>
                <w:rFonts w:eastAsia="Calibri"/>
                <w:spacing w:val="1"/>
                <w:sz w:val="24"/>
              </w:rPr>
              <w:t xml:space="preserve"> </w:t>
            </w:r>
            <w:r>
              <w:rPr>
                <w:rFonts w:eastAsia="Calibri"/>
                <w:sz w:val="24"/>
              </w:rPr>
              <w:t>стаж</w:t>
            </w:r>
            <w:r>
              <w:rPr>
                <w:rFonts w:eastAsia="Calibri"/>
                <w:spacing w:val="1"/>
                <w:sz w:val="24"/>
              </w:rPr>
              <w:t xml:space="preserve"> </w:t>
            </w:r>
            <w:r>
              <w:rPr>
                <w:rFonts w:eastAsia="Calibri"/>
                <w:sz w:val="24"/>
              </w:rPr>
              <w:t>(</w:t>
            </w:r>
            <w:proofErr w:type="spellStart"/>
            <w:r>
              <w:rPr>
                <w:rFonts w:eastAsia="Calibri"/>
                <w:sz w:val="24"/>
              </w:rPr>
              <w:t>г.м.д</w:t>
            </w:r>
            <w:proofErr w:type="spellEnd"/>
            <w:r>
              <w:rPr>
                <w:rFonts w:eastAsia="Calibri"/>
                <w:sz w:val="24"/>
              </w:rPr>
              <w:t>.)</w:t>
            </w:r>
          </w:p>
        </w:tc>
        <w:tc>
          <w:tcPr>
            <w:tcW w:w="2097" w:type="dxa"/>
            <w:gridSpan w:val="2"/>
            <w:tcBorders>
              <w:bottom w:val="none" w:sz="4" w:space="0" w:color="000000"/>
            </w:tcBorders>
          </w:tcPr>
          <w:p w14:paraId="73B6D75C" w14:textId="77777777" w:rsidR="00E30D7E" w:rsidRDefault="00E759D3">
            <w:pPr>
              <w:pStyle w:val="TableParagraph"/>
              <w:spacing w:line="232" w:lineRule="exact"/>
              <w:ind w:right="-144"/>
              <w:jc w:val="both"/>
              <w:rPr>
                <w:rFonts w:eastAsia="Calibri"/>
                <w:sz w:val="24"/>
              </w:rPr>
            </w:pPr>
            <w:r>
              <w:rPr>
                <w:rFonts w:eastAsia="Calibri"/>
                <w:sz w:val="24"/>
              </w:rPr>
              <w:t>Нагрузка</w:t>
            </w:r>
            <w:r>
              <w:rPr>
                <w:rFonts w:eastAsia="Calibri"/>
                <w:spacing w:val="-7"/>
                <w:sz w:val="24"/>
              </w:rPr>
              <w:t xml:space="preserve"> </w:t>
            </w:r>
            <w:r>
              <w:rPr>
                <w:rFonts w:eastAsia="Calibri"/>
                <w:sz w:val="24"/>
              </w:rPr>
              <w:t>в</w:t>
            </w:r>
          </w:p>
        </w:tc>
      </w:tr>
      <w:tr w:rsidR="00E30D7E" w14:paraId="39C5F941" w14:textId="77777777">
        <w:trPr>
          <w:trHeight w:val="254"/>
        </w:trPr>
        <w:tc>
          <w:tcPr>
            <w:tcW w:w="448" w:type="dxa"/>
            <w:vMerge/>
            <w:tcBorders>
              <w:top w:val="none" w:sz="4" w:space="0" w:color="000000"/>
            </w:tcBorders>
          </w:tcPr>
          <w:p w14:paraId="2E729AB3" w14:textId="77777777" w:rsidR="00E30D7E" w:rsidRDefault="00E30D7E">
            <w:pPr>
              <w:widowControl w:val="0"/>
              <w:ind w:right="-144"/>
              <w:jc w:val="both"/>
              <w:rPr>
                <w:rFonts w:eastAsia="Calibri"/>
                <w:sz w:val="2"/>
                <w:szCs w:val="2"/>
              </w:rPr>
            </w:pPr>
          </w:p>
        </w:tc>
        <w:tc>
          <w:tcPr>
            <w:tcW w:w="1401" w:type="dxa"/>
            <w:vMerge/>
            <w:tcBorders>
              <w:top w:val="none" w:sz="4" w:space="0" w:color="000000"/>
            </w:tcBorders>
          </w:tcPr>
          <w:p w14:paraId="7DA599FE" w14:textId="77777777" w:rsidR="00E30D7E" w:rsidRDefault="00E30D7E">
            <w:pPr>
              <w:widowControl w:val="0"/>
              <w:ind w:right="-144"/>
              <w:jc w:val="both"/>
              <w:rPr>
                <w:rFonts w:eastAsia="Calibri"/>
                <w:sz w:val="2"/>
                <w:szCs w:val="2"/>
              </w:rPr>
            </w:pPr>
          </w:p>
        </w:tc>
        <w:tc>
          <w:tcPr>
            <w:tcW w:w="2137" w:type="dxa"/>
            <w:vMerge/>
            <w:tcBorders>
              <w:top w:val="none" w:sz="4" w:space="0" w:color="000000"/>
            </w:tcBorders>
          </w:tcPr>
          <w:p w14:paraId="5511A4BA" w14:textId="77777777" w:rsidR="00E30D7E" w:rsidRDefault="00E30D7E">
            <w:pPr>
              <w:widowControl w:val="0"/>
              <w:ind w:right="-144"/>
              <w:jc w:val="both"/>
              <w:rPr>
                <w:rFonts w:eastAsia="Calibri"/>
                <w:sz w:val="2"/>
                <w:szCs w:val="2"/>
              </w:rPr>
            </w:pPr>
          </w:p>
        </w:tc>
        <w:tc>
          <w:tcPr>
            <w:tcW w:w="1138" w:type="dxa"/>
            <w:vMerge/>
            <w:tcBorders>
              <w:top w:val="none" w:sz="4" w:space="0" w:color="000000"/>
            </w:tcBorders>
          </w:tcPr>
          <w:p w14:paraId="20E94C5D" w14:textId="77777777" w:rsidR="00E30D7E" w:rsidRDefault="00E30D7E">
            <w:pPr>
              <w:widowControl w:val="0"/>
              <w:ind w:right="-144"/>
              <w:jc w:val="both"/>
              <w:rPr>
                <w:rFonts w:eastAsia="Calibri"/>
                <w:sz w:val="2"/>
                <w:szCs w:val="2"/>
              </w:rPr>
            </w:pPr>
          </w:p>
        </w:tc>
        <w:tc>
          <w:tcPr>
            <w:tcW w:w="1138" w:type="dxa"/>
            <w:vMerge/>
            <w:tcBorders>
              <w:top w:val="none" w:sz="4" w:space="0" w:color="000000"/>
            </w:tcBorders>
          </w:tcPr>
          <w:p w14:paraId="312348A1" w14:textId="77777777" w:rsidR="00E30D7E" w:rsidRDefault="00E30D7E">
            <w:pPr>
              <w:widowControl w:val="0"/>
              <w:ind w:right="-144"/>
              <w:jc w:val="both"/>
              <w:rPr>
                <w:rFonts w:eastAsia="Calibri"/>
                <w:sz w:val="2"/>
                <w:szCs w:val="2"/>
              </w:rPr>
            </w:pPr>
          </w:p>
        </w:tc>
        <w:tc>
          <w:tcPr>
            <w:tcW w:w="996" w:type="dxa"/>
            <w:vMerge/>
            <w:tcBorders>
              <w:top w:val="none" w:sz="4" w:space="0" w:color="000000"/>
            </w:tcBorders>
          </w:tcPr>
          <w:p w14:paraId="31A60ED9" w14:textId="77777777" w:rsidR="00E30D7E" w:rsidRDefault="00E30D7E">
            <w:pPr>
              <w:widowControl w:val="0"/>
              <w:ind w:right="-144"/>
              <w:jc w:val="both"/>
              <w:rPr>
                <w:rFonts w:eastAsia="Calibri"/>
                <w:sz w:val="2"/>
                <w:szCs w:val="2"/>
              </w:rPr>
            </w:pPr>
          </w:p>
        </w:tc>
        <w:tc>
          <w:tcPr>
            <w:tcW w:w="2097" w:type="dxa"/>
            <w:gridSpan w:val="2"/>
            <w:tcBorders>
              <w:top w:val="none" w:sz="4" w:space="0" w:color="000000"/>
              <w:bottom w:val="none" w:sz="4" w:space="0" w:color="000000"/>
            </w:tcBorders>
          </w:tcPr>
          <w:p w14:paraId="4A9463D0" w14:textId="77777777" w:rsidR="00E30D7E" w:rsidRDefault="00E759D3">
            <w:pPr>
              <w:pStyle w:val="TableParagraph"/>
              <w:spacing w:line="234" w:lineRule="exact"/>
              <w:ind w:right="-144"/>
              <w:jc w:val="both"/>
              <w:rPr>
                <w:rFonts w:eastAsia="Calibri"/>
                <w:sz w:val="24"/>
              </w:rPr>
            </w:pPr>
            <w:r>
              <w:rPr>
                <w:rFonts w:eastAsia="Calibri"/>
                <w:sz w:val="24"/>
              </w:rPr>
              <w:t>2022/2023</w:t>
            </w:r>
          </w:p>
        </w:tc>
      </w:tr>
      <w:tr w:rsidR="00E30D7E" w14:paraId="5915A481" w14:textId="77777777">
        <w:trPr>
          <w:trHeight w:val="256"/>
        </w:trPr>
        <w:tc>
          <w:tcPr>
            <w:tcW w:w="448" w:type="dxa"/>
            <w:vMerge/>
            <w:tcBorders>
              <w:top w:val="none" w:sz="4" w:space="0" w:color="000000"/>
            </w:tcBorders>
          </w:tcPr>
          <w:p w14:paraId="7AF81285" w14:textId="77777777" w:rsidR="00E30D7E" w:rsidRDefault="00E30D7E">
            <w:pPr>
              <w:widowControl w:val="0"/>
              <w:ind w:right="-144"/>
              <w:jc w:val="both"/>
              <w:rPr>
                <w:rFonts w:eastAsia="Calibri"/>
                <w:sz w:val="2"/>
                <w:szCs w:val="2"/>
              </w:rPr>
            </w:pPr>
          </w:p>
        </w:tc>
        <w:tc>
          <w:tcPr>
            <w:tcW w:w="1401" w:type="dxa"/>
            <w:vMerge/>
            <w:tcBorders>
              <w:top w:val="none" w:sz="4" w:space="0" w:color="000000"/>
            </w:tcBorders>
          </w:tcPr>
          <w:p w14:paraId="19EB6557" w14:textId="77777777" w:rsidR="00E30D7E" w:rsidRDefault="00E30D7E">
            <w:pPr>
              <w:widowControl w:val="0"/>
              <w:ind w:right="-144"/>
              <w:jc w:val="both"/>
              <w:rPr>
                <w:rFonts w:eastAsia="Calibri"/>
                <w:sz w:val="2"/>
                <w:szCs w:val="2"/>
              </w:rPr>
            </w:pPr>
          </w:p>
        </w:tc>
        <w:tc>
          <w:tcPr>
            <w:tcW w:w="2137" w:type="dxa"/>
            <w:vMerge/>
            <w:tcBorders>
              <w:top w:val="none" w:sz="4" w:space="0" w:color="000000"/>
            </w:tcBorders>
          </w:tcPr>
          <w:p w14:paraId="769B792B" w14:textId="77777777" w:rsidR="00E30D7E" w:rsidRDefault="00E30D7E">
            <w:pPr>
              <w:widowControl w:val="0"/>
              <w:ind w:right="-144"/>
              <w:jc w:val="both"/>
              <w:rPr>
                <w:rFonts w:eastAsia="Calibri"/>
                <w:sz w:val="2"/>
                <w:szCs w:val="2"/>
              </w:rPr>
            </w:pPr>
          </w:p>
        </w:tc>
        <w:tc>
          <w:tcPr>
            <w:tcW w:w="1138" w:type="dxa"/>
            <w:vMerge/>
            <w:tcBorders>
              <w:top w:val="none" w:sz="4" w:space="0" w:color="000000"/>
            </w:tcBorders>
          </w:tcPr>
          <w:p w14:paraId="45845A29" w14:textId="77777777" w:rsidR="00E30D7E" w:rsidRDefault="00E30D7E">
            <w:pPr>
              <w:widowControl w:val="0"/>
              <w:ind w:right="-144"/>
              <w:jc w:val="both"/>
              <w:rPr>
                <w:rFonts w:eastAsia="Calibri"/>
                <w:sz w:val="2"/>
                <w:szCs w:val="2"/>
              </w:rPr>
            </w:pPr>
          </w:p>
        </w:tc>
        <w:tc>
          <w:tcPr>
            <w:tcW w:w="1138" w:type="dxa"/>
            <w:vMerge/>
            <w:tcBorders>
              <w:top w:val="none" w:sz="4" w:space="0" w:color="000000"/>
            </w:tcBorders>
          </w:tcPr>
          <w:p w14:paraId="0183B456" w14:textId="77777777" w:rsidR="00E30D7E" w:rsidRDefault="00E30D7E">
            <w:pPr>
              <w:widowControl w:val="0"/>
              <w:ind w:right="-144"/>
              <w:jc w:val="both"/>
              <w:rPr>
                <w:rFonts w:eastAsia="Calibri"/>
                <w:sz w:val="2"/>
                <w:szCs w:val="2"/>
              </w:rPr>
            </w:pPr>
          </w:p>
        </w:tc>
        <w:tc>
          <w:tcPr>
            <w:tcW w:w="996" w:type="dxa"/>
            <w:vMerge/>
            <w:tcBorders>
              <w:top w:val="none" w:sz="4" w:space="0" w:color="000000"/>
            </w:tcBorders>
          </w:tcPr>
          <w:p w14:paraId="34A9E7C3" w14:textId="77777777" w:rsidR="00E30D7E" w:rsidRDefault="00E30D7E">
            <w:pPr>
              <w:widowControl w:val="0"/>
              <w:ind w:right="-144"/>
              <w:jc w:val="both"/>
              <w:rPr>
                <w:rFonts w:eastAsia="Calibri"/>
                <w:sz w:val="2"/>
                <w:szCs w:val="2"/>
              </w:rPr>
            </w:pPr>
          </w:p>
        </w:tc>
        <w:tc>
          <w:tcPr>
            <w:tcW w:w="2097" w:type="dxa"/>
            <w:gridSpan w:val="2"/>
            <w:tcBorders>
              <w:top w:val="none" w:sz="4" w:space="0" w:color="000000"/>
              <w:bottom w:val="none" w:sz="4" w:space="0" w:color="000000"/>
            </w:tcBorders>
          </w:tcPr>
          <w:p w14:paraId="752CF73C" w14:textId="77777777" w:rsidR="00E30D7E" w:rsidRDefault="00E759D3">
            <w:pPr>
              <w:pStyle w:val="TableParagraph"/>
              <w:spacing w:line="236" w:lineRule="exact"/>
              <w:ind w:right="-144"/>
              <w:jc w:val="both"/>
              <w:rPr>
                <w:rFonts w:eastAsia="Calibri"/>
                <w:sz w:val="24"/>
              </w:rPr>
            </w:pPr>
            <w:r>
              <w:rPr>
                <w:rFonts w:eastAsia="Calibri"/>
                <w:sz w:val="24"/>
              </w:rPr>
              <w:t>учебном</w:t>
            </w:r>
          </w:p>
        </w:tc>
      </w:tr>
      <w:tr w:rsidR="00E30D7E" w14:paraId="7814722D" w14:textId="77777777">
        <w:trPr>
          <w:trHeight w:val="258"/>
        </w:trPr>
        <w:tc>
          <w:tcPr>
            <w:tcW w:w="448" w:type="dxa"/>
            <w:vMerge/>
            <w:tcBorders>
              <w:top w:val="none" w:sz="4" w:space="0" w:color="000000"/>
            </w:tcBorders>
          </w:tcPr>
          <w:p w14:paraId="2E54DA15" w14:textId="77777777" w:rsidR="00E30D7E" w:rsidRDefault="00E30D7E">
            <w:pPr>
              <w:widowControl w:val="0"/>
              <w:ind w:right="-144"/>
              <w:jc w:val="both"/>
              <w:rPr>
                <w:rFonts w:eastAsia="Calibri"/>
                <w:sz w:val="2"/>
                <w:szCs w:val="2"/>
              </w:rPr>
            </w:pPr>
          </w:p>
        </w:tc>
        <w:tc>
          <w:tcPr>
            <w:tcW w:w="1401" w:type="dxa"/>
            <w:vMerge/>
            <w:tcBorders>
              <w:top w:val="none" w:sz="4" w:space="0" w:color="000000"/>
            </w:tcBorders>
          </w:tcPr>
          <w:p w14:paraId="083F1CB7" w14:textId="77777777" w:rsidR="00E30D7E" w:rsidRDefault="00E30D7E">
            <w:pPr>
              <w:widowControl w:val="0"/>
              <w:ind w:right="-144"/>
              <w:jc w:val="both"/>
              <w:rPr>
                <w:rFonts w:eastAsia="Calibri"/>
                <w:sz w:val="2"/>
                <w:szCs w:val="2"/>
              </w:rPr>
            </w:pPr>
          </w:p>
        </w:tc>
        <w:tc>
          <w:tcPr>
            <w:tcW w:w="2137" w:type="dxa"/>
            <w:vMerge/>
            <w:tcBorders>
              <w:top w:val="none" w:sz="4" w:space="0" w:color="000000"/>
            </w:tcBorders>
          </w:tcPr>
          <w:p w14:paraId="783D5E16" w14:textId="77777777" w:rsidR="00E30D7E" w:rsidRDefault="00E30D7E">
            <w:pPr>
              <w:widowControl w:val="0"/>
              <w:ind w:right="-144"/>
              <w:jc w:val="both"/>
              <w:rPr>
                <w:rFonts w:eastAsia="Calibri"/>
                <w:sz w:val="2"/>
                <w:szCs w:val="2"/>
              </w:rPr>
            </w:pPr>
          </w:p>
        </w:tc>
        <w:tc>
          <w:tcPr>
            <w:tcW w:w="1138" w:type="dxa"/>
            <w:vMerge/>
            <w:tcBorders>
              <w:top w:val="none" w:sz="4" w:space="0" w:color="000000"/>
            </w:tcBorders>
          </w:tcPr>
          <w:p w14:paraId="654F6860" w14:textId="77777777" w:rsidR="00E30D7E" w:rsidRDefault="00E30D7E">
            <w:pPr>
              <w:widowControl w:val="0"/>
              <w:ind w:right="-144"/>
              <w:jc w:val="both"/>
              <w:rPr>
                <w:rFonts w:eastAsia="Calibri"/>
                <w:sz w:val="2"/>
                <w:szCs w:val="2"/>
              </w:rPr>
            </w:pPr>
          </w:p>
        </w:tc>
        <w:tc>
          <w:tcPr>
            <w:tcW w:w="1138" w:type="dxa"/>
            <w:vMerge/>
            <w:tcBorders>
              <w:top w:val="none" w:sz="4" w:space="0" w:color="000000"/>
            </w:tcBorders>
          </w:tcPr>
          <w:p w14:paraId="32642AC7" w14:textId="77777777" w:rsidR="00E30D7E" w:rsidRDefault="00E30D7E">
            <w:pPr>
              <w:widowControl w:val="0"/>
              <w:ind w:right="-144"/>
              <w:jc w:val="both"/>
              <w:rPr>
                <w:rFonts w:eastAsia="Calibri"/>
                <w:sz w:val="2"/>
                <w:szCs w:val="2"/>
              </w:rPr>
            </w:pPr>
          </w:p>
        </w:tc>
        <w:tc>
          <w:tcPr>
            <w:tcW w:w="996" w:type="dxa"/>
            <w:vMerge/>
            <w:tcBorders>
              <w:top w:val="none" w:sz="4" w:space="0" w:color="000000"/>
            </w:tcBorders>
          </w:tcPr>
          <w:p w14:paraId="47C9F074" w14:textId="77777777" w:rsidR="00E30D7E" w:rsidRDefault="00E30D7E">
            <w:pPr>
              <w:widowControl w:val="0"/>
              <w:ind w:right="-144"/>
              <w:jc w:val="both"/>
              <w:rPr>
                <w:rFonts w:eastAsia="Calibri"/>
                <w:sz w:val="2"/>
                <w:szCs w:val="2"/>
              </w:rPr>
            </w:pPr>
          </w:p>
        </w:tc>
        <w:tc>
          <w:tcPr>
            <w:tcW w:w="2097" w:type="dxa"/>
            <w:gridSpan w:val="2"/>
            <w:tcBorders>
              <w:top w:val="none" w:sz="4" w:space="0" w:color="000000"/>
            </w:tcBorders>
          </w:tcPr>
          <w:p w14:paraId="291A7C04" w14:textId="77777777" w:rsidR="00E30D7E" w:rsidRDefault="00E759D3">
            <w:pPr>
              <w:pStyle w:val="TableParagraph"/>
              <w:spacing w:line="238" w:lineRule="exact"/>
              <w:ind w:right="-144"/>
              <w:jc w:val="both"/>
              <w:rPr>
                <w:rFonts w:eastAsia="Calibri"/>
                <w:sz w:val="24"/>
              </w:rPr>
            </w:pPr>
            <w:r>
              <w:rPr>
                <w:rFonts w:eastAsia="Calibri"/>
                <w:sz w:val="24"/>
              </w:rPr>
              <w:t>году</w:t>
            </w:r>
          </w:p>
        </w:tc>
      </w:tr>
      <w:tr w:rsidR="00E30D7E" w14:paraId="66FCEA05" w14:textId="77777777">
        <w:trPr>
          <w:trHeight w:val="2572"/>
        </w:trPr>
        <w:tc>
          <w:tcPr>
            <w:tcW w:w="448" w:type="dxa"/>
            <w:vMerge/>
            <w:tcBorders>
              <w:top w:val="none" w:sz="4" w:space="0" w:color="000000"/>
            </w:tcBorders>
          </w:tcPr>
          <w:p w14:paraId="436D288D" w14:textId="77777777" w:rsidR="00E30D7E" w:rsidRDefault="00E30D7E">
            <w:pPr>
              <w:widowControl w:val="0"/>
              <w:ind w:right="-144"/>
              <w:jc w:val="both"/>
              <w:rPr>
                <w:rFonts w:eastAsia="Calibri"/>
                <w:sz w:val="2"/>
                <w:szCs w:val="2"/>
              </w:rPr>
            </w:pPr>
          </w:p>
        </w:tc>
        <w:tc>
          <w:tcPr>
            <w:tcW w:w="1401" w:type="dxa"/>
            <w:vMerge/>
            <w:tcBorders>
              <w:top w:val="none" w:sz="4" w:space="0" w:color="000000"/>
            </w:tcBorders>
          </w:tcPr>
          <w:p w14:paraId="4DB97AF8" w14:textId="77777777" w:rsidR="00E30D7E" w:rsidRDefault="00E30D7E">
            <w:pPr>
              <w:widowControl w:val="0"/>
              <w:ind w:right="-144"/>
              <w:jc w:val="both"/>
              <w:rPr>
                <w:rFonts w:eastAsia="Calibri"/>
                <w:sz w:val="2"/>
                <w:szCs w:val="2"/>
              </w:rPr>
            </w:pPr>
          </w:p>
        </w:tc>
        <w:tc>
          <w:tcPr>
            <w:tcW w:w="2137" w:type="dxa"/>
            <w:vMerge/>
            <w:tcBorders>
              <w:top w:val="none" w:sz="4" w:space="0" w:color="000000"/>
            </w:tcBorders>
          </w:tcPr>
          <w:p w14:paraId="5FAF5C73" w14:textId="77777777" w:rsidR="00E30D7E" w:rsidRDefault="00E30D7E">
            <w:pPr>
              <w:widowControl w:val="0"/>
              <w:ind w:right="-144"/>
              <w:jc w:val="both"/>
              <w:rPr>
                <w:rFonts w:eastAsia="Calibri"/>
                <w:sz w:val="2"/>
                <w:szCs w:val="2"/>
              </w:rPr>
            </w:pPr>
          </w:p>
        </w:tc>
        <w:tc>
          <w:tcPr>
            <w:tcW w:w="1138" w:type="dxa"/>
            <w:vMerge/>
            <w:tcBorders>
              <w:top w:val="none" w:sz="4" w:space="0" w:color="000000"/>
            </w:tcBorders>
          </w:tcPr>
          <w:p w14:paraId="657A983E" w14:textId="77777777" w:rsidR="00E30D7E" w:rsidRDefault="00E30D7E">
            <w:pPr>
              <w:widowControl w:val="0"/>
              <w:ind w:right="-144"/>
              <w:jc w:val="both"/>
              <w:rPr>
                <w:rFonts w:eastAsia="Calibri"/>
                <w:sz w:val="2"/>
                <w:szCs w:val="2"/>
              </w:rPr>
            </w:pPr>
          </w:p>
        </w:tc>
        <w:tc>
          <w:tcPr>
            <w:tcW w:w="1138" w:type="dxa"/>
            <w:vMerge/>
            <w:tcBorders>
              <w:top w:val="none" w:sz="4" w:space="0" w:color="000000"/>
            </w:tcBorders>
          </w:tcPr>
          <w:p w14:paraId="2B2F7504" w14:textId="77777777" w:rsidR="00E30D7E" w:rsidRDefault="00E30D7E">
            <w:pPr>
              <w:widowControl w:val="0"/>
              <w:ind w:right="-144"/>
              <w:jc w:val="both"/>
              <w:rPr>
                <w:rFonts w:eastAsia="Calibri"/>
                <w:sz w:val="2"/>
                <w:szCs w:val="2"/>
              </w:rPr>
            </w:pPr>
          </w:p>
        </w:tc>
        <w:tc>
          <w:tcPr>
            <w:tcW w:w="996" w:type="dxa"/>
            <w:vMerge/>
            <w:tcBorders>
              <w:top w:val="none" w:sz="4" w:space="0" w:color="000000"/>
            </w:tcBorders>
          </w:tcPr>
          <w:p w14:paraId="56A8E2E8" w14:textId="77777777" w:rsidR="00E30D7E" w:rsidRDefault="00E30D7E">
            <w:pPr>
              <w:widowControl w:val="0"/>
              <w:ind w:right="-144"/>
              <w:jc w:val="both"/>
              <w:rPr>
                <w:rFonts w:eastAsia="Calibri"/>
                <w:sz w:val="2"/>
                <w:szCs w:val="2"/>
              </w:rPr>
            </w:pPr>
          </w:p>
        </w:tc>
        <w:tc>
          <w:tcPr>
            <w:tcW w:w="709" w:type="dxa"/>
          </w:tcPr>
          <w:p w14:paraId="2815D0EC" w14:textId="77777777" w:rsidR="00E30D7E" w:rsidRDefault="00E759D3">
            <w:pPr>
              <w:pStyle w:val="TableParagraph"/>
              <w:spacing w:line="220" w:lineRule="auto"/>
              <w:ind w:right="-144"/>
              <w:jc w:val="both"/>
              <w:rPr>
                <w:rFonts w:eastAsia="Calibri"/>
                <w:sz w:val="24"/>
              </w:rPr>
            </w:pPr>
            <w:proofErr w:type="spellStart"/>
            <w:r>
              <w:rPr>
                <w:rFonts w:eastAsia="Calibri"/>
                <w:sz w:val="24"/>
              </w:rPr>
              <w:t>клас</w:t>
            </w:r>
            <w:proofErr w:type="spellEnd"/>
            <w:r>
              <w:rPr>
                <w:rFonts w:eastAsia="Calibri"/>
                <w:sz w:val="24"/>
              </w:rPr>
              <w:t xml:space="preserve"> </w:t>
            </w:r>
            <w:proofErr w:type="spellStart"/>
            <w:r>
              <w:rPr>
                <w:rFonts w:eastAsia="Calibri"/>
                <w:sz w:val="24"/>
              </w:rPr>
              <w:t>сы</w:t>
            </w:r>
            <w:proofErr w:type="spellEnd"/>
          </w:p>
        </w:tc>
        <w:tc>
          <w:tcPr>
            <w:tcW w:w="1388" w:type="dxa"/>
          </w:tcPr>
          <w:p w14:paraId="67FCC420" w14:textId="77777777" w:rsidR="00E30D7E" w:rsidRDefault="00E759D3">
            <w:pPr>
              <w:pStyle w:val="TableParagraph"/>
              <w:spacing w:line="223" w:lineRule="auto"/>
              <w:ind w:right="-144"/>
              <w:jc w:val="both"/>
              <w:rPr>
                <w:rFonts w:eastAsia="Calibri"/>
                <w:sz w:val="24"/>
              </w:rPr>
            </w:pPr>
            <w:r>
              <w:rPr>
                <w:rFonts w:eastAsia="Calibri"/>
                <w:sz w:val="24"/>
              </w:rPr>
              <w:t>Кол-</w:t>
            </w:r>
            <w:r>
              <w:rPr>
                <w:rFonts w:eastAsia="Calibri"/>
                <w:spacing w:val="-57"/>
                <w:sz w:val="24"/>
              </w:rPr>
              <w:t xml:space="preserve"> </w:t>
            </w:r>
            <w:r>
              <w:rPr>
                <w:rFonts w:eastAsia="Calibri"/>
                <w:sz w:val="24"/>
              </w:rPr>
              <w:t>во</w:t>
            </w:r>
            <w:r>
              <w:rPr>
                <w:rFonts w:eastAsia="Calibri"/>
                <w:spacing w:val="1"/>
                <w:sz w:val="24"/>
              </w:rPr>
              <w:t xml:space="preserve"> </w:t>
            </w:r>
            <w:proofErr w:type="spellStart"/>
            <w:r>
              <w:rPr>
                <w:rFonts w:eastAsia="Calibri"/>
                <w:sz w:val="24"/>
              </w:rPr>
              <w:t>часо</w:t>
            </w:r>
            <w:proofErr w:type="spellEnd"/>
            <w:r>
              <w:rPr>
                <w:rFonts w:eastAsia="Calibri"/>
                <w:spacing w:val="-57"/>
                <w:sz w:val="24"/>
              </w:rPr>
              <w:t xml:space="preserve"> </w:t>
            </w:r>
            <w:r>
              <w:rPr>
                <w:rFonts w:eastAsia="Calibri"/>
                <w:sz w:val="24"/>
              </w:rPr>
              <w:t>в</w:t>
            </w:r>
          </w:p>
        </w:tc>
      </w:tr>
      <w:tr w:rsidR="00E30D7E" w14:paraId="0C659C30" w14:textId="77777777">
        <w:trPr>
          <w:trHeight w:val="252"/>
        </w:trPr>
        <w:tc>
          <w:tcPr>
            <w:tcW w:w="448" w:type="dxa"/>
            <w:vMerge w:val="restart"/>
          </w:tcPr>
          <w:p w14:paraId="0FAABF53" w14:textId="77777777" w:rsidR="00E30D7E" w:rsidRDefault="00E759D3">
            <w:pPr>
              <w:pStyle w:val="TableParagraph"/>
              <w:spacing w:line="259" w:lineRule="exact"/>
              <w:ind w:right="-144"/>
              <w:jc w:val="both"/>
              <w:rPr>
                <w:rFonts w:eastAsia="Calibri"/>
                <w:sz w:val="24"/>
              </w:rPr>
            </w:pPr>
            <w:r>
              <w:rPr>
                <w:rFonts w:eastAsia="Calibri"/>
                <w:sz w:val="24"/>
              </w:rPr>
              <w:t>1.</w:t>
            </w:r>
          </w:p>
        </w:tc>
        <w:tc>
          <w:tcPr>
            <w:tcW w:w="1401" w:type="dxa"/>
            <w:vMerge w:val="restart"/>
          </w:tcPr>
          <w:p w14:paraId="247A9025" w14:textId="77777777" w:rsidR="00E30D7E" w:rsidRDefault="00E759D3">
            <w:pPr>
              <w:pStyle w:val="TableParagraph"/>
              <w:spacing w:line="223" w:lineRule="auto"/>
              <w:ind w:right="-144"/>
              <w:jc w:val="both"/>
              <w:rPr>
                <w:rFonts w:eastAsia="Calibri"/>
                <w:sz w:val="24"/>
              </w:rPr>
            </w:pPr>
            <w:proofErr w:type="spellStart"/>
            <w:r>
              <w:rPr>
                <w:rFonts w:eastAsia="Calibri"/>
                <w:sz w:val="24"/>
              </w:rPr>
              <w:t>Чумачек</w:t>
            </w:r>
            <w:proofErr w:type="spellEnd"/>
            <w:r>
              <w:rPr>
                <w:rFonts w:eastAsia="Calibri"/>
                <w:sz w:val="24"/>
              </w:rPr>
              <w:t xml:space="preserve"> Марина Николаевна</w:t>
            </w:r>
          </w:p>
        </w:tc>
        <w:tc>
          <w:tcPr>
            <w:tcW w:w="2137" w:type="dxa"/>
            <w:vMerge w:val="restart"/>
          </w:tcPr>
          <w:p w14:paraId="0CF8AFBD" w14:textId="77777777" w:rsidR="00E30D7E" w:rsidRDefault="00E759D3">
            <w:pPr>
              <w:pStyle w:val="TableParagraph"/>
              <w:spacing w:line="248" w:lineRule="exact"/>
              <w:ind w:right="-144"/>
              <w:jc w:val="both"/>
              <w:rPr>
                <w:rFonts w:eastAsia="Calibri"/>
                <w:sz w:val="24"/>
              </w:rPr>
            </w:pPr>
            <w:r>
              <w:rPr>
                <w:rFonts w:eastAsia="Calibri"/>
                <w:sz w:val="24"/>
              </w:rPr>
              <w:t>Высшее,</w:t>
            </w:r>
          </w:p>
          <w:p w14:paraId="3B7AA666" w14:textId="77777777" w:rsidR="00E30D7E" w:rsidRDefault="00E759D3">
            <w:pPr>
              <w:pStyle w:val="TableParagraph"/>
              <w:spacing w:before="5" w:line="223" w:lineRule="auto"/>
              <w:ind w:right="-144"/>
              <w:jc w:val="both"/>
              <w:rPr>
                <w:rFonts w:eastAsia="Calibri"/>
                <w:sz w:val="24"/>
              </w:rPr>
            </w:pPr>
            <w:r>
              <w:rPr>
                <w:rFonts w:eastAsia="Calibri"/>
                <w:sz w:val="24"/>
              </w:rPr>
              <w:t>«Белгородский</w:t>
            </w:r>
            <w:r>
              <w:rPr>
                <w:rFonts w:eastAsia="Calibri"/>
                <w:spacing w:val="1"/>
                <w:sz w:val="24"/>
              </w:rPr>
              <w:t xml:space="preserve"> </w:t>
            </w:r>
            <w:r>
              <w:rPr>
                <w:rFonts w:eastAsia="Calibri"/>
                <w:sz w:val="24"/>
              </w:rPr>
              <w:t>государственный</w:t>
            </w:r>
            <w:r>
              <w:rPr>
                <w:rFonts w:eastAsia="Calibri"/>
                <w:spacing w:val="1"/>
                <w:sz w:val="24"/>
              </w:rPr>
              <w:t xml:space="preserve"> </w:t>
            </w:r>
            <w:r>
              <w:rPr>
                <w:rFonts w:eastAsia="Calibri"/>
                <w:sz w:val="24"/>
              </w:rPr>
              <w:t>университет»,</w:t>
            </w:r>
            <w:r>
              <w:rPr>
                <w:rFonts w:eastAsia="Calibri"/>
                <w:spacing w:val="1"/>
                <w:sz w:val="24"/>
              </w:rPr>
              <w:t xml:space="preserve"> </w:t>
            </w:r>
            <w:r>
              <w:rPr>
                <w:rFonts w:eastAsia="Calibri"/>
                <w:shd w:val="clear" w:color="auto" w:fill="FFFFFF"/>
              </w:rPr>
              <w:t xml:space="preserve">"Филология </w:t>
            </w:r>
            <w:proofErr w:type="spellStart"/>
            <w:r>
              <w:rPr>
                <w:rFonts w:eastAsia="Calibri"/>
                <w:shd w:val="clear" w:color="auto" w:fill="FFFFFF"/>
              </w:rPr>
              <w:t>пер.референт</w:t>
            </w:r>
            <w:proofErr w:type="spellEnd"/>
            <w:r>
              <w:rPr>
                <w:rFonts w:eastAsia="Calibri"/>
                <w:shd w:val="clear" w:color="auto" w:fill="FFFFFF"/>
              </w:rPr>
              <w:t>"</w:t>
            </w:r>
          </w:p>
          <w:p w14:paraId="6B4E6E7E" w14:textId="77777777" w:rsidR="00E30D7E" w:rsidRDefault="00E30D7E">
            <w:pPr>
              <w:pStyle w:val="TableParagraph"/>
              <w:spacing w:before="9" w:line="220" w:lineRule="auto"/>
              <w:ind w:right="-144"/>
              <w:jc w:val="both"/>
              <w:rPr>
                <w:rFonts w:eastAsia="Calibri"/>
                <w:sz w:val="24"/>
              </w:rPr>
            </w:pPr>
          </w:p>
        </w:tc>
        <w:tc>
          <w:tcPr>
            <w:tcW w:w="1138" w:type="dxa"/>
            <w:tcBorders>
              <w:bottom w:val="none" w:sz="4" w:space="0" w:color="000000"/>
            </w:tcBorders>
          </w:tcPr>
          <w:p w14:paraId="3AF1D701" w14:textId="77777777" w:rsidR="00E30D7E" w:rsidRDefault="00E759D3">
            <w:pPr>
              <w:pStyle w:val="TableParagraph"/>
              <w:spacing w:line="233" w:lineRule="exact"/>
              <w:ind w:right="-144"/>
              <w:jc w:val="both"/>
              <w:rPr>
                <w:rFonts w:eastAsia="Calibri"/>
                <w:sz w:val="24"/>
              </w:rPr>
            </w:pPr>
            <w:r>
              <w:rPr>
                <w:rFonts w:eastAsia="Calibri"/>
                <w:sz w:val="24"/>
              </w:rPr>
              <w:t>Учитель</w:t>
            </w:r>
          </w:p>
        </w:tc>
        <w:tc>
          <w:tcPr>
            <w:tcW w:w="1138" w:type="dxa"/>
            <w:vMerge w:val="restart"/>
          </w:tcPr>
          <w:p w14:paraId="6AD20552" w14:textId="77777777" w:rsidR="00E30D7E" w:rsidRDefault="00E759D3">
            <w:pPr>
              <w:pStyle w:val="TableParagraph"/>
              <w:spacing w:line="223" w:lineRule="auto"/>
              <w:ind w:right="-144"/>
              <w:jc w:val="both"/>
              <w:rPr>
                <w:rFonts w:eastAsia="Calibri"/>
                <w:sz w:val="24"/>
              </w:rPr>
            </w:pPr>
            <w:r>
              <w:rPr>
                <w:rFonts w:eastAsia="Calibri"/>
                <w:sz w:val="24"/>
              </w:rPr>
              <w:t>Немецкий язык, английский язык</w:t>
            </w:r>
          </w:p>
        </w:tc>
        <w:tc>
          <w:tcPr>
            <w:tcW w:w="996" w:type="dxa"/>
            <w:vMerge w:val="restart"/>
          </w:tcPr>
          <w:p w14:paraId="16231154" w14:textId="77777777" w:rsidR="00E30D7E" w:rsidRDefault="00E759D3">
            <w:pPr>
              <w:pStyle w:val="TableParagraph"/>
              <w:spacing w:line="259" w:lineRule="exact"/>
              <w:ind w:right="-144"/>
              <w:jc w:val="both"/>
              <w:rPr>
                <w:rFonts w:eastAsia="Calibri"/>
                <w:sz w:val="24"/>
              </w:rPr>
            </w:pPr>
            <w:r>
              <w:rPr>
                <w:rFonts w:eastAsia="Calibri"/>
                <w:sz w:val="24"/>
              </w:rPr>
              <w:t>23 года</w:t>
            </w:r>
          </w:p>
        </w:tc>
        <w:tc>
          <w:tcPr>
            <w:tcW w:w="709" w:type="dxa"/>
            <w:vMerge w:val="restart"/>
          </w:tcPr>
          <w:p w14:paraId="5A5C84C7" w14:textId="77777777" w:rsidR="00E30D7E" w:rsidRDefault="00E759D3">
            <w:pPr>
              <w:pStyle w:val="TableParagraph"/>
              <w:spacing w:line="259" w:lineRule="exact"/>
              <w:ind w:right="-144"/>
              <w:jc w:val="both"/>
              <w:rPr>
                <w:rFonts w:eastAsia="Calibri"/>
                <w:sz w:val="24"/>
              </w:rPr>
            </w:pPr>
            <w:r>
              <w:rPr>
                <w:rFonts w:eastAsia="Calibri"/>
                <w:sz w:val="24"/>
              </w:rPr>
              <w:t>2,3,6,7,10</w:t>
            </w:r>
          </w:p>
        </w:tc>
        <w:tc>
          <w:tcPr>
            <w:tcW w:w="1388" w:type="dxa"/>
            <w:vMerge w:val="restart"/>
          </w:tcPr>
          <w:p w14:paraId="2A5EA827" w14:textId="77777777" w:rsidR="00E30D7E" w:rsidRDefault="00E759D3">
            <w:pPr>
              <w:pStyle w:val="TableParagraph"/>
              <w:spacing w:line="259" w:lineRule="exact"/>
              <w:ind w:right="-144"/>
              <w:jc w:val="both"/>
              <w:rPr>
                <w:rFonts w:eastAsia="Calibri"/>
                <w:sz w:val="24"/>
              </w:rPr>
            </w:pPr>
            <w:r>
              <w:rPr>
                <w:rFonts w:eastAsia="Calibri"/>
                <w:sz w:val="24"/>
              </w:rPr>
              <w:t>12</w:t>
            </w:r>
          </w:p>
        </w:tc>
      </w:tr>
      <w:tr w:rsidR="00E30D7E" w14:paraId="425FDC54" w14:textId="77777777">
        <w:trPr>
          <w:trHeight w:val="253"/>
        </w:trPr>
        <w:tc>
          <w:tcPr>
            <w:tcW w:w="448" w:type="dxa"/>
            <w:vMerge/>
            <w:tcBorders>
              <w:top w:val="none" w:sz="4" w:space="0" w:color="000000"/>
            </w:tcBorders>
          </w:tcPr>
          <w:p w14:paraId="3125A3DF" w14:textId="77777777" w:rsidR="00E30D7E" w:rsidRDefault="00E30D7E">
            <w:pPr>
              <w:widowControl w:val="0"/>
              <w:ind w:right="-144"/>
              <w:jc w:val="both"/>
              <w:rPr>
                <w:rFonts w:eastAsia="Calibri"/>
                <w:sz w:val="2"/>
                <w:szCs w:val="2"/>
              </w:rPr>
            </w:pPr>
          </w:p>
        </w:tc>
        <w:tc>
          <w:tcPr>
            <w:tcW w:w="1401" w:type="dxa"/>
            <w:vMerge/>
            <w:tcBorders>
              <w:top w:val="none" w:sz="4" w:space="0" w:color="000000"/>
            </w:tcBorders>
          </w:tcPr>
          <w:p w14:paraId="0C0C71F7" w14:textId="77777777" w:rsidR="00E30D7E" w:rsidRDefault="00E30D7E">
            <w:pPr>
              <w:widowControl w:val="0"/>
              <w:ind w:right="-144"/>
              <w:jc w:val="both"/>
              <w:rPr>
                <w:rFonts w:eastAsia="Calibri"/>
                <w:sz w:val="2"/>
                <w:szCs w:val="2"/>
              </w:rPr>
            </w:pPr>
          </w:p>
        </w:tc>
        <w:tc>
          <w:tcPr>
            <w:tcW w:w="2137" w:type="dxa"/>
            <w:vMerge/>
            <w:tcBorders>
              <w:top w:val="none" w:sz="4" w:space="0" w:color="000000"/>
            </w:tcBorders>
          </w:tcPr>
          <w:p w14:paraId="547CBCF0" w14:textId="77777777" w:rsidR="00E30D7E" w:rsidRDefault="00E30D7E">
            <w:pPr>
              <w:widowControl w:val="0"/>
              <w:ind w:right="-144"/>
              <w:jc w:val="both"/>
              <w:rPr>
                <w:rFonts w:eastAsia="Calibri"/>
                <w:sz w:val="2"/>
                <w:szCs w:val="2"/>
              </w:rPr>
            </w:pPr>
          </w:p>
        </w:tc>
        <w:tc>
          <w:tcPr>
            <w:tcW w:w="1138" w:type="dxa"/>
            <w:tcBorders>
              <w:top w:val="none" w:sz="4" w:space="0" w:color="000000"/>
              <w:bottom w:val="none" w:sz="4" w:space="0" w:color="000000"/>
            </w:tcBorders>
          </w:tcPr>
          <w:p w14:paraId="50692378" w14:textId="77777777" w:rsidR="00E30D7E" w:rsidRDefault="00E759D3">
            <w:pPr>
              <w:pStyle w:val="TableParagraph"/>
              <w:spacing w:line="234" w:lineRule="exact"/>
              <w:ind w:right="-144"/>
              <w:jc w:val="both"/>
              <w:rPr>
                <w:rFonts w:eastAsia="Calibri"/>
                <w:sz w:val="24"/>
              </w:rPr>
            </w:pPr>
            <w:r>
              <w:rPr>
                <w:rFonts w:eastAsia="Calibri"/>
                <w:sz w:val="24"/>
              </w:rPr>
              <w:t>/</w:t>
            </w:r>
          </w:p>
        </w:tc>
        <w:tc>
          <w:tcPr>
            <w:tcW w:w="1138" w:type="dxa"/>
            <w:vMerge/>
            <w:tcBorders>
              <w:top w:val="none" w:sz="4" w:space="0" w:color="000000"/>
            </w:tcBorders>
          </w:tcPr>
          <w:p w14:paraId="6C829C17" w14:textId="77777777" w:rsidR="00E30D7E" w:rsidRDefault="00E30D7E">
            <w:pPr>
              <w:widowControl w:val="0"/>
              <w:ind w:right="-144"/>
              <w:jc w:val="both"/>
              <w:rPr>
                <w:rFonts w:eastAsia="Calibri"/>
                <w:sz w:val="2"/>
                <w:szCs w:val="2"/>
              </w:rPr>
            </w:pPr>
          </w:p>
        </w:tc>
        <w:tc>
          <w:tcPr>
            <w:tcW w:w="996" w:type="dxa"/>
            <w:vMerge/>
            <w:tcBorders>
              <w:top w:val="none" w:sz="4" w:space="0" w:color="000000"/>
            </w:tcBorders>
          </w:tcPr>
          <w:p w14:paraId="69AB14F7" w14:textId="77777777" w:rsidR="00E30D7E" w:rsidRDefault="00E30D7E">
            <w:pPr>
              <w:widowControl w:val="0"/>
              <w:ind w:right="-144"/>
              <w:jc w:val="both"/>
              <w:rPr>
                <w:rFonts w:eastAsia="Calibri"/>
                <w:sz w:val="2"/>
                <w:szCs w:val="2"/>
              </w:rPr>
            </w:pPr>
          </w:p>
        </w:tc>
        <w:tc>
          <w:tcPr>
            <w:tcW w:w="709" w:type="dxa"/>
            <w:vMerge/>
            <w:tcBorders>
              <w:top w:val="none" w:sz="4" w:space="0" w:color="000000"/>
            </w:tcBorders>
          </w:tcPr>
          <w:p w14:paraId="6350363F" w14:textId="77777777" w:rsidR="00E30D7E" w:rsidRDefault="00E30D7E">
            <w:pPr>
              <w:widowControl w:val="0"/>
              <w:ind w:right="-144"/>
              <w:jc w:val="both"/>
              <w:rPr>
                <w:rFonts w:eastAsia="Calibri"/>
                <w:sz w:val="2"/>
                <w:szCs w:val="2"/>
              </w:rPr>
            </w:pPr>
          </w:p>
        </w:tc>
        <w:tc>
          <w:tcPr>
            <w:tcW w:w="1388" w:type="dxa"/>
            <w:vMerge/>
            <w:tcBorders>
              <w:top w:val="none" w:sz="4" w:space="0" w:color="000000"/>
            </w:tcBorders>
          </w:tcPr>
          <w:p w14:paraId="173E0C05" w14:textId="77777777" w:rsidR="00E30D7E" w:rsidRDefault="00E30D7E">
            <w:pPr>
              <w:widowControl w:val="0"/>
              <w:ind w:right="-144"/>
              <w:jc w:val="both"/>
              <w:rPr>
                <w:rFonts w:eastAsia="Calibri"/>
                <w:sz w:val="2"/>
                <w:szCs w:val="2"/>
              </w:rPr>
            </w:pPr>
          </w:p>
        </w:tc>
      </w:tr>
      <w:tr w:rsidR="00E30D7E" w14:paraId="6B3A1F60" w14:textId="77777777">
        <w:trPr>
          <w:trHeight w:val="256"/>
        </w:trPr>
        <w:tc>
          <w:tcPr>
            <w:tcW w:w="448" w:type="dxa"/>
            <w:vMerge/>
            <w:tcBorders>
              <w:top w:val="none" w:sz="4" w:space="0" w:color="000000"/>
            </w:tcBorders>
          </w:tcPr>
          <w:p w14:paraId="72946B6A" w14:textId="77777777" w:rsidR="00E30D7E" w:rsidRDefault="00E30D7E">
            <w:pPr>
              <w:widowControl w:val="0"/>
              <w:ind w:right="-144"/>
              <w:jc w:val="both"/>
              <w:rPr>
                <w:rFonts w:eastAsia="Calibri"/>
                <w:sz w:val="2"/>
                <w:szCs w:val="2"/>
              </w:rPr>
            </w:pPr>
          </w:p>
        </w:tc>
        <w:tc>
          <w:tcPr>
            <w:tcW w:w="1401" w:type="dxa"/>
            <w:vMerge/>
            <w:tcBorders>
              <w:top w:val="none" w:sz="4" w:space="0" w:color="000000"/>
            </w:tcBorders>
          </w:tcPr>
          <w:p w14:paraId="42E9A6BC" w14:textId="77777777" w:rsidR="00E30D7E" w:rsidRDefault="00E30D7E">
            <w:pPr>
              <w:widowControl w:val="0"/>
              <w:ind w:right="-144"/>
              <w:jc w:val="both"/>
              <w:rPr>
                <w:rFonts w:eastAsia="Calibri"/>
                <w:sz w:val="2"/>
                <w:szCs w:val="2"/>
              </w:rPr>
            </w:pPr>
          </w:p>
        </w:tc>
        <w:tc>
          <w:tcPr>
            <w:tcW w:w="2137" w:type="dxa"/>
            <w:vMerge/>
            <w:tcBorders>
              <w:top w:val="none" w:sz="4" w:space="0" w:color="000000"/>
            </w:tcBorders>
          </w:tcPr>
          <w:p w14:paraId="18AE636D" w14:textId="77777777" w:rsidR="00E30D7E" w:rsidRDefault="00E30D7E">
            <w:pPr>
              <w:widowControl w:val="0"/>
              <w:ind w:right="-144"/>
              <w:jc w:val="both"/>
              <w:rPr>
                <w:rFonts w:eastAsia="Calibri"/>
                <w:sz w:val="2"/>
                <w:szCs w:val="2"/>
              </w:rPr>
            </w:pPr>
          </w:p>
        </w:tc>
        <w:tc>
          <w:tcPr>
            <w:tcW w:w="1138" w:type="dxa"/>
            <w:tcBorders>
              <w:top w:val="none" w:sz="4" w:space="0" w:color="000000"/>
              <w:bottom w:val="none" w:sz="4" w:space="0" w:color="000000"/>
            </w:tcBorders>
          </w:tcPr>
          <w:p w14:paraId="7528FA00" w14:textId="77777777" w:rsidR="00E30D7E" w:rsidRDefault="00E759D3">
            <w:pPr>
              <w:pStyle w:val="TableParagraph"/>
              <w:spacing w:line="236" w:lineRule="exact"/>
              <w:ind w:right="-144"/>
              <w:jc w:val="both"/>
              <w:rPr>
                <w:rFonts w:eastAsia="Calibri"/>
                <w:sz w:val="24"/>
              </w:rPr>
            </w:pPr>
            <w:proofErr w:type="spellStart"/>
            <w:r>
              <w:rPr>
                <w:rFonts w:eastAsia="Calibri"/>
                <w:sz w:val="24"/>
              </w:rPr>
              <w:t>директо</w:t>
            </w:r>
            <w:proofErr w:type="spellEnd"/>
          </w:p>
        </w:tc>
        <w:tc>
          <w:tcPr>
            <w:tcW w:w="1138" w:type="dxa"/>
            <w:vMerge/>
            <w:tcBorders>
              <w:top w:val="none" w:sz="4" w:space="0" w:color="000000"/>
            </w:tcBorders>
          </w:tcPr>
          <w:p w14:paraId="400BD50D" w14:textId="77777777" w:rsidR="00E30D7E" w:rsidRDefault="00E30D7E">
            <w:pPr>
              <w:widowControl w:val="0"/>
              <w:ind w:right="-144"/>
              <w:jc w:val="both"/>
              <w:rPr>
                <w:rFonts w:eastAsia="Calibri"/>
                <w:sz w:val="2"/>
                <w:szCs w:val="2"/>
              </w:rPr>
            </w:pPr>
          </w:p>
        </w:tc>
        <w:tc>
          <w:tcPr>
            <w:tcW w:w="996" w:type="dxa"/>
            <w:vMerge/>
            <w:tcBorders>
              <w:top w:val="none" w:sz="4" w:space="0" w:color="000000"/>
            </w:tcBorders>
          </w:tcPr>
          <w:p w14:paraId="20F921BA" w14:textId="77777777" w:rsidR="00E30D7E" w:rsidRDefault="00E30D7E">
            <w:pPr>
              <w:widowControl w:val="0"/>
              <w:ind w:right="-144"/>
              <w:jc w:val="both"/>
              <w:rPr>
                <w:rFonts w:eastAsia="Calibri"/>
                <w:sz w:val="2"/>
                <w:szCs w:val="2"/>
              </w:rPr>
            </w:pPr>
          </w:p>
        </w:tc>
        <w:tc>
          <w:tcPr>
            <w:tcW w:w="709" w:type="dxa"/>
            <w:vMerge/>
            <w:tcBorders>
              <w:top w:val="none" w:sz="4" w:space="0" w:color="000000"/>
            </w:tcBorders>
          </w:tcPr>
          <w:p w14:paraId="108F936C" w14:textId="77777777" w:rsidR="00E30D7E" w:rsidRDefault="00E30D7E">
            <w:pPr>
              <w:widowControl w:val="0"/>
              <w:ind w:right="-144"/>
              <w:jc w:val="both"/>
              <w:rPr>
                <w:rFonts w:eastAsia="Calibri"/>
                <w:sz w:val="2"/>
                <w:szCs w:val="2"/>
              </w:rPr>
            </w:pPr>
          </w:p>
        </w:tc>
        <w:tc>
          <w:tcPr>
            <w:tcW w:w="1388" w:type="dxa"/>
            <w:vMerge/>
            <w:tcBorders>
              <w:top w:val="none" w:sz="4" w:space="0" w:color="000000"/>
            </w:tcBorders>
          </w:tcPr>
          <w:p w14:paraId="6F174836" w14:textId="77777777" w:rsidR="00E30D7E" w:rsidRDefault="00E30D7E">
            <w:pPr>
              <w:widowControl w:val="0"/>
              <w:ind w:right="-144"/>
              <w:jc w:val="both"/>
              <w:rPr>
                <w:rFonts w:eastAsia="Calibri"/>
                <w:sz w:val="2"/>
                <w:szCs w:val="2"/>
              </w:rPr>
            </w:pPr>
          </w:p>
        </w:tc>
      </w:tr>
      <w:tr w:rsidR="00E30D7E" w14:paraId="51FECCF4" w14:textId="77777777">
        <w:trPr>
          <w:trHeight w:val="2178"/>
        </w:trPr>
        <w:tc>
          <w:tcPr>
            <w:tcW w:w="448" w:type="dxa"/>
            <w:vMerge/>
            <w:tcBorders>
              <w:top w:val="none" w:sz="4" w:space="0" w:color="000000"/>
            </w:tcBorders>
          </w:tcPr>
          <w:p w14:paraId="2FD2851C" w14:textId="77777777" w:rsidR="00E30D7E" w:rsidRDefault="00E30D7E">
            <w:pPr>
              <w:widowControl w:val="0"/>
              <w:ind w:right="-144"/>
              <w:jc w:val="both"/>
              <w:rPr>
                <w:rFonts w:eastAsia="Calibri"/>
                <w:sz w:val="2"/>
                <w:szCs w:val="2"/>
              </w:rPr>
            </w:pPr>
          </w:p>
        </w:tc>
        <w:tc>
          <w:tcPr>
            <w:tcW w:w="1401" w:type="dxa"/>
            <w:vMerge/>
            <w:tcBorders>
              <w:top w:val="none" w:sz="4" w:space="0" w:color="000000"/>
            </w:tcBorders>
          </w:tcPr>
          <w:p w14:paraId="3A4957EB" w14:textId="77777777" w:rsidR="00E30D7E" w:rsidRDefault="00E30D7E">
            <w:pPr>
              <w:widowControl w:val="0"/>
              <w:ind w:right="-144"/>
              <w:jc w:val="both"/>
              <w:rPr>
                <w:rFonts w:eastAsia="Calibri"/>
                <w:sz w:val="2"/>
                <w:szCs w:val="2"/>
              </w:rPr>
            </w:pPr>
          </w:p>
        </w:tc>
        <w:tc>
          <w:tcPr>
            <w:tcW w:w="2137" w:type="dxa"/>
            <w:vMerge/>
            <w:tcBorders>
              <w:top w:val="none" w:sz="4" w:space="0" w:color="000000"/>
            </w:tcBorders>
          </w:tcPr>
          <w:p w14:paraId="2ABE968F" w14:textId="77777777" w:rsidR="00E30D7E" w:rsidRDefault="00E30D7E">
            <w:pPr>
              <w:widowControl w:val="0"/>
              <w:ind w:right="-144"/>
              <w:jc w:val="both"/>
              <w:rPr>
                <w:rFonts w:eastAsia="Calibri"/>
                <w:sz w:val="2"/>
                <w:szCs w:val="2"/>
              </w:rPr>
            </w:pPr>
          </w:p>
        </w:tc>
        <w:tc>
          <w:tcPr>
            <w:tcW w:w="1138" w:type="dxa"/>
            <w:tcBorders>
              <w:top w:val="none" w:sz="4" w:space="0" w:color="000000"/>
            </w:tcBorders>
          </w:tcPr>
          <w:p w14:paraId="6CA2AAA9" w14:textId="77777777" w:rsidR="00E30D7E" w:rsidRDefault="00E759D3">
            <w:pPr>
              <w:pStyle w:val="TableParagraph"/>
              <w:spacing w:line="262" w:lineRule="exact"/>
              <w:ind w:right="-144"/>
              <w:jc w:val="both"/>
              <w:rPr>
                <w:rFonts w:eastAsia="Calibri"/>
                <w:sz w:val="24"/>
              </w:rPr>
            </w:pPr>
            <w:r>
              <w:rPr>
                <w:rFonts w:eastAsia="Calibri"/>
                <w:sz w:val="24"/>
              </w:rPr>
              <w:t>р</w:t>
            </w:r>
          </w:p>
        </w:tc>
        <w:tc>
          <w:tcPr>
            <w:tcW w:w="1138" w:type="dxa"/>
            <w:vMerge/>
            <w:tcBorders>
              <w:top w:val="none" w:sz="4" w:space="0" w:color="000000"/>
            </w:tcBorders>
          </w:tcPr>
          <w:p w14:paraId="377A16DF" w14:textId="77777777" w:rsidR="00E30D7E" w:rsidRDefault="00E30D7E">
            <w:pPr>
              <w:widowControl w:val="0"/>
              <w:ind w:right="-144"/>
              <w:jc w:val="both"/>
              <w:rPr>
                <w:rFonts w:eastAsia="Calibri"/>
                <w:sz w:val="2"/>
                <w:szCs w:val="2"/>
              </w:rPr>
            </w:pPr>
          </w:p>
        </w:tc>
        <w:tc>
          <w:tcPr>
            <w:tcW w:w="996" w:type="dxa"/>
            <w:vMerge/>
            <w:tcBorders>
              <w:top w:val="none" w:sz="4" w:space="0" w:color="000000"/>
            </w:tcBorders>
          </w:tcPr>
          <w:p w14:paraId="61CC3E0E" w14:textId="77777777" w:rsidR="00E30D7E" w:rsidRDefault="00E30D7E">
            <w:pPr>
              <w:widowControl w:val="0"/>
              <w:ind w:right="-144"/>
              <w:jc w:val="both"/>
              <w:rPr>
                <w:rFonts w:eastAsia="Calibri"/>
                <w:sz w:val="2"/>
                <w:szCs w:val="2"/>
              </w:rPr>
            </w:pPr>
          </w:p>
        </w:tc>
        <w:tc>
          <w:tcPr>
            <w:tcW w:w="709" w:type="dxa"/>
            <w:vMerge/>
            <w:tcBorders>
              <w:top w:val="none" w:sz="4" w:space="0" w:color="000000"/>
            </w:tcBorders>
          </w:tcPr>
          <w:p w14:paraId="73757F24" w14:textId="77777777" w:rsidR="00E30D7E" w:rsidRDefault="00E30D7E">
            <w:pPr>
              <w:widowControl w:val="0"/>
              <w:ind w:right="-144"/>
              <w:jc w:val="both"/>
              <w:rPr>
                <w:rFonts w:eastAsia="Calibri"/>
                <w:sz w:val="2"/>
                <w:szCs w:val="2"/>
              </w:rPr>
            </w:pPr>
          </w:p>
        </w:tc>
        <w:tc>
          <w:tcPr>
            <w:tcW w:w="1388" w:type="dxa"/>
            <w:vMerge/>
            <w:tcBorders>
              <w:top w:val="none" w:sz="4" w:space="0" w:color="000000"/>
            </w:tcBorders>
          </w:tcPr>
          <w:p w14:paraId="7D9B8308" w14:textId="77777777" w:rsidR="00E30D7E" w:rsidRDefault="00E30D7E">
            <w:pPr>
              <w:widowControl w:val="0"/>
              <w:ind w:right="-144"/>
              <w:jc w:val="both"/>
              <w:rPr>
                <w:rFonts w:eastAsia="Calibri"/>
                <w:sz w:val="2"/>
                <w:szCs w:val="2"/>
              </w:rPr>
            </w:pPr>
          </w:p>
        </w:tc>
      </w:tr>
      <w:tr w:rsidR="00E30D7E" w14:paraId="753B4875" w14:textId="77777777">
        <w:trPr>
          <w:trHeight w:val="1620"/>
        </w:trPr>
        <w:tc>
          <w:tcPr>
            <w:tcW w:w="448" w:type="dxa"/>
            <w:tcBorders>
              <w:bottom w:val="single" w:sz="4" w:space="0" w:color="000000"/>
            </w:tcBorders>
          </w:tcPr>
          <w:p w14:paraId="3709A101" w14:textId="77777777" w:rsidR="00E30D7E" w:rsidRDefault="00E759D3">
            <w:pPr>
              <w:pStyle w:val="TableParagraph"/>
              <w:spacing w:line="258" w:lineRule="exact"/>
              <w:ind w:right="-144"/>
              <w:jc w:val="both"/>
              <w:rPr>
                <w:rFonts w:eastAsia="Calibri"/>
                <w:sz w:val="24"/>
              </w:rPr>
            </w:pPr>
            <w:r>
              <w:rPr>
                <w:rFonts w:eastAsia="Calibri"/>
                <w:sz w:val="24"/>
              </w:rPr>
              <w:t>2.</w:t>
            </w:r>
          </w:p>
        </w:tc>
        <w:tc>
          <w:tcPr>
            <w:tcW w:w="1401" w:type="dxa"/>
            <w:tcBorders>
              <w:bottom w:val="single" w:sz="4" w:space="0" w:color="000000"/>
            </w:tcBorders>
          </w:tcPr>
          <w:p w14:paraId="07728094" w14:textId="77777777" w:rsidR="00E30D7E" w:rsidRDefault="00E759D3">
            <w:pPr>
              <w:pStyle w:val="TableParagraph"/>
              <w:spacing w:line="223" w:lineRule="auto"/>
              <w:ind w:right="-144"/>
              <w:jc w:val="both"/>
              <w:rPr>
                <w:rFonts w:eastAsia="Calibri"/>
                <w:sz w:val="24"/>
              </w:rPr>
            </w:pPr>
            <w:r>
              <w:rPr>
                <w:rFonts w:eastAsia="Calibri"/>
                <w:sz w:val="24"/>
              </w:rPr>
              <w:t>Вальтер Елена Васильевна</w:t>
            </w:r>
          </w:p>
        </w:tc>
        <w:tc>
          <w:tcPr>
            <w:tcW w:w="2137" w:type="dxa"/>
            <w:tcBorders>
              <w:bottom w:val="single" w:sz="4" w:space="0" w:color="000000"/>
            </w:tcBorders>
          </w:tcPr>
          <w:p w14:paraId="4EBB5FBE" w14:textId="77777777" w:rsidR="00E30D7E" w:rsidRDefault="00E759D3">
            <w:pPr>
              <w:pStyle w:val="TableParagraph"/>
              <w:spacing w:line="223" w:lineRule="auto"/>
              <w:ind w:right="-144"/>
              <w:jc w:val="both"/>
              <w:rPr>
                <w:rFonts w:eastAsia="Calibri"/>
                <w:sz w:val="24"/>
              </w:rPr>
            </w:pPr>
            <w:r>
              <w:rPr>
                <w:rFonts w:eastAsia="Calibri"/>
                <w:sz w:val="24"/>
              </w:rPr>
              <w:t>Высшее,</w:t>
            </w:r>
            <w:r>
              <w:rPr>
                <w:rFonts w:eastAsia="Calibri"/>
                <w:spacing w:val="2"/>
                <w:sz w:val="24"/>
              </w:rPr>
              <w:t xml:space="preserve"> </w:t>
            </w:r>
            <w:r>
              <w:rPr>
                <w:rFonts w:eastAsia="Calibri"/>
                <w:sz w:val="24"/>
              </w:rPr>
              <w:t>«Магаданский педагогический институт» учитель начальных классов</w:t>
            </w:r>
          </w:p>
        </w:tc>
        <w:tc>
          <w:tcPr>
            <w:tcW w:w="1138" w:type="dxa"/>
            <w:tcBorders>
              <w:bottom w:val="single" w:sz="4" w:space="0" w:color="000000"/>
            </w:tcBorders>
          </w:tcPr>
          <w:p w14:paraId="0554DBC9" w14:textId="77777777" w:rsidR="00E30D7E" w:rsidRDefault="00E759D3">
            <w:pPr>
              <w:pStyle w:val="TableParagraph"/>
              <w:spacing w:line="248" w:lineRule="exact"/>
              <w:ind w:right="-144"/>
              <w:jc w:val="both"/>
              <w:rPr>
                <w:rFonts w:eastAsia="Calibri"/>
                <w:sz w:val="24"/>
              </w:rPr>
            </w:pPr>
            <w:bookmarkStart w:id="0" w:name="_Hlk164258347"/>
            <w:r>
              <w:rPr>
                <w:rFonts w:eastAsia="Calibri"/>
                <w:sz w:val="24"/>
              </w:rPr>
              <w:t>Учитель</w:t>
            </w:r>
          </w:p>
          <w:p w14:paraId="238066BE" w14:textId="77777777" w:rsidR="00E30D7E" w:rsidRDefault="00E759D3">
            <w:pPr>
              <w:pStyle w:val="TableParagraph"/>
              <w:spacing w:line="257" w:lineRule="exact"/>
              <w:ind w:right="-144"/>
              <w:jc w:val="both"/>
              <w:rPr>
                <w:rFonts w:eastAsia="Calibri"/>
                <w:sz w:val="24"/>
              </w:rPr>
            </w:pPr>
            <w:r>
              <w:rPr>
                <w:rFonts w:eastAsia="Calibri"/>
                <w:sz w:val="24"/>
              </w:rPr>
              <w:t>/</w:t>
            </w:r>
          </w:p>
          <w:p w14:paraId="0FF24DC2" w14:textId="77777777" w:rsidR="00E30D7E" w:rsidRDefault="00E759D3">
            <w:pPr>
              <w:pStyle w:val="TableParagraph"/>
              <w:spacing w:before="7" w:line="223" w:lineRule="auto"/>
              <w:ind w:right="-144"/>
              <w:jc w:val="both"/>
              <w:rPr>
                <w:rFonts w:eastAsia="Calibri"/>
                <w:sz w:val="24"/>
              </w:rPr>
            </w:pPr>
            <w:r>
              <w:rPr>
                <w:rFonts w:eastAsia="Calibri"/>
                <w:spacing w:val="-1"/>
                <w:sz w:val="24"/>
              </w:rPr>
              <w:t>Замести</w:t>
            </w:r>
            <w:r>
              <w:rPr>
                <w:rFonts w:eastAsia="Calibri"/>
                <w:spacing w:val="-57"/>
                <w:sz w:val="24"/>
              </w:rPr>
              <w:t xml:space="preserve"> </w:t>
            </w:r>
            <w:proofErr w:type="spellStart"/>
            <w:r>
              <w:rPr>
                <w:rFonts w:eastAsia="Calibri"/>
                <w:sz w:val="24"/>
              </w:rPr>
              <w:t>тель</w:t>
            </w:r>
            <w:proofErr w:type="spellEnd"/>
            <w:r>
              <w:rPr>
                <w:rFonts w:eastAsia="Calibri"/>
                <w:spacing w:val="1"/>
                <w:sz w:val="24"/>
              </w:rPr>
              <w:t xml:space="preserve"> </w:t>
            </w:r>
            <w:proofErr w:type="spellStart"/>
            <w:r>
              <w:rPr>
                <w:rFonts w:eastAsia="Calibri"/>
                <w:sz w:val="24"/>
              </w:rPr>
              <w:t>директо</w:t>
            </w:r>
            <w:proofErr w:type="spellEnd"/>
            <w:r>
              <w:rPr>
                <w:rFonts w:eastAsia="Calibri"/>
                <w:spacing w:val="-57"/>
                <w:sz w:val="24"/>
              </w:rPr>
              <w:t xml:space="preserve"> </w:t>
            </w:r>
            <w:proofErr w:type="spellStart"/>
            <w:r>
              <w:rPr>
                <w:rFonts w:eastAsia="Calibri"/>
                <w:sz w:val="24"/>
              </w:rPr>
              <w:t>ра</w:t>
            </w:r>
            <w:bookmarkEnd w:id="0"/>
            <w:proofErr w:type="spellEnd"/>
          </w:p>
        </w:tc>
        <w:tc>
          <w:tcPr>
            <w:tcW w:w="1138" w:type="dxa"/>
            <w:tcBorders>
              <w:bottom w:val="single" w:sz="4" w:space="0" w:color="000000"/>
            </w:tcBorders>
          </w:tcPr>
          <w:p w14:paraId="5D9DD0EF" w14:textId="77777777" w:rsidR="00E30D7E" w:rsidRDefault="00E759D3">
            <w:pPr>
              <w:pStyle w:val="TableParagraph"/>
              <w:spacing w:line="220" w:lineRule="auto"/>
              <w:ind w:right="-144"/>
              <w:jc w:val="both"/>
              <w:rPr>
                <w:rFonts w:eastAsia="Calibri"/>
                <w:sz w:val="24"/>
              </w:rPr>
            </w:pPr>
            <w:r>
              <w:rPr>
                <w:rFonts w:eastAsia="Calibri"/>
                <w:sz w:val="24"/>
              </w:rPr>
              <w:t>Русский язык, литература</w:t>
            </w:r>
          </w:p>
        </w:tc>
        <w:tc>
          <w:tcPr>
            <w:tcW w:w="996" w:type="dxa"/>
            <w:tcBorders>
              <w:bottom w:val="single" w:sz="4" w:space="0" w:color="000000"/>
            </w:tcBorders>
          </w:tcPr>
          <w:p w14:paraId="0A654947" w14:textId="77777777" w:rsidR="00E30D7E" w:rsidRDefault="00E759D3">
            <w:pPr>
              <w:pStyle w:val="TableParagraph"/>
              <w:spacing w:line="258" w:lineRule="exact"/>
              <w:ind w:right="-144"/>
              <w:jc w:val="both"/>
              <w:rPr>
                <w:rFonts w:eastAsia="Calibri"/>
                <w:sz w:val="24"/>
              </w:rPr>
            </w:pPr>
            <w:r>
              <w:rPr>
                <w:rFonts w:eastAsia="Calibri"/>
                <w:sz w:val="24"/>
              </w:rPr>
              <w:t>30</w:t>
            </w:r>
            <w:r>
              <w:rPr>
                <w:rFonts w:eastAsia="Calibri"/>
                <w:spacing w:val="1"/>
                <w:sz w:val="24"/>
              </w:rPr>
              <w:t xml:space="preserve"> </w:t>
            </w:r>
            <w:r>
              <w:rPr>
                <w:rFonts w:eastAsia="Calibri"/>
                <w:sz w:val="24"/>
              </w:rPr>
              <w:t>лет</w:t>
            </w:r>
          </w:p>
        </w:tc>
        <w:tc>
          <w:tcPr>
            <w:tcW w:w="709" w:type="dxa"/>
            <w:tcBorders>
              <w:bottom w:val="single" w:sz="4" w:space="0" w:color="000000"/>
            </w:tcBorders>
          </w:tcPr>
          <w:p w14:paraId="6AB8E435" w14:textId="77777777" w:rsidR="00E30D7E" w:rsidRDefault="00E759D3">
            <w:pPr>
              <w:pStyle w:val="TableParagraph"/>
              <w:spacing w:before="19"/>
              <w:ind w:right="-144"/>
              <w:jc w:val="both"/>
              <w:rPr>
                <w:rFonts w:eastAsia="Calibri"/>
                <w:sz w:val="20"/>
              </w:rPr>
            </w:pPr>
            <w:r>
              <w:rPr>
                <w:rFonts w:eastAsia="Calibri"/>
                <w:sz w:val="20"/>
              </w:rPr>
              <w:t xml:space="preserve">6,7 </w:t>
            </w:r>
          </w:p>
        </w:tc>
        <w:tc>
          <w:tcPr>
            <w:tcW w:w="1388" w:type="dxa"/>
            <w:tcBorders>
              <w:bottom w:val="single" w:sz="4" w:space="0" w:color="000000"/>
            </w:tcBorders>
          </w:tcPr>
          <w:p w14:paraId="5217C707" w14:textId="77777777" w:rsidR="00E30D7E" w:rsidRDefault="00E759D3">
            <w:pPr>
              <w:pStyle w:val="TableParagraph"/>
              <w:spacing w:line="258" w:lineRule="exact"/>
              <w:ind w:right="-144"/>
              <w:jc w:val="both"/>
              <w:rPr>
                <w:rFonts w:eastAsia="Calibri"/>
                <w:sz w:val="24"/>
              </w:rPr>
            </w:pPr>
            <w:r>
              <w:rPr>
                <w:rFonts w:eastAsia="Calibri"/>
                <w:sz w:val="24"/>
              </w:rPr>
              <w:t>12</w:t>
            </w:r>
          </w:p>
        </w:tc>
      </w:tr>
      <w:tr w:rsidR="00E30D7E" w14:paraId="04C33689" w14:textId="77777777">
        <w:trPr>
          <w:trHeight w:val="2280"/>
        </w:trPr>
        <w:tc>
          <w:tcPr>
            <w:tcW w:w="448" w:type="dxa"/>
            <w:tcBorders>
              <w:top w:val="single" w:sz="4" w:space="0" w:color="000000"/>
            </w:tcBorders>
          </w:tcPr>
          <w:p w14:paraId="7E57A670" w14:textId="77777777" w:rsidR="00E30D7E" w:rsidRDefault="00E759D3">
            <w:pPr>
              <w:pStyle w:val="TableParagraph"/>
              <w:spacing w:line="258" w:lineRule="exact"/>
              <w:ind w:right="-144"/>
              <w:jc w:val="both"/>
              <w:rPr>
                <w:rFonts w:ascii="Calibri" w:eastAsia="Calibri" w:hAnsi="Calibri"/>
                <w:sz w:val="24"/>
              </w:rPr>
            </w:pPr>
            <w:r>
              <w:rPr>
                <w:rFonts w:ascii="Calibri" w:eastAsia="Calibri" w:hAnsi="Calibri"/>
                <w:sz w:val="24"/>
              </w:rPr>
              <w:t>3.</w:t>
            </w:r>
          </w:p>
        </w:tc>
        <w:tc>
          <w:tcPr>
            <w:tcW w:w="1401" w:type="dxa"/>
            <w:tcBorders>
              <w:top w:val="single" w:sz="4" w:space="0" w:color="000000"/>
            </w:tcBorders>
          </w:tcPr>
          <w:p w14:paraId="0399134C" w14:textId="77777777" w:rsidR="00E30D7E" w:rsidRDefault="00E759D3">
            <w:pPr>
              <w:pStyle w:val="TableParagraph"/>
              <w:spacing w:line="223" w:lineRule="auto"/>
              <w:ind w:right="-144"/>
              <w:jc w:val="both"/>
              <w:rPr>
                <w:rFonts w:ascii="Calibri" w:eastAsia="Calibri" w:hAnsi="Calibri"/>
                <w:sz w:val="24"/>
              </w:rPr>
            </w:pPr>
            <w:r>
              <w:rPr>
                <w:rFonts w:eastAsia="Calibri"/>
                <w:sz w:val="24"/>
              </w:rPr>
              <w:t>Панова Софья Александровна</w:t>
            </w:r>
          </w:p>
        </w:tc>
        <w:tc>
          <w:tcPr>
            <w:tcW w:w="2137" w:type="dxa"/>
            <w:tcBorders>
              <w:top w:val="single" w:sz="4" w:space="0" w:color="000000"/>
            </w:tcBorders>
          </w:tcPr>
          <w:p w14:paraId="228600C9" w14:textId="77777777" w:rsidR="00E30D7E" w:rsidRDefault="00E759D3">
            <w:pPr>
              <w:pStyle w:val="TableParagraph"/>
              <w:spacing w:line="223" w:lineRule="auto"/>
              <w:ind w:right="-144"/>
              <w:jc w:val="both"/>
              <w:rPr>
                <w:rFonts w:eastAsia="Calibri"/>
                <w:sz w:val="24"/>
              </w:rPr>
            </w:pPr>
            <w:r>
              <w:rPr>
                <w:rFonts w:eastAsia="Calibri"/>
                <w:sz w:val="24"/>
              </w:rPr>
              <w:t>Высшее,</w:t>
            </w:r>
          </w:p>
          <w:p w14:paraId="09D8DF03" w14:textId="77777777" w:rsidR="00E30D7E" w:rsidRDefault="00E759D3">
            <w:pPr>
              <w:pStyle w:val="TableParagraph"/>
              <w:spacing w:line="223" w:lineRule="auto"/>
              <w:ind w:right="-144"/>
              <w:jc w:val="both"/>
              <w:rPr>
                <w:rFonts w:ascii="Calibri" w:eastAsia="Calibri" w:hAnsi="Calibri"/>
                <w:sz w:val="24"/>
              </w:rPr>
            </w:pPr>
            <w:r>
              <w:rPr>
                <w:rFonts w:eastAsia="Calibri"/>
                <w:sz w:val="24"/>
              </w:rPr>
              <w:t>«Воронежский педагогический университет», учитель истории, социальный педагог</w:t>
            </w:r>
          </w:p>
        </w:tc>
        <w:tc>
          <w:tcPr>
            <w:tcW w:w="1138" w:type="dxa"/>
            <w:tcBorders>
              <w:top w:val="single" w:sz="4" w:space="0" w:color="000000"/>
            </w:tcBorders>
          </w:tcPr>
          <w:p w14:paraId="5FF02E36" w14:textId="77777777" w:rsidR="00E30D7E" w:rsidRDefault="00E759D3">
            <w:pPr>
              <w:pStyle w:val="TableParagraph"/>
              <w:spacing w:line="248" w:lineRule="exact"/>
              <w:ind w:right="-144"/>
              <w:jc w:val="both"/>
              <w:rPr>
                <w:rFonts w:eastAsia="Calibri"/>
                <w:sz w:val="24"/>
              </w:rPr>
            </w:pPr>
            <w:r>
              <w:rPr>
                <w:rFonts w:eastAsia="Calibri"/>
                <w:sz w:val="24"/>
              </w:rPr>
              <w:t>Учитель</w:t>
            </w:r>
          </w:p>
          <w:p w14:paraId="1C29A955" w14:textId="77777777" w:rsidR="00E30D7E" w:rsidRDefault="00E759D3">
            <w:pPr>
              <w:pStyle w:val="TableParagraph"/>
              <w:spacing w:line="257" w:lineRule="exact"/>
              <w:ind w:right="-144"/>
              <w:jc w:val="both"/>
              <w:rPr>
                <w:rFonts w:eastAsia="Calibri"/>
                <w:sz w:val="24"/>
              </w:rPr>
            </w:pPr>
            <w:r>
              <w:rPr>
                <w:rFonts w:eastAsia="Calibri"/>
                <w:sz w:val="24"/>
              </w:rPr>
              <w:t>/</w:t>
            </w:r>
          </w:p>
          <w:p w14:paraId="0551E1F2" w14:textId="77777777" w:rsidR="00E30D7E" w:rsidRDefault="00E759D3">
            <w:pPr>
              <w:pStyle w:val="TableParagraph"/>
              <w:spacing w:line="248" w:lineRule="exact"/>
              <w:ind w:right="-144"/>
              <w:jc w:val="both"/>
              <w:rPr>
                <w:rFonts w:ascii="Calibri" w:eastAsia="Calibri" w:hAnsi="Calibri"/>
                <w:sz w:val="24"/>
              </w:rPr>
            </w:pPr>
            <w:r>
              <w:rPr>
                <w:rFonts w:eastAsia="Calibri"/>
                <w:spacing w:val="-1"/>
                <w:sz w:val="24"/>
              </w:rPr>
              <w:t>Замести</w:t>
            </w:r>
            <w:r>
              <w:rPr>
                <w:rFonts w:eastAsia="Calibri"/>
                <w:spacing w:val="-57"/>
                <w:sz w:val="24"/>
              </w:rPr>
              <w:t xml:space="preserve"> </w:t>
            </w:r>
            <w:proofErr w:type="spellStart"/>
            <w:r>
              <w:rPr>
                <w:rFonts w:eastAsia="Calibri"/>
                <w:sz w:val="24"/>
              </w:rPr>
              <w:t>тель</w:t>
            </w:r>
            <w:proofErr w:type="spellEnd"/>
            <w:r>
              <w:rPr>
                <w:rFonts w:eastAsia="Calibri"/>
                <w:spacing w:val="1"/>
                <w:sz w:val="24"/>
              </w:rPr>
              <w:t xml:space="preserve"> </w:t>
            </w:r>
            <w:proofErr w:type="spellStart"/>
            <w:r>
              <w:rPr>
                <w:rFonts w:eastAsia="Calibri"/>
                <w:sz w:val="24"/>
              </w:rPr>
              <w:t>директо</w:t>
            </w:r>
            <w:proofErr w:type="spellEnd"/>
            <w:r>
              <w:rPr>
                <w:rFonts w:eastAsia="Calibri"/>
                <w:spacing w:val="-57"/>
                <w:sz w:val="24"/>
              </w:rPr>
              <w:t xml:space="preserve"> </w:t>
            </w:r>
            <w:proofErr w:type="spellStart"/>
            <w:r>
              <w:rPr>
                <w:rFonts w:eastAsia="Calibri"/>
                <w:sz w:val="24"/>
              </w:rPr>
              <w:t>ра</w:t>
            </w:r>
            <w:proofErr w:type="spellEnd"/>
          </w:p>
        </w:tc>
        <w:tc>
          <w:tcPr>
            <w:tcW w:w="1138" w:type="dxa"/>
            <w:tcBorders>
              <w:top w:val="single" w:sz="4" w:space="0" w:color="000000"/>
            </w:tcBorders>
          </w:tcPr>
          <w:p w14:paraId="3155C001" w14:textId="77777777" w:rsidR="00E30D7E" w:rsidRDefault="00E759D3">
            <w:pPr>
              <w:pStyle w:val="TableParagraph"/>
              <w:spacing w:line="220" w:lineRule="auto"/>
              <w:ind w:right="-144"/>
              <w:jc w:val="both"/>
              <w:rPr>
                <w:rFonts w:eastAsia="Calibri"/>
                <w:sz w:val="24"/>
              </w:rPr>
            </w:pPr>
            <w:proofErr w:type="spellStart"/>
            <w:r>
              <w:rPr>
                <w:rFonts w:eastAsia="Calibri"/>
                <w:sz w:val="24"/>
              </w:rPr>
              <w:t>История,обществознание</w:t>
            </w:r>
            <w:proofErr w:type="spellEnd"/>
            <w:r>
              <w:rPr>
                <w:rFonts w:eastAsia="Calibri"/>
                <w:sz w:val="24"/>
              </w:rPr>
              <w:t>, география</w:t>
            </w:r>
          </w:p>
        </w:tc>
        <w:tc>
          <w:tcPr>
            <w:tcW w:w="996" w:type="dxa"/>
            <w:tcBorders>
              <w:top w:val="single" w:sz="4" w:space="0" w:color="000000"/>
            </w:tcBorders>
          </w:tcPr>
          <w:p w14:paraId="41B3BDF4" w14:textId="77777777" w:rsidR="00E30D7E" w:rsidRDefault="00E759D3">
            <w:pPr>
              <w:pStyle w:val="TableParagraph"/>
              <w:spacing w:line="258" w:lineRule="exact"/>
              <w:ind w:right="-144"/>
              <w:jc w:val="both"/>
              <w:rPr>
                <w:rFonts w:ascii="Calibri" w:eastAsia="Calibri" w:hAnsi="Calibri"/>
                <w:sz w:val="24"/>
              </w:rPr>
            </w:pPr>
            <w:r>
              <w:rPr>
                <w:rFonts w:ascii="Calibri" w:eastAsia="Calibri" w:hAnsi="Calibri"/>
                <w:sz w:val="24"/>
              </w:rPr>
              <w:t>6 лет</w:t>
            </w:r>
          </w:p>
        </w:tc>
        <w:tc>
          <w:tcPr>
            <w:tcW w:w="709" w:type="dxa"/>
            <w:tcBorders>
              <w:top w:val="single" w:sz="4" w:space="0" w:color="000000"/>
            </w:tcBorders>
          </w:tcPr>
          <w:p w14:paraId="278B2072" w14:textId="77777777" w:rsidR="00E30D7E" w:rsidRDefault="00E759D3">
            <w:pPr>
              <w:pStyle w:val="TableParagraph"/>
              <w:spacing w:before="19"/>
              <w:ind w:right="-144"/>
              <w:jc w:val="both"/>
              <w:rPr>
                <w:rFonts w:ascii="Calibri" w:eastAsia="Calibri" w:hAnsi="Calibri"/>
                <w:sz w:val="20"/>
              </w:rPr>
            </w:pPr>
            <w:r>
              <w:rPr>
                <w:rFonts w:ascii="Calibri" w:eastAsia="Calibri" w:hAnsi="Calibri"/>
                <w:sz w:val="20"/>
              </w:rPr>
              <w:t>5,6,7,8,9,10</w:t>
            </w:r>
          </w:p>
        </w:tc>
        <w:tc>
          <w:tcPr>
            <w:tcW w:w="1388" w:type="dxa"/>
            <w:tcBorders>
              <w:top w:val="single" w:sz="4" w:space="0" w:color="000000"/>
            </w:tcBorders>
          </w:tcPr>
          <w:p w14:paraId="1F6870FC" w14:textId="77777777" w:rsidR="00E30D7E" w:rsidRDefault="00E759D3">
            <w:pPr>
              <w:pStyle w:val="TableParagraph"/>
              <w:spacing w:line="258" w:lineRule="exact"/>
              <w:ind w:right="-144"/>
              <w:jc w:val="both"/>
              <w:rPr>
                <w:rFonts w:ascii="Calibri" w:eastAsia="Calibri" w:hAnsi="Calibri"/>
                <w:sz w:val="24"/>
              </w:rPr>
            </w:pPr>
            <w:r>
              <w:rPr>
                <w:rFonts w:ascii="Calibri" w:eastAsia="Calibri" w:hAnsi="Calibri"/>
                <w:sz w:val="24"/>
              </w:rPr>
              <w:t>14</w:t>
            </w:r>
          </w:p>
        </w:tc>
      </w:tr>
    </w:tbl>
    <w:p w14:paraId="500FE815" w14:textId="77777777" w:rsidR="00E30D7E" w:rsidRDefault="00E30D7E">
      <w:pPr>
        <w:spacing w:line="258" w:lineRule="exact"/>
        <w:ind w:right="-144"/>
        <w:jc w:val="both"/>
        <w:rPr>
          <w:rFonts w:eastAsia="Calibri"/>
          <w:szCs w:val="22"/>
          <w:lang w:eastAsia="en-US"/>
        </w:rPr>
      </w:pPr>
    </w:p>
    <w:p w14:paraId="0D473DF5" w14:textId="77777777" w:rsidR="00E30D7E" w:rsidRDefault="00E759D3">
      <w:pPr>
        <w:pStyle w:val="afb"/>
        <w:spacing w:before="90"/>
        <w:ind w:right="-144"/>
        <w:jc w:val="both"/>
        <w:rPr>
          <w:sz w:val="28"/>
          <w:szCs w:val="28"/>
        </w:rPr>
      </w:pPr>
      <w:r>
        <w:rPr>
          <w:sz w:val="28"/>
          <w:szCs w:val="28"/>
        </w:rPr>
        <w:t>В</w:t>
      </w:r>
      <w:r>
        <w:rPr>
          <w:spacing w:val="1"/>
          <w:sz w:val="28"/>
          <w:szCs w:val="28"/>
        </w:rPr>
        <w:t xml:space="preserve"> </w:t>
      </w:r>
      <w:r>
        <w:rPr>
          <w:sz w:val="28"/>
          <w:szCs w:val="28"/>
        </w:rPr>
        <w:t>2023</w:t>
      </w:r>
      <w:r>
        <w:rPr>
          <w:spacing w:val="1"/>
          <w:sz w:val="28"/>
          <w:szCs w:val="28"/>
        </w:rPr>
        <w:t xml:space="preserve"> </w:t>
      </w:r>
      <w:r>
        <w:rPr>
          <w:sz w:val="28"/>
          <w:szCs w:val="28"/>
        </w:rPr>
        <w:t>году</w:t>
      </w:r>
      <w:r>
        <w:rPr>
          <w:spacing w:val="1"/>
          <w:sz w:val="28"/>
          <w:szCs w:val="28"/>
        </w:rPr>
        <w:t xml:space="preserve"> </w:t>
      </w:r>
      <w:r>
        <w:rPr>
          <w:sz w:val="28"/>
          <w:szCs w:val="28"/>
        </w:rPr>
        <w:t>проведено</w:t>
      </w:r>
      <w:r>
        <w:rPr>
          <w:spacing w:val="1"/>
          <w:sz w:val="28"/>
          <w:szCs w:val="28"/>
        </w:rPr>
        <w:t xml:space="preserve"> </w:t>
      </w:r>
      <w:r>
        <w:rPr>
          <w:sz w:val="28"/>
          <w:szCs w:val="28"/>
        </w:rPr>
        <w:t>9</w:t>
      </w:r>
      <w:r>
        <w:rPr>
          <w:spacing w:val="1"/>
          <w:sz w:val="28"/>
          <w:szCs w:val="28"/>
        </w:rPr>
        <w:t xml:space="preserve"> </w:t>
      </w:r>
      <w:r>
        <w:rPr>
          <w:sz w:val="28"/>
          <w:szCs w:val="28"/>
        </w:rPr>
        <w:t>педагогических</w:t>
      </w:r>
      <w:r>
        <w:rPr>
          <w:spacing w:val="1"/>
          <w:sz w:val="28"/>
          <w:szCs w:val="28"/>
        </w:rPr>
        <w:t xml:space="preserve"> </w:t>
      </w:r>
      <w:r>
        <w:rPr>
          <w:sz w:val="28"/>
          <w:szCs w:val="28"/>
        </w:rPr>
        <w:t>советов,</w:t>
      </w:r>
      <w:r>
        <w:rPr>
          <w:spacing w:val="1"/>
          <w:sz w:val="28"/>
          <w:szCs w:val="28"/>
        </w:rPr>
        <w:t xml:space="preserve"> </w:t>
      </w:r>
      <w:r>
        <w:rPr>
          <w:sz w:val="28"/>
          <w:szCs w:val="28"/>
        </w:rPr>
        <w:t>из</w:t>
      </w:r>
      <w:r>
        <w:rPr>
          <w:spacing w:val="1"/>
          <w:sz w:val="28"/>
          <w:szCs w:val="28"/>
        </w:rPr>
        <w:t xml:space="preserve"> </w:t>
      </w:r>
      <w:r>
        <w:rPr>
          <w:sz w:val="28"/>
          <w:szCs w:val="28"/>
        </w:rPr>
        <w:t>них</w:t>
      </w:r>
      <w:r>
        <w:rPr>
          <w:spacing w:val="1"/>
          <w:sz w:val="28"/>
          <w:szCs w:val="28"/>
        </w:rPr>
        <w:t xml:space="preserve"> </w:t>
      </w:r>
      <w:r>
        <w:rPr>
          <w:sz w:val="28"/>
          <w:szCs w:val="28"/>
        </w:rPr>
        <w:t>4</w:t>
      </w:r>
      <w:r>
        <w:rPr>
          <w:spacing w:val="1"/>
          <w:sz w:val="28"/>
          <w:szCs w:val="28"/>
        </w:rPr>
        <w:t xml:space="preserve"> </w:t>
      </w:r>
      <w:r>
        <w:rPr>
          <w:sz w:val="28"/>
          <w:szCs w:val="28"/>
        </w:rPr>
        <w:t>тематических.</w:t>
      </w:r>
      <w:r>
        <w:rPr>
          <w:spacing w:val="1"/>
          <w:sz w:val="28"/>
          <w:szCs w:val="28"/>
        </w:rPr>
        <w:t xml:space="preserve"> </w:t>
      </w:r>
      <w:r>
        <w:rPr>
          <w:sz w:val="28"/>
          <w:szCs w:val="28"/>
        </w:rPr>
        <w:t>На</w:t>
      </w:r>
      <w:r>
        <w:rPr>
          <w:spacing w:val="1"/>
          <w:sz w:val="28"/>
          <w:szCs w:val="28"/>
        </w:rPr>
        <w:t xml:space="preserve"> </w:t>
      </w:r>
      <w:r>
        <w:rPr>
          <w:sz w:val="28"/>
          <w:szCs w:val="28"/>
        </w:rPr>
        <w:t>педагогических</w:t>
      </w:r>
      <w:r>
        <w:rPr>
          <w:spacing w:val="1"/>
          <w:sz w:val="28"/>
          <w:szCs w:val="28"/>
        </w:rPr>
        <w:t xml:space="preserve"> </w:t>
      </w:r>
      <w:r>
        <w:rPr>
          <w:sz w:val="28"/>
          <w:szCs w:val="28"/>
        </w:rPr>
        <w:t>советах</w:t>
      </w:r>
      <w:r>
        <w:rPr>
          <w:spacing w:val="1"/>
          <w:sz w:val="28"/>
          <w:szCs w:val="28"/>
        </w:rPr>
        <w:t xml:space="preserve"> </w:t>
      </w:r>
      <w:r>
        <w:rPr>
          <w:sz w:val="28"/>
          <w:szCs w:val="28"/>
        </w:rPr>
        <w:t>обсуждались</w:t>
      </w:r>
      <w:r>
        <w:rPr>
          <w:spacing w:val="1"/>
          <w:sz w:val="28"/>
          <w:szCs w:val="28"/>
        </w:rPr>
        <w:t xml:space="preserve"> </w:t>
      </w:r>
      <w:r>
        <w:rPr>
          <w:sz w:val="28"/>
          <w:szCs w:val="28"/>
        </w:rPr>
        <w:t>актуальные</w:t>
      </w:r>
      <w:r>
        <w:rPr>
          <w:spacing w:val="1"/>
          <w:sz w:val="28"/>
          <w:szCs w:val="28"/>
        </w:rPr>
        <w:t xml:space="preserve"> </w:t>
      </w:r>
      <w:r>
        <w:rPr>
          <w:sz w:val="28"/>
          <w:szCs w:val="28"/>
        </w:rPr>
        <w:t>вопросы,</w:t>
      </w:r>
      <w:r>
        <w:rPr>
          <w:spacing w:val="1"/>
          <w:sz w:val="28"/>
          <w:szCs w:val="28"/>
        </w:rPr>
        <w:t xml:space="preserve"> </w:t>
      </w:r>
      <w:r>
        <w:rPr>
          <w:sz w:val="28"/>
          <w:szCs w:val="28"/>
        </w:rPr>
        <w:t>как:</w:t>
      </w:r>
      <w:r>
        <w:rPr>
          <w:spacing w:val="1"/>
          <w:sz w:val="28"/>
          <w:szCs w:val="28"/>
        </w:rPr>
        <w:t xml:space="preserve"> </w:t>
      </w:r>
      <w:r>
        <w:rPr>
          <w:sz w:val="28"/>
          <w:szCs w:val="28"/>
        </w:rPr>
        <w:t>формирование</w:t>
      </w:r>
      <w:r>
        <w:rPr>
          <w:spacing w:val="1"/>
          <w:sz w:val="28"/>
          <w:szCs w:val="28"/>
        </w:rPr>
        <w:t xml:space="preserve"> </w:t>
      </w:r>
      <w:r>
        <w:rPr>
          <w:sz w:val="28"/>
          <w:szCs w:val="28"/>
        </w:rPr>
        <w:t>функциональной</w:t>
      </w:r>
      <w:r>
        <w:rPr>
          <w:spacing w:val="1"/>
          <w:sz w:val="28"/>
          <w:szCs w:val="28"/>
        </w:rPr>
        <w:t xml:space="preserve"> </w:t>
      </w:r>
      <w:r>
        <w:rPr>
          <w:sz w:val="28"/>
          <w:szCs w:val="28"/>
        </w:rPr>
        <w:t>грамотности</w:t>
      </w:r>
      <w:r>
        <w:rPr>
          <w:spacing w:val="1"/>
          <w:sz w:val="28"/>
          <w:szCs w:val="28"/>
        </w:rPr>
        <w:t xml:space="preserve"> </w:t>
      </w:r>
      <w:r>
        <w:rPr>
          <w:sz w:val="28"/>
          <w:szCs w:val="28"/>
        </w:rPr>
        <w:t>обучающихся,</w:t>
      </w:r>
      <w:r>
        <w:rPr>
          <w:spacing w:val="1"/>
          <w:sz w:val="28"/>
          <w:szCs w:val="28"/>
        </w:rPr>
        <w:t xml:space="preserve"> </w:t>
      </w:r>
      <w:r>
        <w:rPr>
          <w:sz w:val="28"/>
          <w:szCs w:val="28"/>
        </w:rPr>
        <w:t>вопросы</w:t>
      </w:r>
      <w:r>
        <w:rPr>
          <w:spacing w:val="1"/>
          <w:sz w:val="28"/>
          <w:szCs w:val="28"/>
        </w:rPr>
        <w:t xml:space="preserve"> </w:t>
      </w:r>
      <w:r>
        <w:rPr>
          <w:sz w:val="28"/>
          <w:szCs w:val="28"/>
        </w:rPr>
        <w:t>воспитательно-образовательной</w:t>
      </w:r>
      <w:r>
        <w:rPr>
          <w:spacing w:val="1"/>
          <w:sz w:val="28"/>
          <w:szCs w:val="28"/>
        </w:rPr>
        <w:t xml:space="preserve"> </w:t>
      </w:r>
      <w:r>
        <w:rPr>
          <w:sz w:val="28"/>
          <w:szCs w:val="28"/>
        </w:rPr>
        <w:t>работы с детьми; использование в работе новых достижений в науке и педагогической</w:t>
      </w:r>
      <w:r>
        <w:rPr>
          <w:spacing w:val="1"/>
          <w:sz w:val="28"/>
          <w:szCs w:val="28"/>
        </w:rPr>
        <w:t xml:space="preserve"> </w:t>
      </w:r>
      <w:r>
        <w:rPr>
          <w:sz w:val="28"/>
          <w:szCs w:val="28"/>
        </w:rPr>
        <w:t>практике; имеющиеся</w:t>
      </w:r>
      <w:r>
        <w:rPr>
          <w:spacing w:val="1"/>
          <w:sz w:val="28"/>
          <w:szCs w:val="28"/>
        </w:rPr>
        <w:t xml:space="preserve"> </w:t>
      </w:r>
      <w:r>
        <w:rPr>
          <w:sz w:val="28"/>
          <w:szCs w:val="28"/>
        </w:rPr>
        <w:t>недостатки,</w:t>
      </w:r>
      <w:r>
        <w:rPr>
          <w:spacing w:val="1"/>
          <w:sz w:val="28"/>
          <w:szCs w:val="28"/>
        </w:rPr>
        <w:t xml:space="preserve"> </w:t>
      </w:r>
      <w:r>
        <w:rPr>
          <w:sz w:val="28"/>
          <w:szCs w:val="28"/>
        </w:rPr>
        <w:t>принимаемые</w:t>
      </w:r>
      <w:r>
        <w:rPr>
          <w:spacing w:val="1"/>
          <w:sz w:val="28"/>
          <w:szCs w:val="28"/>
        </w:rPr>
        <w:t xml:space="preserve"> </w:t>
      </w:r>
      <w:r>
        <w:rPr>
          <w:sz w:val="28"/>
          <w:szCs w:val="28"/>
        </w:rPr>
        <w:t>решения</w:t>
      </w:r>
      <w:r>
        <w:rPr>
          <w:spacing w:val="1"/>
          <w:sz w:val="28"/>
          <w:szCs w:val="28"/>
        </w:rPr>
        <w:t xml:space="preserve"> </w:t>
      </w:r>
      <w:r>
        <w:rPr>
          <w:sz w:val="28"/>
          <w:szCs w:val="28"/>
        </w:rPr>
        <w:t>для</w:t>
      </w:r>
      <w:r>
        <w:rPr>
          <w:spacing w:val="1"/>
          <w:sz w:val="28"/>
          <w:szCs w:val="28"/>
        </w:rPr>
        <w:t xml:space="preserve"> </w:t>
      </w:r>
      <w:r>
        <w:rPr>
          <w:sz w:val="28"/>
          <w:szCs w:val="28"/>
        </w:rPr>
        <w:t>их</w:t>
      </w:r>
      <w:r>
        <w:rPr>
          <w:spacing w:val="1"/>
          <w:sz w:val="28"/>
          <w:szCs w:val="28"/>
        </w:rPr>
        <w:t xml:space="preserve"> </w:t>
      </w:r>
      <w:r>
        <w:rPr>
          <w:sz w:val="28"/>
          <w:szCs w:val="28"/>
        </w:rPr>
        <w:t>устранения; вопросы</w:t>
      </w:r>
      <w:r>
        <w:rPr>
          <w:spacing w:val="1"/>
          <w:sz w:val="28"/>
          <w:szCs w:val="28"/>
        </w:rPr>
        <w:t xml:space="preserve"> </w:t>
      </w:r>
      <w:r>
        <w:rPr>
          <w:sz w:val="28"/>
          <w:szCs w:val="28"/>
        </w:rPr>
        <w:t>обмена</w:t>
      </w:r>
      <w:r>
        <w:rPr>
          <w:spacing w:val="1"/>
          <w:sz w:val="28"/>
          <w:szCs w:val="28"/>
        </w:rPr>
        <w:t xml:space="preserve"> </w:t>
      </w:r>
      <w:r>
        <w:rPr>
          <w:sz w:val="28"/>
          <w:szCs w:val="28"/>
        </w:rPr>
        <w:t>опытом;</w:t>
      </w:r>
      <w:r>
        <w:rPr>
          <w:spacing w:val="1"/>
          <w:sz w:val="28"/>
          <w:szCs w:val="28"/>
        </w:rPr>
        <w:t xml:space="preserve"> </w:t>
      </w:r>
      <w:r>
        <w:rPr>
          <w:sz w:val="28"/>
          <w:szCs w:val="28"/>
        </w:rPr>
        <w:t>цифровая</w:t>
      </w:r>
      <w:r>
        <w:rPr>
          <w:spacing w:val="1"/>
          <w:sz w:val="28"/>
          <w:szCs w:val="28"/>
        </w:rPr>
        <w:t xml:space="preserve"> </w:t>
      </w:r>
      <w:r>
        <w:rPr>
          <w:sz w:val="28"/>
          <w:szCs w:val="28"/>
        </w:rPr>
        <w:t>образовательная</w:t>
      </w:r>
      <w:r>
        <w:rPr>
          <w:spacing w:val="1"/>
          <w:sz w:val="28"/>
          <w:szCs w:val="28"/>
        </w:rPr>
        <w:t xml:space="preserve"> </w:t>
      </w:r>
      <w:r>
        <w:rPr>
          <w:sz w:val="28"/>
          <w:szCs w:val="28"/>
        </w:rPr>
        <w:t>среда;</w:t>
      </w:r>
      <w:r>
        <w:rPr>
          <w:spacing w:val="1"/>
          <w:sz w:val="28"/>
          <w:szCs w:val="28"/>
        </w:rPr>
        <w:t xml:space="preserve"> </w:t>
      </w:r>
      <w:r>
        <w:rPr>
          <w:sz w:val="28"/>
          <w:szCs w:val="28"/>
        </w:rPr>
        <w:t>внедрение</w:t>
      </w:r>
      <w:r>
        <w:rPr>
          <w:spacing w:val="1"/>
          <w:sz w:val="28"/>
          <w:szCs w:val="28"/>
        </w:rPr>
        <w:t xml:space="preserve"> </w:t>
      </w:r>
      <w:r>
        <w:rPr>
          <w:sz w:val="28"/>
          <w:szCs w:val="28"/>
        </w:rPr>
        <w:t>целевой</w:t>
      </w:r>
      <w:r>
        <w:rPr>
          <w:spacing w:val="1"/>
          <w:sz w:val="28"/>
          <w:szCs w:val="28"/>
        </w:rPr>
        <w:t xml:space="preserve"> </w:t>
      </w:r>
      <w:r>
        <w:rPr>
          <w:sz w:val="28"/>
          <w:szCs w:val="28"/>
        </w:rPr>
        <w:t>модели</w:t>
      </w:r>
      <w:r>
        <w:rPr>
          <w:spacing w:val="1"/>
          <w:sz w:val="28"/>
          <w:szCs w:val="28"/>
        </w:rPr>
        <w:t xml:space="preserve"> </w:t>
      </w:r>
      <w:r>
        <w:rPr>
          <w:sz w:val="28"/>
          <w:szCs w:val="28"/>
        </w:rPr>
        <w:t>наставничества.</w:t>
      </w:r>
      <w:r>
        <w:rPr>
          <w:spacing w:val="1"/>
          <w:sz w:val="28"/>
          <w:szCs w:val="28"/>
        </w:rPr>
        <w:t xml:space="preserve"> </w:t>
      </w:r>
      <w:r>
        <w:rPr>
          <w:sz w:val="28"/>
          <w:szCs w:val="28"/>
        </w:rPr>
        <w:t>Практиковались</w:t>
      </w:r>
      <w:r>
        <w:rPr>
          <w:spacing w:val="1"/>
          <w:sz w:val="28"/>
          <w:szCs w:val="28"/>
        </w:rPr>
        <w:t xml:space="preserve"> </w:t>
      </w:r>
      <w:r>
        <w:rPr>
          <w:sz w:val="28"/>
          <w:szCs w:val="28"/>
        </w:rPr>
        <w:t>активные</w:t>
      </w:r>
      <w:r>
        <w:rPr>
          <w:spacing w:val="1"/>
          <w:sz w:val="28"/>
          <w:szCs w:val="28"/>
        </w:rPr>
        <w:t xml:space="preserve"> </w:t>
      </w:r>
      <w:r>
        <w:rPr>
          <w:sz w:val="28"/>
          <w:szCs w:val="28"/>
        </w:rPr>
        <w:t>формы</w:t>
      </w:r>
      <w:r>
        <w:rPr>
          <w:spacing w:val="1"/>
          <w:sz w:val="28"/>
          <w:szCs w:val="28"/>
        </w:rPr>
        <w:t xml:space="preserve"> </w:t>
      </w:r>
      <w:r>
        <w:rPr>
          <w:sz w:val="28"/>
          <w:szCs w:val="28"/>
        </w:rPr>
        <w:t>и</w:t>
      </w:r>
      <w:r>
        <w:rPr>
          <w:spacing w:val="1"/>
          <w:sz w:val="28"/>
          <w:szCs w:val="28"/>
        </w:rPr>
        <w:t xml:space="preserve"> </w:t>
      </w:r>
      <w:r>
        <w:rPr>
          <w:sz w:val="28"/>
          <w:szCs w:val="28"/>
        </w:rPr>
        <w:t>методы</w:t>
      </w:r>
      <w:r>
        <w:rPr>
          <w:spacing w:val="1"/>
          <w:sz w:val="28"/>
          <w:szCs w:val="28"/>
        </w:rPr>
        <w:t xml:space="preserve"> </w:t>
      </w:r>
      <w:r>
        <w:rPr>
          <w:sz w:val="28"/>
          <w:szCs w:val="28"/>
        </w:rPr>
        <w:t>проведения</w:t>
      </w:r>
      <w:r>
        <w:rPr>
          <w:spacing w:val="1"/>
          <w:sz w:val="28"/>
          <w:szCs w:val="28"/>
        </w:rPr>
        <w:t xml:space="preserve"> </w:t>
      </w:r>
      <w:r>
        <w:rPr>
          <w:sz w:val="28"/>
          <w:szCs w:val="28"/>
        </w:rPr>
        <w:t>заседаний</w:t>
      </w:r>
      <w:r>
        <w:rPr>
          <w:spacing w:val="1"/>
          <w:sz w:val="28"/>
          <w:szCs w:val="28"/>
        </w:rPr>
        <w:t xml:space="preserve"> </w:t>
      </w:r>
      <w:r>
        <w:rPr>
          <w:sz w:val="28"/>
          <w:szCs w:val="28"/>
        </w:rPr>
        <w:t>педагогических</w:t>
      </w:r>
      <w:r>
        <w:rPr>
          <w:spacing w:val="-2"/>
          <w:sz w:val="28"/>
          <w:szCs w:val="28"/>
        </w:rPr>
        <w:t xml:space="preserve"> </w:t>
      </w:r>
      <w:r>
        <w:rPr>
          <w:sz w:val="28"/>
          <w:szCs w:val="28"/>
        </w:rPr>
        <w:t>советов</w:t>
      </w:r>
      <w:r>
        <w:rPr>
          <w:spacing w:val="2"/>
          <w:sz w:val="28"/>
          <w:szCs w:val="28"/>
        </w:rPr>
        <w:t xml:space="preserve"> </w:t>
      </w:r>
      <w:r>
        <w:rPr>
          <w:sz w:val="28"/>
          <w:szCs w:val="28"/>
        </w:rPr>
        <w:t>как:</w:t>
      </w:r>
      <w:r>
        <w:rPr>
          <w:spacing w:val="-1"/>
          <w:sz w:val="28"/>
          <w:szCs w:val="28"/>
        </w:rPr>
        <w:t xml:space="preserve"> </w:t>
      </w:r>
      <w:r>
        <w:rPr>
          <w:sz w:val="28"/>
          <w:szCs w:val="28"/>
        </w:rPr>
        <w:t>круглый</w:t>
      </w:r>
      <w:r>
        <w:rPr>
          <w:spacing w:val="2"/>
          <w:sz w:val="28"/>
          <w:szCs w:val="28"/>
        </w:rPr>
        <w:t xml:space="preserve"> </w:t>
      </w:r>
      <w:r>
        <w:rPr>
          <w:sz w:val="28"/>
          <w:szCs w:val="28"/>
        </w:rPr>
        <w:t>стол, работа</w:t>
      </w:r>
      <w:r>
        <w:rPr>
          <w:spacing w:val="-1"/>
          <w:sz w:val="28"/>
          <w:szCs w:val="28"/>
        </w:rPr>
        <w:t xml:space="preserve"> </w:t>
      </w:r>
      <w:r>
        <w:rPr>
          <w:sz w:val="28"/>
          <w:szCs w:val="28"/>
        </w:rPr>
        <w:t>в</w:t>
      </w:r>
      <w:r>
        <w:rPr>
          <w:spacing w:val="-1"/>
          <w:sz w:val="28"/>
          <w:szCs w:val="28"/>
        </w:rPr>
        <w:t xml:space="preserve"> </w:t>
      </w:r>
      <w:r>
        <w:rPr>
          <w:sz w:val="28"/>
          <w:szCs w:val="28"/>
        </w:rPr>
        <w:t>группах.</w:t>
      </w:r>
    </w:p>
    <w:p w14:paraId="012088B2" w14:textId="77777777" w:rsidR="00E30D7E" w:rsidRDefault="00E759D3">
      <w:pPr>
        <w:pStyle w:val="afb"/>
        <w:spacing w:before="5"/>
        <w:ind w:right="-144"/>
        <w:jc w:val="both"/>
        <w:rPr>
          <w:sz w:val="28"/>
          <w:szCs w:val="28"/>
        </w:rPr>
      </w:pPr>
      <w:r>
        <w:rPr>
          <w:sz w:val="28"/>
          <w:szCs w:val="28"/>
        </w:rPr>
        <w:t>Внутришкольный контроль в общеобразовательной организации является одной из</w:t>
      </w:r>
      <w:r>
        <w:rPr>
          <w:spacing w:val="1"/>
          <w:sz w:val="28"/>
          <w:szCs w:val="28"/>
        </w:rPr>
        <w:t xml:space="preserve"> </w:t>
      </w:r>
      <w:r>
        <w:rPr>
          <w:sz w:val="28"/>
          <w:szCs w:val="28"/>
        </w:rPr>
        <w:t>важнейших</w:t>
      </w:r>
      <w:r>
        <w:rPr>
          <w:spacing w:val="1"/>
          <w:sz w:val="28"/>
          <w:szCs w:val="28"/>
        </w:rPr>
        <w:t xml:space="preserve"> </w:t>
      </w:r>
      <w:r>
        <w:rPr>
          <w:sz w:val="28"/>
          <w:szCs w:val="28"/>
        </w:rPr>
        <w:t>управленческих</w:t>
      </w:r>
      <w:r>
        <w:rPr>
          <w:spacing w:val="1"/>
          <w:sz w:val="28"/>
          <w:szCs w:val="28"/>
        </w:rPr>
        <w:t xml:space="preserve"> </w:t>
      </w:r>
      <w:r>
        <w:rPr>
          <w:sz w:val="28"/>
          <w:szCs w:val="28"/>
        </w:rPr>
        <w:t>функций</w:t>
      </w:r>
      <w:r>
        <w:rPr>
          <w:spacing w:val="1"/>
          <w:sz w:val="28"/>
          <w:szCs w:val="28"/>
        </w:rPr>
        <w:t xml:space="preserve"> </w:t>
      </w:r>
      <w:r>
        <w:rPr>
          <w:sz w:val="28"/>
          <w:szCs w:val="28"/>
        </w:rPr>
        <w:t>и</w:t>
      </w:r>
      <w:r>
        <w:rPr>
          <w:spacing w:val="1"/>
          <w:sz w:val="28"/>
          <w:szCs w:val="28"/>
        </w:rPr>
        <w:t xml:space="preserve"> </w:t>
      </w:r>
      <w:r>
        <w:rPr>
          <w:sz w:val="28"/>
          <w:szCs w:val="28"/>
        </w:rPr>
        <w:t>осуществляется</w:t>
      </w:r>
      <w:r>
        <w:rPr>
          <w:spacing w:val="1"/>
          <w:sz w:val="28"/>
          <w:szCs w:val="28"/>
        </w:rPr>
        <w:t xml:space="preserve"> </w:t>
      </w:r>
      <w:r>
        <w:rPr>
          <w:sz w:val="28"/>
          <w:szCs w:val="28"/>
        </w:rPr>
        <w:t>на</w:t>
      </w:r>
      <w:r>
        <w:rPr>
          <w:spacing w:val="1"/>
          <w:sz w:val="28"/>
          <w:szCs w:val="28"/>
        </w:rPr>
        <w:t xml:space="preserve"> </w:t>
      </w:r>
      <w:r>
        <w:rPr>
          <w:sz w:val="28"/>
          <w:szCs w:val="28"/>
        </w:rPr>
        <w:t>основании</w:t>
      </w:r>
      <w:r>
        <w:rPr>
          <w:spacing w:val="1"/>
          <w:sz w:val="28"/>
          <w:szCs w:val="28"/>
        </w:rPr>
        <w:t xml:space="preserve"> </w:t>
      </w:r>
      <w:r>
        <w:rPr>
          <w:sz w:val="28"/>
          <w:szCs w:val="28"/>
        </w:rPr>
        <w:t>Положения,</w:t>
      </w:r>
      <w:r>
        <w:rPr>
          <w:spacing w:val="1"/>
          <w:sz w:val="28"/>
          <w:szCs w:val="28"/>
        </w:rPr>
        <w:t xml:space="preserve"> </w:t>
      </w:r>
      <w:r>
        <w:rPr>
          <w:sz w:val="28"/>
          <w:szCs w:val="28"/>
        </w:rPr>
        <w:t>регламентирующего</w:t>
      </w:r>
      <w:r>
        <w:rPr>
          <w:spacing w:val="1"/>
          <w:sz w:val="28"/>
          <w:szCs w:val="28"/>
        </w:rPr>
        <w:t xml:space="preserve"> </w:t>
      </w:r>
      <w:r>
        <w:rPr>
          <w:sz w:val="28"/>
          <w:szCs w:val="28"/>
        </w:rPr>
        <w:t>содержание</w:t>
      </w:r>
      <w:r>
        <w:rPr>
          <w:spacing w:val="1"/>
          <w:sz w:val="28"/>
          <w:szCs w:val="28"/>
        </w:rPr>
        <w:t xml:space="preserve"> </w:t>
      </w:r>
      <w:r>
        <w:rPr>
          <w:sz w:val="28"/>
          <w:szCs w:val="28"/>
        </w:rPr>
        <w:t>и</w:t>
      </w:r>
      <w:r>
        <w:rPr>
          <w:spacing w:val="1"/>
          <w:sz w:val="28"/>
          <w:szCs w:val="28"/>
        </w:rPr>
        <w:t xml:space="preserve"> </w:t>
      </w:r>
      <w:r>
        <w:rPr>
          <w:sz w:val="28"/>
          <w:szCs w:val="28"/>
        </w:rPr>
        <w:t>условия</w:t>
      </w:r>
      <w:r>
        <w:rPr>
          <w:spacing w:val="1"/>
          <w:sz w:val="28"/>
          <w:szCs w:val="28"/>
        </w:rPr>
        <w:t xml:space="preserve"> </w:t>
      </w:r>
      <w:r>
        <w:rPr>
          <w:sz w:val="28"/>
          <w:szCs w:val="28"/>
        </w:rPr>
        <w:t>проведения</w:t>
      </w:r>
      <w:r>
        <w:rPr>
          <w:spacing w:val="1"/>
          <w:sz w:val="28"/>
          <w:szCs w:val="28"/>
        </w:rPr>
        <w:t xml:space="preserve"> </w:t>
      </w:r>
      <w:r>
        <w:rPr>
          <w:sz w:val="28"/>
          <w:szCs w:val="28"/>
        </w:rPr>
        <w:t>контроля,</w:t>
      </w:r>
      <w:r>
        <w:rPr>
          <w:spacing w:val="1"/>
          <w:sz w:val="28"/>
          <w:szCs w:val="28"/>
        </w:rPr>
        <w:t xml:space="preserve"> </w:t>
      </w:r>
      <w:r>
        <w:rPr>
          <w:sz w:val="28"/>
          <w:szCs w:val="28"/>
        </w:rPr>
        <w:t>и</w:t>
      </w:r>
      <w:r>
        <w:rPr>
          <w:spacing w:val="1"/>
          <w:sz w:val="28"/>
          <w:szCs w:val="28"/>
        </w:rPr>
        <w:t xml:space="preserve"> </w:t>
      </w:r>
      <w:r>
        <w:rPr>
          <w:sz w:val="28"/>
          <w:szCs w:val="28"/>
        </w:rPr>
        <w:t>ежегодного</w:t>
      </w:r>
      <w:r>
        <w:rPr>
          <w:spacing w:val="1"/>
          <w:sz w:val="28"/>
          <w:szCs w:val="28"/>
        </w:rPr>
        <w:t xml:space="preserve"> </w:t>
      </w:r>
      <w:r>
        <w:rPr>
          <w:sz w:val="28"/>
          <w:szCs w:val="28"/>
        </w:rPr>
        <w:t>плана</w:t>
      </w:r>
      <w:r>
        <w:rPr>
          <w:spacing w:val="1"/>
          <w:sz w:val="28"/>
          <w:szCs w:val="28"/>
        </w:rPr>
        <w:t xml:space="preserve"> </w:t>
      </w:r>
      <w:r>
        <w:rPr>
          <w:sz w:val="28"/>
          <w:szCs w:val="28"/>
        </w:rPr>
        <w:t xml:space="preserve">работы. Внутришкольный контроль осуществляли: директор, заместители директора </w:t>
      </w:r>
      <w:r>
        <w:rPr>
          <w:sz w:val="28"/>
          <w:szCs w:val="28"/>
        </w:rPr>
        <w:lastRenderedPageBreak/>
        <w:t>по</w:t>
      </w:r>
      <w:r>
        <w:rPr>
          <w:spacing w:val="1"/>
          <w:sz w:val="28"/>
          <w:szCs w:val="28"/>
        </w:rPr>
        <w:t xml:space="preserve"> </w:t>
      </w:r>
      <w:r>
        <w:rPr>
          <w:sz w:val="28"/>
          <w:szCs w:val="28"/>
        </w:rPr>
        <w:t>учебно-воспитательной</w:t>
      </w:r>
      <w:r>
        <w:rPr>
          <w:spacing w:val="1"/>
          <w:sz w:val="28"/>
          <w:szCs w:val="28"/>
        </w:rPr>
        <w:t xml:space="preserve"> </w:t>
      </w:r>
      <w:r>
        <w:rPr>
          <w:sz w:val="28"/>
          <w:szCs w:val="28"/>
        </w:rPr>
        <w:t>работе.</w:t>
      </w:r>
      <w:r>
        <w:rPr>
          <w:spacing w:val="1"/>
          <w:sz w:val="28"/>
          <w:szCs w:val="28"/>
        </w:rPr>
        <w:t xml:space="preserve"> </w:t>
      </w:r>
      <w:r>
        <w:rPr>
          <w:sz w:val="28"/>
          <w:szCs w:val="28"/>
        </w:rPr>
        <w:t>Основными</w:t>
      </w:r>
      <w:r>
        <w:rPr>
          <w:spacing w:val="1"/>
          <w:sz w:val="28"/>
          <w:szCs w:val="28"/>
        </w:rPr>
        <w:t xml:space="preserve"> </w:t>
      </w:r>
      <w:r>
        <w:rPr>
          <w:sz w:val="28"/>
          <w:szCs w:val="28"/>
        </w:rPr>
        <w:t>формами</w:t>
      </w:r>
      <w:r>
        <w:rPr>
          <w:spacing w:val="1"/>
          <w:sz w:val="28"/>
          <w:szCs w:val="28"/>
        </w:rPr>
        <w:t xml:space="preserve"> </w:t>
      </w:r>
      <w:r>
        <w:rPr>
          <w:sz w:val="28"/>
          <w:szCs w:val="28"/>
        </w:rPr>
        <w:t>ВШК</w:t>
      </w:r>
      <w:r>
        <w:rPr>
          <w:spacing w:val="1"/>
          <w:sz w:val="28"/>
          <w:szCs w:val="28"/>
        </w:rPr>
        <w:t xml:space="preserve"> </w:t>
      </w:r>
      <w:r>
        <w:rPr>
          <w:sz w:val="28"/>
          <w:szCs w:val="28"/>
        </w:rPr>
        <w:t>в</w:t>
      </w:r>
      <w:r>
        <w:rPr>
          <w:spacing w:val="1"/>
          <w:sz w:val="28"/>
          <w:szCs w:val="28"/>
        </w:rPr>
        <w:t xml:space="preserve"> </w:t>
      </w:r>
      <w:r>
        <w:rPr>
          <w:sz w:val="28"/>
          <w:szCs w:val="28"/>
        </w:rPr>
        <w:t>2023</w:t>
      </w:r>
      <w:r>
        <w:rPr>
          <w:spacing w:val="1"/>
          <w:sz w:val="28"/>
          <w:szCs w:val="28"/>
        </w:rPr>
        <w:t xml:space="preserve"> </w:t>
      </w:r>
      <w:r>
        <w:rPr>
          <w:sz w:val="28"/>
          <w:szCs w:val="28"/>
        </w:rPr>
        <w:t>году</w:t>
      </w:r>
      <w:r>
        <w:rPr>
          <w:spacing w:val="1"/>
          <w:sz w:val="28"/>
          <w:szCs w:val="28"/>
        </w:rPr>
        <w:t xml:space="preserve"> </w:t>
      </w:r>
      <w:r>
        <w:rPr>
          <w:sz w:val="28"/>
          <w:szCs w:val="28"/>
        </w:rPr>
        <w:t>стали:</w:t>
      </w:r>
      <w:r>
        <w:rPr>
          <w:spacing w:val="1"/>
          <w:sz w:val="28"/>
          <w:szCs w:val="28"/>
        </w:rPr>
        <w:t xml:space="preserve"> </w:t>
      </w:r>
      <w:r>
        <w:rPr>
          <w:sz w:val="28"/>
          <w:szCs w:val="28"/>
        </w:rPr>
        <w:t>персональный,</w:t>
      </w:r>
      <w:r>
        <w:rPr>
          <w:spacing w:val="-6"/>
          <w:sz w:val="28"/>
          <w:szCs w:val="28"/>
        </w:rPr>
        <w:t xml:space="preserve"> </w:t>
      </w:r>
      <w:r>
        <w:rPr>
          <w:sz w:val="28"/>
          <w:szCs w:val="28"/>
        </w:rPr>
        <w:t>классно-обобщающий,</w:t>
      </w:r>
      <w:r>
        <w:rPr>
          <w:spacing w:val="-10"/>
          <w:sz w:val="28"/>
          <w:szCs w:val="28"/>
        </w:rPr>
        <w:t xml:space="preserve"> </w:t>
      </w:r>
      <w:r>
        <w:rPr>
          <w:sz w:val="28"/>
          <w:szCs w:val="28"/>
        </w:rPr>
        <w:t>тематический,</w:t>
      </w:r>
      <w:r>
        <w:rPr>
          <w:spacing w:val="-11"/>
          <w:sz w:val="28"/>
          <w:szCs w:val="28"/>
        </w:rPr>
        <w:t xml:space="preserve"> </w:t>
      </w:r>
      <w:r>
        <w:rPr>
          <w:sz w:val="28"/>
          <w:szCs w:val="28"/>
        </w:rPr>
        <w:t>обзорный,</w:t>
      </w:r>
      <w:r>
        <w:rPr>
          <w:spacing w:val="-6"/>
          <w:sz w:val="28"/>
          <w:szCs w:val="28"/>
        </w:rPr>
        <w:t xml:space="preserve"> </w:t>
      </w:r>
      <w:r>
        <w:rPr>
          <w:sz w:val="28"/>
          <w:szCs w:val="28"/>
        </w:rPr>
        <w:t>комплексный,</w:t>
      </w:r>
      <w:r>
        <w:rPr>
          <w:spacing w:val="-6"/>
          <w:sz w:val="28"/>
          <w:szCs w:val="28"/>
        </w:rPr>
        <w:t xml:space="preserve"> </w:t>
      </w:r>
      <w:r>
        <w:rPr>
          <w:sz w:val="28"/>
          <w:szCs w:val="28"/>
        </w:rPr>
        <w:t>повторный.</w:t>
      </w:r>
    </w:p>
    <w:p w14:paraId="5828B9FA" w14:textId="77777777" w:rsidR="00E30D7E" w:rsidRDefault="00E759D3">
      <w:pPr>
        <w:pStyle w:val="afb"/>
        <w:spacing w:before="70" w:line="237" w:lineRule="auto"/>
        <w:ind w:right="-144"/>
        <w:jc w:val="both"/>
        <w:rPr>
          <w:sz w:val="28"/>
          <w:szCs w:val="28"/>
        </w:rPr>
      </w:pPr>
      <w:r>
        <w:rPr>
          <w:sz w:val="28"/>
          <w:szCs w:val="28"/>
        </w:rPr>
        <w:t>ВШК осуществлялся за выполнением всеобуча, состоянием преподавания учебных</w:t>
      </w:r>
      <w:r>
        <w:rPr>
          <w:spacing w:val="1"/>
          <w:sz w:val="28"/>
          <w:szCs w:val="28"/>
        </w:rPr>
        <w:t xml:space="preserve"> </w:t>
      </w:r>
      <w:r>
        <w:rPr>
          <w:sz w:val="28"/>
          <w:szCs w:val="28"/>
        </w:rPr>
        <w:t>предметов, реализацией ФГОС, за ведением школьной документации, за подготовкой к</w:t>
      </w:r>
      <w:r>
        <w:rPr>
          <w:spacing w:val="1"/>
          <w:sz w:val="28"/>
          <w:szCs w:val="28"/>
        </w:rPr>
        <w:t xml:space="preserve"> </w:t>
      </w:r>
      <w:r>
        <w:rPr>
          <w:sz w:val="28"/>
          <w:szCs w:val="28"/>
        </w:rPr>
        <w:t>ГИА,</w:t>
      </w:r>
      <w:r>
        <w:rPr>
          <w:spacing w:val="4"/>
          <w:sz w:val="28"/>
          <w:szCs w:val="28"/>
        </w:rPr>
        <w:t xml:space="preserve"> </w:t>
      </w:r>
      <w:r>
        <w:rPr>
          <w:sz w:val="28"/>
          <w:szCs w:val="28"/>
        </w:rPr>
        <w:t>за методической</w:t>
      </w:r>
      <w:r>
        <w:rPr>
          <w:spacing w:val="4"/>
          <w:sz w:val="28"/>
          <w:szCs w:val="28"/>
        </w:rPr>
        <w:t xml:space="preserve"> </w:t>
      </w:r>
      <w:r>
        <w:rPr>
          <w:sz w:val="28"/>
          <w:szCs w:val="28"/>
        </w:rPr>
        <w:t>работой, воспитательной</w:t>
      </w:r>
      <w:r>
        <w:rPr>
          <w:spacing w:val="3"/>
          <w:sz w:val="28"/>
          <w:szCs w:val="28"/>
        </w:rPr>
        <w:t xml:space="preserve"> </w:t>
      </w:r>
      <w:r>
        <w:rPr>
          <w:sz w:val="28"/>
          <w:szCs w:val="28"/>
        </w:rPr>
        <w:t>работой.</w:t>
      </w:r>
    </w:p>
    <w:p w14:paraId="2D739732" w14:textId="77777777" w:rsidR="00E30D7E" w:rsidRDefault="00E759D3">
      <w:pPr>
        <w:pStyle w:val="afb"/>
        <w:spacing w:before="9"/>
        <w:ind w:right="-144"/>
        <w:jc w:val="both"/>
        <w:rPr>
          <w:sz w:val="28"/>
          <w:szCs w:val="28"/>
        </w:rPr>
      </w:pPr>
      <w:r>
        <w:rPr>
          <w:sz w:val="28"/>
          <w:szCs w:val="28"/>
        </w:rPr>
        <w:t>По</w:t>
      </w:r>
      <w:r>
        <w:rPr>
          <w:spacing w:val="-8"/>
          <w:sz w:val="28"/>
          <w:szCs w:val="28"/>
        </w:rPr>
        <w:t xml:space="preserve"> </w:t>
      </w:r>
      <w:r>
        <w:rPr>
          <w:sz w:val="28"/>
          <w:szCs w:val="28"/>
        </w:rPr>
        <w:t>итогам</w:t>
      </w:r>
      <w:r>
        <w:rPr>
          <w:spacing w:val="-10"/>
          <w:sz w:val="28"/>
          <w:szCs w:val="28"/>
        </w:rPr>
        <w:t xml:space="preserve"> </w:t>
      </w:r>
      <w:r>
        <w:rPr>
          <w:sz w:val="28"/>
          <w:szCs w:val="28"/>
        </w:rPr>
        <w:t>ВШК</w:t>
      </w:r>
      <w:r>
        <w:rPr>
          <w:spacing w:val="-8"/>
          <w:sz w:val="28"/>
          <w:szCs w:val="28"/>
        </w:rPr>
        <w:t xml:space="preserve"> </w:t>
      </w:r>
      <w:r>
        <w:rPr>
          <w:sz w:val="28"/>
          <w:szCs w:val="28"/>
        </w:rPr>
        <w:t>принимаются</w:t>
      </w:r>
      <w:r>
        <w:rPr>
          <w:spacing w:val="-3"/>
          <w:sz w:val="28"/>
          <w:szCs w:val="28"/>
        </w:rPr>
        <w:t xml:space="preserve"> </w:t>
      </w:r>
      <w:r>
        <w:rPr>
          <w:sz w:val="28"/>
          <w:szCs w:val="28"/>
        </w:rPr>
        <w:t>управленческие</w:t>
      </w:r>
      <w:r>
        <w:rPr>
          <w:spacing w:val="-6"/>
          <w:sz w:val="28"/>
          <w:szCs w:val="28"/>
        </w:rPr>
        <w:t xml:space="preserve"> </w:t>
      </w:r>
      <w:r>
        <w:rPr>
          <w:sz w:val="28"/>
          <w:szCs w:val="28"/>
        </w:rPr>
        <w:t>решения,</w:t>
      </w:r>
      <w:r>
        <w:rPr>
          <w:spacing w:val="-14"/>
          <w:sz w:val="28"/>
          <w:szCs w:val="28"/>
        </w:rPr>
        <w:t xml:space="preserve"> </w:t>
      </w:r>
      <w:r>
        <w:rPr>
          <w:sz w:val="28"/>
          <w:szCs w:val="28"/>
        </w:rPr>
        <w:t>оформленные</w:t>
      </w:r>
      <w:r>
        <w:rPr>
          <w:spacing w:val="-11"/>
          <w:sz w:val="28"/>
          <w:szCs w:val="28"/>
        </w:rPr>
        <w:t xml:space="preserve"> </w:t>
      </w:r>
      <w:r>
        <w:rPr>
          <w:sz w:val="28"/>
          <w:szCs w:val="28"/>
        </w:rPr>
        <w:t>в</w:t>
      </w:r>
      <w:r>
        <w:rPr>
          <w:spacing w:val="-11"/>
          <w:sz w:val="28"/>
          <w:szCs w:val="28"/>
        </w:rPr>
        <w:t xml:space="preserve"> </w:t>
      </w:r>
      <w:r>
        <w:rPr>
          <w:sz w:val="28"/>
          <w:szCs w:val="28"/>
        </w:rPr>
        <w:t>приказы</w:t>
      </w:r>
      <w:r>
        <w:rPr>
          <w:spacing w:val="-13"/>
          <w:sz w:val="28"/>
          <w:szCs w:val="28"/>
        </w:rPr>
        <w:t xml:space="preserve"> </w:t>
      </w:r>
      <w:r>
        <w:rPr>
          <w:sz w:val="28"/>
          <w:szCs w:val="28"/>
        </w:rPr>
        <w:t>по</w:t>
      </w:r>
      <w:r>
        <w:rPr>
          <w:spacing w:val="-57"/>
          <w:sz w:val="28"/>
          <w:szCs w:val="28"/>
        </w:rPr>
        <w:t xml:space="preserve"> </w:t>
      </w:r>
      <w:r>
        <w:rPr>
          <w:sz w:val="28"/>
          <w:szCs w:val="28"/>
        </w:rPr>
        <w:t>общеобразовательной организации, вносятся изменения в план ВШК вопросы контроля по</w:t>
      </w:r>
      <w:r>
        <w:rPr>
          <w:spacing w:val="-57"/>
          <w:sz w:val="28"/>
          <w:szCs w:val="28"/>
        </w:rPr>
        <w:t xml:space="preserve"> </w:t>
      </w:r>
      <w:r>
        <w:rPr>
          <w:sz w:val="28"/>
          <w:szCs w:val="28"/>
        </w:rPr>
        <w:t>результатам административных контрольных работ, регионального мониторинга уровня</w:t>
      </w:r>
      <w:r>
        <w:rPr>
          <w:spacing w:val="1"/>
          <w:sz w:val="28"/>
          <w:szCs w:val="28"/>
        </w:rPr>
        <w:t xml:space="preserve"> </w:t>
      </w:r>
      <w:r>
        <w:rPr>
          <w:sz w:val="28"/>
          <w:szCs w:val="28"/>
        </w:rPr>
        <w:t>освоения обучающимися общеобразовательных программ. Заместителями директора по</w:t>
      </w:r>
      <w:r>
        <w:rPr>
          <w:spacing w:val="1"/>
          <w:sz w:val="28"/>
          <w:szCs w:val="28"/>
        </w:rPr>
        <w:t xml:space="preserve"> </w:t>
      </w:r>
      <w:r>
        <w:rPr>
          <w:sz w:val="28"/>
          <w:szCs w:val="28"/>
        </w:rPr>
        <w:t>результатам</w:t>
      </w:r>
      <w:r>
        <w:rPr>
          <w:spacing w:val="1"/>
          <w:sz w:val="28"/>
          <w:szCs w:val="28"/>
        </w:rPr>
        <w:t xml:space="preserve"> </w:t>
      </w:r>
      <w:r>
        <w:rPr>
          <w:sz w:val="28"/>
          <w:szCs w:val="28"/>
        </w:rPr>
        <w:t>ВШК</w:t>
      </w:r>
      <w:r>
        <w:rPr>
          <w:spacing w:val="1"/>
          <w:sz w:val="28"/>
          <w:szCs w:val="28"/>
        </w:rPr>
        <w:t xml:space="preserve"> </w:t>
      </w:r>
      <w:r>
        <w:rPr>
          <w:sz w:val="28"/>
          <w:szCs w:val="28"/>
        </w:rPr>
        <w:t>осуществляется</w:t>
      </w:r>
      <w:r>
        <w:rPr>
          <w:spacing w:val="1"/>
          <w:sz w:val="28"/>
          <w:szCs w:val="28"/>
        </w:rPr>
        <w:t xml:space="preserve"> </w:t>
      </w:r>
      <w:r>
        <w:rPr>
          <w:sz w:val="28"/>
          <w:szCs w:val="28"/>
        </w:rPr>
        <w:t>адресное</w:t>
      </w:r>
      <w:r>
        <w:rPr>
          <w:spacing w:val="1"/>
          <w:sz w:val="28"/>
          <w:szCs w:val="28"/>
        </w:rPr>
        <w:t xml:space="preserve"> </w:t>
      </w:r>
      <w:r>
        <w:rPr>
          <w:sz w:val="28"/>
          <w:szCs w:val="28"/>
        </w:rPr>
        <w:t>методическое</w:t>
      </w:r>
      <w:r>
        <w:rPr>
          <w:spacing w:val="1"/>
          <w:sz w:val="28"/>
          <w:szCs w:val="28"/>
        </w:rPr>
        <w:t xml:space="preserve"> </w:t>
      </w:r>
      <w:r>
        <w:rPr>
          <w:sz w:val="28"/>
          <w:szCs w:val="28"/>
        </w:rPr>
        <w:t>сопровождение</w:t>
      </w:r>
      <w:r>
        <w:rPr>
          <w:spacing w:val="1"/>
          <w:sz w:val="28"/>
          <w:szCs w:val="28"/>
        </w:rPr>
        <w:t xml:space="preserve"> </w:t>
      </w:r>
      <w:r>
        <w:rPr>
          <w:sz w:val="28"/>
          <w:szCs w:val="28"/>
        </w:rPr>
        <w:t>профессионального</w:t>
      </w:r>
      <w:r>
        <w:rPr>
          <w:spacing w:val="1"/>
          <w:sz w:val="28"/>
          <w:szCs w:val="28"/>
        </w:rPr>
        <w:t xml:space="preserve"> </w:t>
      </w:r>
      <w:r>
        <w:rPr>
          <w:sz w:val="28"/>
          <w:szCs w:val="28"/>
        </w:rPr>
        <w:t>роста</w:t>
      </w:r>
      <w:r>
        <w:rPr>
          <w:spacing w:val="1"/>
          <w:sz w:val="28"/>
          <w:szCs w:val="28"/>
        </w:rPr>
        <w:t xml:space="preserve"> </w:t>
      </w:r>
      <w:r>
        <w:rPr>
          <w:sz w:val="28"/>
          <w:szCs w:val="28"/>
        </w:rPr>
        <w:t>педагогов</w:t>
      </w:r>
      <w:r>
        <w:rPr>
          <w:spacing w:val="1"/>
          <w:sz w:val="28"/>
          <w:szCs w:val="28"/>
        </w:rPr>
        <w:t xml:space="preserve"> </w:t>
      </w:r>
      <w:r>
        <w:rPr>
          <w:sz w:val="28"/>
          <w:szCs w:val="28"/>
        </w:rPr>
        <w:t>на</w:t>
      </w:r>
      <w:r>
        <w:rPr>
          <w:spacing w:val="1"/>
          <w:sz w:val="28"/>
          <w:szCs w:val="28"/>
        </w:rPr>
        <w:t xml:space="preserve"> </w:t>
      </w:r>
      <w:r>
        <w:rPr>
          <w:sz w:val="28"/>
          <w:szCs w:val="28"/>
        </w:rPr>
        <w:t>основании</w:t>
      </w:r>
      <w:r>
        <w:rPr>
          <w:spacing w:val="1"/>
          <w:sz w:val="28"/>
          <w:szCs w:val="28"/>
        </w:rPr>
        <w:t xml:space="preserve"> </w:t>
      </w:r>
      <w:r>
        <w:rPr>
          <w:sz w:val="28"/>
          <w:szCs w:val="28"/>
        </w:rPr>
        <w:t>выявленных</w:t>
      </w:r>
      <w:r>
        <w:rPr>
          <w:spacing w:val="1"/>
          <w:sz w:val="28"/>
          <w:szCs w:val="28"/>
        </w:rPr>
        <w:t xml:space="preserve"> </w:t>
      </w:r>
      <w:r>
        <w:rPr>
          <w:sz w:val="28"/>
          <w:szCs w:val="28"/>
        </w:rPr>
        <w:t>профессиональных</w:t>
      </w:r>
      <w:r>
        <w:rPr>
          <w:spacing w:val="1"/>
          <w:sz w:val="28"/>
          <w:szCs w:val="28"/>
        </w:rPr>
        <w:t xml:space="preserve"> </w:t>
      </w:r>
      <w:r>
        <w:rPr>
          <w:sz w:val="28"/>
          <w:szCs w:val="28"/>
        </w:rPr>
        <w:t>затруднений</w:t>
      </w:r>
      <w:r>
        <w:rPr>
          <w:spacing w:val="4"/>
          <w:sz w:val="28"/>
          <w:szCs w:val="28"/>
        </w:rPr>
        <w:t xml:space="preserve"> </w:t>
      </w:r>
      <w:r>
        <w:rPr>
          <w:sz w:val="28"/>
          <w:szCs w:val="28"/>
        </w:rPr>
        <w:t>и</w:t>
      </w:r>
      <w:r>
        <w:rPr>
          <w:spacing w:val="3"/>
          <w:sz w:val="28"/>
          <w:szCs w:val="28"/>
        </w:rPr>
        <w:t xml:space="preserve"> </w:t>
      </w:r>
      <w:r>
        <w:rPr>
          <w:sz w:val="28"/>
          <w:szCs w:val="28"/>
        </w:rPr>
        <w:t>результатов</w:t>
      </w:r>
      <w:r>
        <w:rPr>
          <w:spacing w:val="-2"/>
          <w:sz w:val="28"/>
          <w:szCs w:val="28"/>
        </w:rPr>
        <w:t xml:space="preserve"> </w:t>
      </w:r>
      <w:r>
        <w:rPr>
          <w:sz w:val="28"/>
          <w:szCs w:val="28"/>
        </w:rPr>
        <w:t>обучения</w:t>
      </w:r>
      <w:r>
        <w:rPr>
          <w:spacing w:val="5"/>
          <w:sz w:val="28"/>
          <w:szCs w:val="28"/>
        </w:rPr>
        <w:t xml:space="preserve"> </w:t>
      </w:r>
      <w:r>
        <w:rPr>
          <w:sz w:val="28"/>
          <w:szCs w:val="28"/>
        </w:rPr>
        <w:t>школьников.</w:t>
      </w:r>
    </w:p>
    <w:p w14:paraId="467C2345" w14:textId="77777777" w:rsidR="00E30D7E" w:rsidRDefault="00E759D3">
      <w:pPr>
        <w:pStyle w:val="afb"/>
        <w:spacing w:before="1" w:line="237" w:lineRule="auto"/>
        <w:ind w:right="-144"/>
        <w:jc w:val="both"/>
        <w:rPr>
          <w:sz w:val="28"/>
          <w:szCs w:val="28"/>
        </w:rPr>
      </w:pPr>
      <w:r>
        <w:rPr>
          <w:sz w:val="28"/>
          <w:szCs w:val="28"/>
        </w:rPr>
        <w:t>Значимые</w:t>
      </w:r>
      <w:r>
        <w:rPr>
          <w:spacing w:val="1"/>
          <w:sz w:val="28"/>
          <w:szCs w:val="28"/>
        </w:rPr>
        <w:t xml:space="preserve"> </w:t>
      </w:r>
      <w:r>
        <w:rPr>
          <w:sz w:val="28"/>
          <w:szCs w:val="28"/>
        </w:rPr>
        <w:t>решения,</w:t>
      </w:r>
      <w:r>
        <w:rPr>
          <w:spacing w:val="1"/>
          <w:sz w:val="28"/>
          <w:szCs w:val="28"/>
        </w:rPr>
        <w:t xml:space="preserve"> </w:t>
      </w:r>
      <w:r>
        <w:rPr>
          <w:sz w:val="28"/>
          <w:szCs w:val="28"/>
        </w:rPr>
        <w:t>принятые</w:t>
      </w:r>
      <w:r>
        <w:rPr>
          <w:spacing w:val="1"/>
          <w:sz w:val="28"/>
          <w:szCs w:val="28"/>
        </w:rPr>
        <w:t xml:space="preserve"> </w:t>
      </w:r>
      <w:r>
        <w:rPr>
          <w:sz w:val="28"/>
          <w:szCs w:val="28"/>
        </w:rPr>
        <w:t>для</w:t>
      </w:r>
      <w:r>
        <w:rPr>
          <w:spacing w:val="1"/>
          <w:sz w:val="28"/>
          <w:szCs w:val="28"/>
        </w:rPr>
        <w:t xml:space="preserve"> </w:t>
      </w:r>
      <w:r>
        <w:rPr>
          <w:sz w:val="28"/>
          <w:szCs w:val="28"/>
        </w:rPr>
        <w:t>развития</w:t>
      </w:r>
      <w:r>
        <w:rPr>
          <w:spacing w:val="1"/>
          <w:sz w:val="28"/>
          <w:szCs w:val="28"/>
        </w:rPr>
        <w:t xml:space="preserve"> </w:t>
      </w:r>
      <w:r>
        <w:rPr>
          <w:sz w:val="28"/>
          <w:szCs w:val="28"/>
        </w:rPr>
        <w:t>управления</w:t>
      </w:r>
      <w:r>
        <w:rPr>
          <w:spacing w:val="1"/>
          <w:sz w:val="28"/>
          <w:szCs w:val="28"/>
        </w:rPr>
        <w:t xml:space="preserve"> </w:t>
      </w:r>
      <w:r>
        <w:rPr>
          <w:sz w:val="28"/>
          <w:szCs w:val="28"/>
        </w:rPr>
        <w:t>в</w:t>
      </w:r>
      <w:r>
        <w:rPr>
          <w:spacing w:val="1"/>
          <w:sz w:val="28"/>
          <w:szCs w:val="28"/>
        </w:rPr>
        <w:t xml:space="preserve"> </w:t>
      </w:r>
      <w:r>
        <w:rPr>
          <w:sz w:val="28"/>
          <w:szCs w:val="28"/>
        </w:rPr>
        <w:t>2023</w:t>
      </w:r>
      <w:r>
        <w:rPr>
          <w:spacing w:val="1"/>
          <w:sz w:val="28"/>
          <w:szCs w:val="28"/>
        </w:rPr>
        <w:t xml:space="preserve"> </w:t>
      </w:r>
      <w:r>
        <w:rPr>
          <w:sz w:val="28"/>
          <w:szCs w:val="28"/>
        </w:rPr>
        <w:t>году</w:t>
      </w:r>
      <w:r>
        <w:rPr>
          <w:spacing w:val="1"/>
          <w:sz w:val="28"/>
          <w:szCs w:val="28"/>
        </w:rPr>
        <w:t xml:space="preserve"> </w:t>
      </w:r>
      <w:r>
        <w:rPr>
          <w:sz w:val="28"/>
          <w:szCs w:val="28"/>
        </w:rPr>
        <w:t>органами</w:t>
      </w:r>
      <w:r>
        <w:rPr>
          <w:spacing w:val="1"/>
          <w:sz w:val="28"/>
          <w:szCs w:val="28"/>
        </w:rPr>
        <w:t xml:space="preserve"> </w:t>
      </w:r>
      <w:r>
        <w:rPr>
          <w:sz w:val="28"/>
          <w:szCs w:val="28"/>
        </w:rPr>
        <w:t>управления:</w:t>
      </w:r>
    </w:p>
    <w:p w14:paraId="2361DA32" w14:textId="77777777" w:rsidR="00E30D7E" w:rsidRDefault="00E759D3">
      <w:pPr>
        <w:pStyle w:val="a3"/>
        <w:widowControl w:val="0"/>
        <w:numPr>
          <w:ilvl w:val="0"/>
          <w:numId w:val="13"/>
        </w:numPr>
        <w:tabs>
          <w:tab w:val="left" w:pos="2226"/>
        </w:tabs>
        <w:spacing w:before="3"/>
        <w:ind w:left="0" w:right="-144" w:firstLine="0"/>
        <w:jc w:val="both"/>
        <w:rPr>
          <w:sz w:val="28"/>
          <w:szCs w:val="28"/>
        </w:rPr>
      </w:pPr>
      <w:r>
        <w:rPr>
          <w:sz w:val="28"/>
          <w:szCs w:val="28"/>
        </w:rPr>
        <w:t>создание</w:t>
      </w:r>
      <w:r>
        <w:rPr>
          <w:spacing w:val="1"/>
          <w:sz w:val="28"/>
          <w:szCs w:val="28"/>
        </w:rPr>
        <w:t xml:space="preserve"> </w:t>
      </w:r>
      <w:r>
        <w:rPr>
          <w:sz w:val="28"/>
          <w:szCs w:val="28"/>
        </w:rPr>
        <w:t>системы</w:t>
      </w:r>
      <w:r>
        <w:rPr>
          <w:spacing w:val="1"/>
          <w:sz w:val="28"/>
          <w:szCs w:val="28"/>
        </w:rPr>
        <w:t xml:space="preserve"> </w:t>
      </w:r>
      <w:r>
        <w:rPr>
          <w:sz w:val="28"/>
          <w:szCs w:val="28"/>
        </w:rPr>
        <w:t>открытого</w:t>
      </w:r>
      <w:r>
        <w:rPr>
          <w:spacing w:val="1"/>
          <w:sz w:val="28"/>
          <w:szCs w:val="28"/>
        </w:rPr>
        <w:t xml:space="preserve"> </w:t>
      </w:r>
      <w:r>
        <w:rPr>
          <w:sz w:val="28"/>
          <w:szCs w:val="28"/>
        </w:rPr>
        <w:t>информационно-аналитического</w:t>
      </w:r>
      <w:r>
        <w:rPr>
          <w:spacing w:val="1"/>
          <w:sz w:val="28"/>
          <w:szCs w:val="28"/>
        </w:rPr>
        <w:t xml:space="preserve"> </w:t>
      </w:r>
      <w:r>
        <w:rPr>
          <w:sz w:val="28"/>
          <w:szCs w:val="28"/>
        </w:rPr>
        <w:t>сопровождения</w:t>
      </w:r>
      <w:r>
        <w:rPr>
          <w:spacing w:val="1"/>
          <w:sz w:val="28"/>
          <w:szCs w:val="28"/>
        </w:rPr>
        <w:t xml:space="preserve"> </w:t>
      </w:r>
      <w:r>
        <w:rPr>
          <w:sz w:val="28"/>
          <w:szCs w:val="28"/>
        </w:rPr>
        <w:t>образовательной</w:t>
      </w:r>
      <w:r>
        <w:rPr>
          <w:spacing w:val="1"/>
          <w:sz w:val="28"/>
          <w:szCs w:val="28"/>
        </w:rPr>
        <w:t xml:space="preserve"> </w:t>
      </w:r>
      <w:r>
        <w:rPr>
          <w:sz w:val="28"/>
          <w:szCs w:val="28"/>
        </w:rPr>
        <w:t>(учебной,</w:t>
      </w:r>
      <w:r>
        <w:rPr>
          <w:spacing w:val="1"/>
          <w:sz w:val="28"/>
          <w:szCs w:val="28"/>
        </w:rPr>
        <w:t xml:space="preserve"> </w:t>
      </w:r>
      <w:r>
        <w:rPr>
          <w:sz w:val="28"/>
          <w:szCs w:val="28"/>
        </w:rPr>
        <w:t>воспитывающей,</w:t>
      </w:r>
      <w:r>
        <w:rPr>
          <w:spacing w:val="1"/>
          <w:sz w:val="28"/>
          <w:szCs w:val="28"/>
        </w:rPr>
        <w:t xml:space="preserve"> </w:t>
      </w:r>
      <w:r>
        <w:rPr>
          <w:sz w:val="28"/>
          <w:szCs w:val="28"/>
        </w:rPr>
        <w:t>методической,</w:t>
      </w:r>
      <w:r>
        <w:rPr>
          <w:spacing w:val="1"/>
          <w:sz w:val="28"/>
          <w:szCs w:val="28"/>
        </w:rPr>
        <w:t xml:space="preserve"> </w:t>
      </w:r>
      <w:r>
        <w:rPr>
          <w:sz w:val="28"/>
          <w:szCs w:val="28"/>
        </w:rPr>
        <w:t>экспериментальной</w:t>
      </w:r>
      <w:r>
        <w:rPr>
          <w:spacing w:val="1"/>
          <w:sz w:val="28"/>
          <w:szCs w:val="28"/>
        </w:rPr>
        <w:t xml:space="preserve"> </w:t>
      </w:r>
      <w:r>
        <w:rPr>
          <w:sz w:val="28"/>
          <w:szCs w:val="28"/>
        </w:rPr>
        <w:t>и</w:t>
      </w:r>
      <w:r>
        <w:rPr>
          <w:spacing w:val="1"/>
          <w:sz w:val="28"/>
          <w:szCs w:val="28"/>
        </w:rPr>
        <w:t xml:space="preserve"> </w:t>
      </w:r>
      <w:r>
        <w:rPr>
          <w:sz w:val="28"/>
          <w:szCs w:val="28"/>
        </w:rPr>
        <w:t>управленческой)</w:t>
      </w:r>
      <w:r>
        <w:rPr>
          <w:spacing w:val="5"/>
          <w:sz w:val="28"/>
          <w:szCs w:val="28"/>
        </w:rPr>
        <w:t xml:space="preserve"> </w:t>
      </w:r>
      <w:r>
        <w:rPr>
          <w:sz w:val="28"/>
          <w:szCs w:val="28"/>
        </w:rPr>
        <w:t>деятельности</w:t>
      </w:r>
      <w:r>
        <w:rPr>
          <w:spacing w:val="5"/>
          <w:sz w:val="28"/>
          <w:szCs w:val="28"/>
        </w:rPr>
        <w:t xml:space="preserve"> </w:t>
      </w:r>
      <w:r>
        <w:rPr>
          <w:sz w:val="28"/>
          <w:szCs w:val="28"/>
        </w:rPr>
        <w:t>Учреждения;</w:t>
      </w:r>
    </w:p>
    <w:p w14:paraId="7BFC789E" w14:textId="77777777" w:rsidR="00E30D7E" w:rsidRDefault="00E759D3">
      <w:pPr>
        <w:pStyle w:val="a3"/>
        <w:widowControl w:val="0"/>
        <w:numPr>
          <w:ilvl w:val="0"/>
          <w:numId w:val="13"/>
        </w:numPr>
        <w:tabs>
          <w:tab w:val="left" w:pos="2308"/>
        </w:tabs>
        <w:spacing w:before="5" w:line="237" w:lineRule="auto"/>
        <w:ind w:left="0" w:right="-144" w:firstLine="0"/>
        <w:jc w:val="both"/>
        <w:rPr>
          <w:sz w:val="28"/>
          <w:szCs w:val="28"/>
        </w:rPr>
      </w:pPr>
      <w:r>
        <w:rPr>
          <w:sz w:val="28"/>
          <w:szCs w:val="28"/>
        </w:rPr>
        <w:t>использование</w:t>
      </w:r>
      <w:r>
        <w:rPr>
          <w:spacing w:val="1"/>
          <w:sz w:val="28"/>
          <w:szCs w:val="28"/>
        </w:rPr>
        <w:t xml:space="preserve"> </w:t>
      </w:r>
      <w:r>
        <w:rPr>
          <w:sz w:val="28"/>
          <w:szCs w:val="28"/>
        </w:rPr>
        <w:t>общего</w:t>
      </w:r>
      <w:r>
        <w:rPr>
          <w:spacing w:val="1"/>
          <w:sz w:val="28"/>
          <w:szCs w:val="28"/>
        </w:rPr>
        <w:t xml:space="preserve"> </w:t>
      </w:r>
      <w:r>
        <w:rPr>
          <w:sz w:val="28"/>
          <w:szCs w:val="28"/>
        </w:rPr>
        <w:t>информационного</w:t>
      </w:r>
      <w:r>
        <w:rPr>
          <w:spacing w:val="1"/>
          <w:sz w:val="28"/>
          <w:szCs w:val="28"/>
        </w:rPr>
        <w:t xml:space="preserve"> </w:t>
      </w:r>
      <w:r>
        <w:rPr>
          <w:sz w:val="28"/>
          <w:szCs w:val="28"/>
        </w:rPr>
        <w:t>пространства</w:t>
      </w:r>
      <w:r>
        <w:rPr>
          <w:spacing w:val="1"/>
          <w:sz w:val="28"/>
          <w:szCs w:val="28"/>
        </w:rPr>
        <w:t xml:space="preserve"> </w:t>
      </w:r>
      <w:r>
        <w:rPr>
          <w:sz w:val="28"/>
          <w:szCs w:val="28"/>
        </w:rPr>
        <w:t>как</w:t>
      </w:r>
      <w:r>
        <w:rPr>
          <w:spacing w:val="1"/>
          <w:sz w:val="28"/>
          <w:szCs w:val="28"/>
        </w:rPr>
        <w:t xml:space="preserve"> </w:t>
      </w:r>
      <w:r>
        <w:rPr>
          <w:sz w:val="28"/>
          <w:szCs w:val="28"/>
        </w:rPr>
        <w:t>инструмента</w:t>
      </w:r>
      <w:r>
        <w:rPr>
          <w:spacing w:val="1"/>
          <w:sz w:val="28"/>
          <w:szCs w:val="28"/>
        </w:rPr>
        <w:t xml:space="preserve"> </w:t>
      </w:r>
      <w:r>
        <w:rPr>
          <w:sz w:val="28"/>
          <w:szCs w:val="28"/>
        </w:rPr>
        <w:t>построения интегрированного пространства основного и дополнительного образования,</w:t>
      </w:r>
      <w:r>
        <w:rPr>
          <w:spacing w:val="1"/>
          <w:sz w:val="28"/>
          <w:szCs w:val="28"/>
        </w:rPr>
        <w:t xml:space="preserve"> </w:t>
      </w:r>
      <w:r>
        <w:rPr>
          <w:sz w:val="28"/>
          <w:szCs w:val="28"/>
        </w:rPr>
        <w:t>преемственности</w:t>
      </w:r>
      <w:r>
        <w:rPr>
          <w:spacing w:val="-7"/>
          <w:sz w:val="28"/>
          <w:szCs w:val="28"/>
        </w:rPr>
        <w:t xml:space="preserve"> </w:t>
      </w:r>
      <w:r>
        <w:rPr>
          <w:sz w:val="28"/>
          <w:szCs w:val="28"/>
        </w:rPr>
        <w:t>образовательных</w:t>
      </w:r>
      <w:r>
        <w:rPr>
          <w:spacing w:val="2"/>
          <w:sz w:val="28"/>
          <w:szCs w:val="28"/>
        </w:rPr>
        <w:t xml:space="preserve"> </w:t>
      </w:r>
      <w:r>
        <w:rPr>
          <w:sz w:val="28"/>
          <w:szCs w:val="28"/>
        </w:rPr>
        <w:t>ступеней;</w:t>
      </w:r>
    </w:p>
    <w:p w14:paraId="1FAC380B" w14:textId="77777777" w:rsidR="00E30D7E" w:rsidRDefault="00E759D3">
      <w:pPr>
        <w:pStyle w:val="a3"/>
        <w:widowControl w:val="0"/>
        <w:numPr>
          <w:ilvl w:val="0"/>
          <w:numId w:val="13"/>
        </w:numPr>
        <w:tabs>
          <w:tab w:val="left" w:pos="2260"/>
        </w:tabs>
        <w:spacing w:before="6" w:line="237" w:lineRule="auto"/>
        <w:ind w:left="0" w:right="-144" w:firstLine="0"/>
        <w:jc w:val="both"/>
        <w:rPr>
          <w:sz w:val="28"/>
          <w:szCs w:val="28"/>
        </w:rPr>
      </w:pPr>
      <w:r>
        <w:rPr>
          <w:sz w:val="28"/>
          <w:szCs w:val="28"/>
        </w:rPr>
        <w:t>создание</w:t>
      </w:r>
      <w:r>
        <w:rPr>
          <w:spacing w:val="1"/>
          <w:sz w:val="28"/>
          <w:szCs w:val="28"/>
        </w:rPr>
        <w:t xml:space="preserve"> </w:t>
      </w:r>
      <w:r>
        <w:rPr>
          <w:sz w:val="28"/>
          <w:szCs w:val="28"/>
        </w:rPr>
        <w:t>информационно-образовательной</w:t>
      </w:r>
      <w:r>
        <w:rPr>
          <w:spacing w:val="1"/>
          <w:sz w:val="28"/>
          <w:szCs w:val="28"/>
        </w:rPr>
        <w:t xml:space="preserve"> </w:t>
      </w:r>
      <w:r>
        <w:rPr>
          <w:sz w:val="28"/>
          <w:szCs w:val="28"/>
        </w:rPr>
        <w:t>инфраструктуры</w:t>
      </w:r>
      <w:r>
        <w:rPr>
          <w:spacing w:val="1"/>
          <w:sz w:val="28"/>
          <w:szCs w:val="28"/>
        </w:rPr>
        <w:t xml:space="preserve"> </w:t>
      </w:r>
      <w:r>
        <w:rPr>
          <w:sz w:val="28"/>
          <w:szCs w:val="28"/>
        </w:rPr>
        <w:t>образовательной</w:t>
      </w:r>
      <w:r>
        <w:rPr>
          <w:spacing w:val="-57"/>
          <w:sz w:val="28"/>
          <w:szCs w:val="28"/>
        </w:rPr>
        <w:t xml:space="preserve"> </w:t>
      </w:r>
      <w:r>
        <w:rPr>
          <w:sz w:val="28"/>
          <w:szCs w:val="28"/>
        </w:rPr>
        <w:t>системы</w:t>
      </w:r>
      <w:r>
        <w:rPr>
          <w:spacing w:val="1"/>
          <w:sz w:val="28"/>
          <w:szCs w:val="28"/>
        </w:rPr>
        <w:t xml:space="preserve"> </w:t>
      </w:r>
      <w:r>
        <w:rPr>
          <w:sz w:val="28"/>
          <w:szCs w:val="28"/>
        </w:rPr>
        <w:t>школы</w:t>
      </w:r>
      <w:r>
        <w:rPr>
          <w:spacing w:val="1"/>
          <w:sz w:val="28"/>
          <w:szCs w:val="28"/>
        </w:rPr>
        <w:t xml:space="preserve"> </w:t>
      </w:r>
      <w:r>
        <w:rPr>
          <w:sz w:val="28"/>
          <w:szCs w:val="28"/>
        </w:rPr>
        <w:t>как</w:t>
      </w:r>
      <w:r>
        <w:rPr>
          <w:spacing w:val="57"/>
          <w:sz w:val="28"/>
          <w:szCs w:val="28"/>
        </w:rPr>
        <w:t xml:space="preserve"> </w:t>
      </w:r>
      <w:r>
        <w:rPr>
          <w:sz w:val="28"/>
          <w:szCs w:val="28"/>
        </w:rPr>
        <w:t>механизма</w:t>
      </w:r>
      <w:r>
        <w:rPr>
          <w:spacing w:val="54"/>
          <w:sz w:val="28"/>
          <w:szCs w:val="28"/>
        </w:rPr>
        <w:t xml:space="preserve"> </w:t>
      </w:r>
      <w:r>
        <w:rPr>
          <w:sz w:val="28"/>
          <w:szCs w:val="28"/>
        </w:rPr>
        <w:t>обеспечения</w:t>
      </w:r>
      <w:r>
        <w:rPr>
          <w:spacing w:val="59"/>
          <w:sz w:val="28"/>
          <w:szCs w:val="28"/>
        </w:rPr>
        <w:t xml:space="preserve"> </w:t>
      </w:r>
      <w:r>
        <w:rPr>
          <w:sz w:val="28"/>
          <w:szCs w:val="28"/>
        </w:rPr>
        <w:t>качества,</w:t>
      </w:r>
      <w:r>
        <w:rPr>
          <w:spacing w:val="1"/>
          <w:sz w:val="28"/>
          <w:szCs w:val="28"/>
        </w:rPr>
        <w:t xml:space="preserve"> </w:t>
      </w:r>
      <w:r>
        <w:rPr>
          <w:sz w:val="28"/>
          <w:szCs w:val="28"/>
        </w:rPr>
        <w:t>доступности</w:t>
      </w:r>
      <w:r>
        <w:rPr>
          <w:spacing w:val="56"/>
          <w:sz w:val="28"/>
          <w:szCs w:val="28"/>
        </w:rPr>
        <w:t xml:space="preserve"> </w:t>
      </w:r>
      <w:r>
        <w:rPr>
          <w:sz w:val="28"/>
          <w:szCs w:val="28"/>
        </w:rPr>
        <w:t>образования</w:t>
      </w:r>
      <w:r>
        <w:rPr>
          <w:spacing w:val="60"/>
          <w:sz w:val="28"/>
          <w:szCs w:val="28"/>
        </w:rPr>
        <w:t xml:space="preserve"> </w:t>
      </w:r>
      <w:r>
        <w:rPr>
          <w:sz w:val="28"/>
          <w:szCs w:val="28"/>
        </w:rPr>
        <w:t>и социального</w:t>
      </w:r>
      <w:r>
        <w:rPr>
          <w:spacing w:val="-1"/>
          <w:sz w:val="28"/>
          <w:szCs w:val="28"/>
        </w:rPr>
        <w:t xml:space="preserve"> </w:t>
      </w:r>
      <w:r>
        <w:rPr>
          <w:sz w:val="28"/>
          <w:szCs w:val="28"/>
        </w:rPr>
        <w:t>взаимодействия</w:t>
      </w:r>
      <w:r>
        <w:rPr>
          <w:spacing w:val="-7"/>
          <w:sz w:val="28"/>
          <w:szCs w:val="28"/>
        </w:rPr>
        <w:t xml:space="preserve"> </w:t>
      </w:r>
      <w:r>
        <w:rPr>
          <w:sz w:val="28"/>
          <w:szCs w:val="28"/>
        </w:rPr>
        <w:t>партнеров</w:t>
      </w:r>
      <w:r>
        <w:rPr>
          <w:spacing w:val="-2"/>
          <w:sz w:val="28"/>
          <w:szCs w:val="28"/>
        </w:rPr>
        <w:t xml:space="preserve"> </w:t>
      </w:r>
      <w:r>
        <w:rPr>
          <w:sz w:val="28"/>
          <w:szCs w:val="28"/>
        </w:rPr>
        <w:t>школы;</w:t>
      </w:r>
    </w:p>
    <w:p w14:paraId="2CEEAE2D" w14:textId="77777777" w:rsidR="00E30D7E" w:rsidRDefault="00E759D3">
      <w:pPr>
        <w:pStyle w:val="a3"/>
        <w:widowControl w:val="0"/>
        <w:numPr>
          <w:ilvl w:val="0"/>
          <w:numId w:val="13"/>
        </w:numPr>
        <w:tabs>
          <w:tab w:val="left" w:pos="2250"/>
        </w:tabs>
        <w:ind w:left="0" w:right="-144" w:firstLine="0"/>
        <w:jc w:val="both"/>
        <w:rPr>
          <w:sz w:val="28"/>
          <w:szCs w:val="28"/>
        </w:rPr>
      </w:pPr>
      <w:r>
        <w:rPr>
          <w:sz w:val="28"/>
          <w:szCs w:val="28"/>
        </w:rPr>
        <w:t>внедрение</w:t>
      </w:r>
      <w:r>
        <w:rPr>
          <w:spacing w:val="1"/>
          <w:sz w:val="28"/>
          <w:szCs w:val="28"/>
        </w:rPr>
        <w:t xml:space="preserve"> </w:t>
      </w:r>
      <w:r>
        <w:rPr>
          <w:sz w:val="28"/>
          <w:szCs w:val="28"/>
        </w:rPr>
        <w:t>технических</w:t>
      </w:r>
      <w:r>
        <w:rPr>
          <w:spacing w:val="1"/>
          <w:sz w:val="28"/>
          <w:szCs w:val="28"/>
        </w:rPr>
        <w:t xml:space="preserve"> </w:t>
      </w:r>
      <w:r>
        <w:rPr>
          <w:sz w:val="28"/>
          <w:szCs w:val="28"/>
        </w:rPr>
        <w:t>решений,</w:t>
      </w:r>
      <w:r>
        <w:rPr>
          <w:spacing w:val="1"/>
          <w:sz w:val="28"/>
          <w:szCs w:val="28"/>
        </w:rPr>
        <w:t xml:space="preserve"> </w:t>
      </w:r>
      <w:r>
        <w:rPr>
          <w:sz w:val="28"/>
          <w:szCs w:val="28"/>
        </w:rPr>
        <w:t>инструментальных</w:t>
      </w:r>
      <w:r>
        <w:rPr>
          <w:spacing w:val="1"/>
          <w:sz w:val="28"/>
          <w:szCs w:val="28"/>
        </w:rPr>
        <w:t xml:space="preserve"> </w:t>
      </w:r>
      <w:r>
        <w:rPr>
          <w:sz w:val="28"/>
          <w:szCs w:val="28"/>
        </w:rPr>
        <w:t>средств</w:t>
      </w:r>
      <w:r>
        <w:rPr>
          <w:spacing w:val="1"/>
          <w:sz w:val="28"/>
          <w:szCs w:val="28"/>
        </w:rPr>
        <w:t xml:space="preserve"> </w:t>
      </w:r>
      <w:r>
        <w:rPr>
          <w:sz w:val="28"/>
          <w:szCs w:val="28"/>
        </w:rPr>
        <w:t>разработки</w:t>
      </w:r>
      <w:r>
        <w:rPr>
          <w:spacing w:val="1"/>
          <w:sz w:val="28"/>
          <w:szCs w:val="28"/>
        </w:rPr>
        <w:t xml:space="preserve"> </w:t>
      </w:r>
      <w:r>
        <w:rPr>
          <w:sz w:val="28"/>
          <w:szCs w:val="28"/>
        </w:rPr>
        <w:t>и</w:t>
      </w:r>
      <w:r>
        <w:rPr>
          <w:spacing w:val="1"/>
          <w:sz w:val="28"/>
          <w:szCs w:val="28"/>
        </w:rPr>
        <w:t xml:space="preserve"> </w:t>
      </w:r>
      <w:r>
        <w:rPr>
          <w:sz w:val="28"/>
          <w:szCs w:val="28"/>
        </w:rPr>
        <w:t>использования</w:t>
      </w:r>
      <w:r>
        <w:rPr>
          <w:spacing w:val="1"/>
          <w:sz w:val="28"/>
          <w:szCs w:val="28"/>
        </w:rPr>
        <w:t xml:space="preserve"> </w:t>
      </w:r>
      <w:r>
        <w:rPr>
          <w:sz w:val="28"/>
          <w:szCs w:val="28"/>
        </w:rPr>
        <w:t>образовательных</w:t>
      </w:r>
      <w:r>
        <w:rPr>
          <w:spacing w:val="1"/>
          <w:sz w:val="28"/>
          <w:szCs w:val="28"/>
        </w:rPr>
        <w:t xml:space="preserve"> </w:t>
      </w:r>
      <w:r>
        <w:rPr>
          <w:sz w:val="28"/>
          <w:szCs w:val="28"/>
        </w:rPr>
        <w:t>ресурсов,</w:t>
      </w:r>
      <w:r>
        <w:rPr>
          <w:spacing w:val="1"/>
          <w:sz w:val="28"/>
          <w:szCs w:val="28"/>
        </w:rPr>
        <w:t xml:space="preserve"> </w:t>
      </w:r>
      <w:r>
        <w:rPr>
          <w:sz w:val="28"/>
          <w:szCs w:val="28"/>
        </w:rPr>
        <w:t>средств</w:t>
      </w:r>
      <w:r>
        <w:rPr>
          <w:spacing w:val="1"/>
          <w:sz w:val="28"/>
          <w:szCs w:val="28"/>
        </w:rPr>
        <w:t xml:space="preserve"> </w:t>
      </w:r>
      <w:r>
        <w:rPr>
          <w:sz w:val="28"/>
          <w:szCs w:val="28"/>
        </w:rPr>
        <w:t>технической</w:t>
      </w:r>
      <w:r>
        <w:rPr>
          <w:spacing w:val="1"/>
          <w:sz w:val="28"/>
          <w:szCs w:val="28"/>
        </w:rPr>
        <w:t xml:space="preserve"> </w:t>
      </w:r>
      <w:r>
        <w:rPr>
          <w:sz w:val="28"/>
          <w:szCs w:val="28"/>
        </w:rPr>
        <w:t>реализации</w:t>
      </w:r>
      <w:r>
        <w:rPr>
          <w:spacing w:val="1"/>
          <w:sz w:val="28"/>
          <w:szCs w:val="28"/>
        </w:rPr>
        <w:t xml:space="preserve"> </w:t>
      </w:r>
      <w:r>
        <w:rPr>
          <w:sz w:val="28"/>
          <w:szCs w:val="28"/>
        </w:rPr>
        <w:t>информационно-ресурсной</w:t>
      </w:r>
      <w:r>
        <w:rPr>
          <w:spacing w:val="3"/>
          <w:sz w:val="28"/>
          <w:szCs w:val="28"/>
        </w:rPr>
        <w:t xml:space="preserve"> </w:t>
      </w:r>
      <w:r>
        <w:rPr>
          <w:sz w:val="28"/>
          <w:szCs w:val="28"/>
        </w:rPr>
        <w:t>среды</w:t>
      </w:r>
      <w:r>
        <w:rPr>
          <w:spacing w:val="-1"/>
          <w:sz w:val="28"/>
          <w:szCs w:val="28"/>
        </w:rPr>
        <w:t xml:space="preserve"> </w:t>
      </w:r>
      <w:r>
        <w:rPr>
          <w:sz w:val="28"/>
          <w:szCs w:val="28"/>
        </w:rPr>
        <w:t>обучения;</w:t>
      </w:r>
    </w:p>
    <w:p w14:paraId="5B9CC651" w14:textId="77777777" w:rsidR="00E30D7E" w:rsidRDefault="00E759D3">
      <w:pPr>
        <w:pStyle w:val="a3"/>
        <w:widowControl w:val="0"/>
        <w:numPr>
          <w:ilvl w:val="0"/>
          <w:numId w:val="13"/>
        </w:numPr>
        <w:tabs>
          <w:tab w:val="left" w:pos="2130"/>
        </w:tabs>
        <w:spacing w:before="2" w:line="275" w:lineRule="exact"/>
        <w:ind w:left="0" w:right="-144" w:firstLine="0"/>
        <w:jc w:val="both"/>
        <w:rPr>
          <w:sz w:val="28"/>
          <w:szCs w:val="28"/>
        </w:rPr>
      </w:pPr>
      <w:r>
        <w:rPr>
          <w:sz w:val="28"/>
          <w:szCs w:val="28"/>
        </w:rPr>
        <w:t>цифровая</w:t>
      </w:r>
      <w:r>
        <w:rPr>
          <w:spacing w:val="1"/>
          <w:sz w:val="28"/>
          <w:szCs w:val="28"/>
        </w:rPr>
        <w:t xml:space="preserve"> </w:t>
      </w:r>
      <w:r>
        <w:rPr>
          <w:sz w:val="28"/>
          <w:szCs w:val="28"/>
        </w:rPr>
        <w:t>трансформация</w:t>
      </w:r>
      <w:r>
        <w:rPr>
          <w:spacing w:val="-8"/>
          <w:sz w:val="28"/>
          <w:szCs w:val="28"/>
        </w:rPr>
        <w:t xml:space="preserve"> </w:t>
      </w:r>
      <w:r>
        <w:rPr>
          <w:sz w:val="28"/>
          <w:szCs w:val="28"/>
        </w:rPr>
        <w:t>школы:</w:t>
      </w:r>
    </w:p>
    <w:p w14:paraId="287106B1" w14:textId="77777777" w:rsidR="00E30D7E" w:rsidRDefault="00E759D3">
      <w:pPr>
        <w:pStyle w:val="a3"/>
        <w:widowControl w:val="0"/>
        <w:tabs>
          <w:tab w:val="left" w:pos="2289"/>
        </w:tabs>
        <w:spacing w:line="242" w:lineRule="auto"/>
        <w:ind w:left="0" w:right="-144"/>
        <w:jc w:val="both"/>
        <w:rPr>
          <w:sz w:val="28"/>
          <w:szCs w:val="28"/>
        </w:rPr>
      </w:pPr>
      <w:r>
        <w:rPr>
          <w:sz w:val="28"/>
          <w:szCs w:val="28"/>
        </w:rPr>
        <w:t>-формирование</w:t>
      </w:r>
      <w:r>
        <w:rPr>
          <w:spacing w:val="1"/>
          <w:sz w:val="28"/>
          <w:szCs w:val="28"/>
        </w:rPr>
        <w:t xml:space="preserve"> </w:t>
      </w:r>
      <w:r>
        <w:rPr>
          <w:sz w:val="28"/>
          <w:szCs w:val="28"/>
        </w:rPr>
        <w:t>эффективной</w:t>
      </w:r>
      <w:r>
        <w:rPr>
          <w:spacing w:val="1"/>
          <w:sz w:val="28"/>
          <w:szCs w:val="28"/>
        </w:rPr>
        <w:t xml:space="preserve"> </w:t>
      </w:r>
      <w:r>
        <w:rPr>
          <w:sz w:val="28"/>
          <w:szCs w:val="28"/>
        </w:rPr>
        <w:t>системы</w:t>
      </w:r>
      <w:r>
        <w:rPr>
          <w:spacing w:val="1"/>
          <w:sz w:val="28"/>
          <w:szCs w:val="28"/>
        </w:rPr>
        <w:t xml:space="preserve"> </w:t>
      </w:r>
      <w:r>
        <w:rPr>
          <w:sz w:val="28"/>
          <w:szCs w:val="28"/>
        </w:rPr>
        <w:t>выявления,</w:t>
      </w:r>
      <w:r>
        <w:rPr>
          <w:spacing w:val="1"/>
          <w:sz w:val="28"/>
          <w:szCs w:val="28"/>
        </w:rPr>
        <w:t xml:space="preserve"> </w:t>
      </w:r>
      <w:r>
        <w:rPr>
          <w:sz w:val="28"/>
          <w:szCs w:val="28"/>
        </w:rPr>
        <w:t>поддержки</w:t>
      </w:r>
      <w:r>
        <w:rPr>
          <w:spacing w:val="1"/>
          <w:sz w:val="28"/>
          <w:szCs w:val="28"/>
        </w:rPr>
        <w:t xml:space="preserve"> </w:t>
      </w:r>
      <w:r>
        <w:rPr>
          <w:sz w:val="28"/>
          <w:szCs w:val="28"/>
        </w:rPr>
        <w:t>и</w:t>
      </w:r>
      <w:r>
        <w:rPr>
          <w:spacing w:val="1"/>
          <w:sz w:val="28"/>
          <w:szCs w:val="28"/>
        </w:rPr>
        <w:t xml:space="preserve"> </w:t>
      </w:r>
      <w:r>
        <w:rPr>
          <w:sz w:val="28"/>
          <w:szCs w:val="28"/>
        </w:rPr>
        <w:t>развития</w:t>
      </w:r>
      <w:r>
        <w:rPr>
          <w:spacing w:val="1"/>
          <w:sz w:val="28"/>
          <w:szCs w:val="28"/>
        </w:rPr>
        <w:t xml:space="preserve"> </w:t>
      </w:r>
      <w:r>
        <w:rPr>
          <w:sz w:val="28"/>
          <w:szCs w:val="28"/>
        </w:rPr>
        <w:t>способностей</w:t>
      </w:r>
      <w:r>
        <w:rPr>
          <w:spacing w:val="-1"/>
          <w:sz w:val="28"/>
          <w:szCs w:val="28"/>
        </w:rPr>
        <w:t xml:space="preserve"> </w:t>
      </w:r>
      <w:r>
        <w:rPr>
          <w:sz w:val="28"/>
          <w:szCs w:val="28"/>
        </w:rPr>
        <w:t>и</w:t>
      </w:r>
      <w:r>
        <w:rPr>
          <w:spacing w:val="3"/>
          <w:sz w:val="28"/>
          <w:szCs w:val="28"/>
        </w:rPr>
        <w:t xml:space="preserve"> </w:t>
      </w:r>
      <w:r>
        <w:rPr>
          <w:sz w:val="28"/>
          <w:szCs w:val="28"/>
        </w:rPr>
        <w:t>талантов</w:t>
      </w:r>
      <w:r>
        <w:rPr>
          <w:spacing w:val="5"/>
          <w:sz w:val="28"/>
          <w:szCs w:val="28"/>
        </w:rPr>
        <w:t xml:space="preserve"> </w:t>
      </w:r>
      <w:r>
        <w:rPr>
          <w:sz w:val="28"/>
          <w:szCs w:val="28"/>
        </w:rPr>
        <w:t>у</w:t>
      </w:r>
      <w:r>
        <w:rPr>
          <w:spacing w:val="-12"/>
          <w:sz w:val="28"/>
          <w:szCs w:val="28"/>
        </w:rPr>
        <w:t xml:space="preserve"> </w:t>
      </w:r>
      <w:r>
        <w:rPr>
          <w:sz w:val="28"/>
          <w:szCs w:val="28"/>
        </w:rPr>
        <w:t>детей</w:t>
      </w:r>
      <w:r>
        <w:rPr>
          <w:spacing w:val="2"/>
          <w:sz w:val="28"/>
          <w:szCs w:val="28"/>
        </w:rPr>
        <w:t xml:space="preserve"> </w:t>
      </w:r>
      <w:r>
        <w:rPr>
          <w:sz w:val="28"/>
          <w:szCs w:val="28"/>
        </w:rPr>
        <w:t>и</w:t>
      </w:r>
      <w:r>
        <w:rPr>
          <w:spacing w:val="2"/>
          <w:sz w:val="28"/>
          <w:szCs w:val="28"/>
        </w:rPr>
        <w:t xml:space="preserve"> </w:t>
      </w:r>
      <w:r>
        <w:rPr>
          <w:sz w:val="28"/>
          <w:szCs w:val="28"/>
        </w:rPr>
        <w:t>молодежи;</w:t>
      </w:r>
    </w:p>
    <w:p w14:paraId="131A720B" w14:textId="77777777" w:rsidR="00E30D7E" w:rsidRDefault="00E759D3">
      <w:pPr>
        <w:pStyle w:val="a3"/>
        <w:widowControl w:val="0"/>
        <w:numPr>
          <w:ilvl w:val="0"/>
          <w:numId w:val="13"/>
        </w:numPr>
        <w:tabs>
          <w:tab w:val="left" w:pos="2197"/>
        </w:tabs>
        <w:ind w:left="0" w:right="-144" w:firstLine="0"/>
        <w:jc w:val="both"/>
        <w:rPr>
          <w:sz w:val="28"/>
          <w:szCs w:val="28"/>
        </w:rPr>
      </w:pPr>
      <w:r>
        <w:rPr>
          <w:sz w:val="28"/>
          <w:szCs w:val="28"/>
        </w:rPr>
        <w:t>создание</w:t>
      </w:r>
      <w:r>
        <w:rPr>
          <w:spacing w:val="1"/>
          <w:sz w:val="28"/>
          <w:szCs w:val="28"/>
        </w:rPr>
        <w:t xml:space="preserve"> </w:t>
      </w:r>
      <w:r>
        <w:rPr>
          <w:sz w:val="28"/>
          <w:szCs w:val="28"/>
        </w:rPr>
        <w:t>условий</w:t>
      </w:r>
      <w:r>
        <w:rPr>
          <w:spacing w:val="1"/>
          <w:sz w:val="28"/>
          <w:szCs w:val="28"/>
        </w:rPr>
        <w:t xml:space="preserve"> </w:t>
      </w:r>
      <w:r>
        <w:rPr>
          <w:sz w:val="28"/>
          <w:szCs w:val="28"/>
        </w:rPr>
        <w:t>для</w:t>
      </w:r>
      <w:r>
        <w:rPr>
          <w:spacing w:val="1"/>
          <w:sz w:val="28"/>
          <w:szCs w:val="28"/>
        </w:rPr>
        <w:t xml:space="preserve"> </w:t>
      </w:r>
      <w:r>
        <w:rPr>
          <w:sz w:val="28"/>
          <w:szCs w:val="28"/>
        </w:rPr>
        <w:t>развития</w:t>
      </w:r>
      <w:r>
        <w:rPr>
          <w:spacing w:val="1"/>
          <w:sz w:val="28"/>
          <w:szCs w:val="28"/>
        </w:rPr>
        <w:t xml:space="preserve"> </w:t>
      </w:r>
      <w:proofErr w:type="spellStart"/>
      <w:r>
        <w:rPr>
          <w:sz w:val="28"/>
          <w:szCs w:val="28"/>
        </w:rPr>
        <w:t>здоровьесберегающей</w:t>
      </w:r>
      <w:proofErr w:type="spellEnd"/>
      <w:r>
        <w:rPr>
          <w:spacing w:val="1"/>
          <w:sz w:val="28"/>
          <w:szCs w:val="28"/>
        </w:rPr>
        <w:t xml:space="preserve"> </w:t>
      </w:r>
      <w:r>
        <w:rPr>
          <w:sz w:val="28"/>
          <w:szCs w:val="28"/>
        </w:rPr>
        <w:t>образовательной</w:t>
      </w:r>
      <w:r>
        <w:rPr>
          <w:spacing w:val="1"/>
          <w:sz w:val="28"/>
          <w:szCs w:val="28"/>
        </w:rPr>
        <w:t xml:space="preserve"> </w:t>
      </w:r>
      <w:r>
        <w:rPr>
          <w:sz w:val="28"/>
          <w:szCs w:val="28"/>
        </w:rPr>
        <w:t>среды,</w:t>
      </w:r>
      <w:r>
        <w:rPr>
          <w:spacing w:val="-57"/>
          <w:sz w:val="28"/>
          <w:szCs w:val="28"/>
        </w:rPr>
        <w:t xml:space="preserve"> </w:t>
      </w:r>
      <w:r>
        <w:rPr>
          <w:sz w:val="28"/>
          <w:szCs w:val="28"/>
        </w:rPr>
        <w:t>обеспечивающей формирование культуры здорового образа жизни, совершенствование</w:t>
      </w:r>
      <w:r>
        <w:rPr>
          <w:spacing w:val="1"/>
          <w:sz w:val="28"/>
          <w:szCs w:val="28"/>
        </w:rPr>
        <w:t xml:space="preserve"> </w:t>
      </w:r>
      <w:r>
        <w:rPr>
          <w:sz w:val="28"/>
          <w:szCs w:val="28"/>
        </w:rPr>
        <w:t>системы</w:t>
      </w:r>
      <w:r>
        <w:rPr>
          <w:spacing w:val="-3"/>
          <w:sz w:val="28"/>
          <w:szCs w:val="28"/>
        </w:rPr>
        <w:t xml:space="preserve"> </w:t>
      </w:r>
      <w:r>
        <w:rPr>
          <w:sz w:val="28"/>
          <w:szCs w:val="28"/>
        </w:rPr>
        <w:t>социально-психологического</w:t>
      </w:r>
      <w:r>
        <w:rPr>
          <w:spacing w:val="1"/>
          <w:sz w:val="28"/>
          <w:szCs w:val="28"/>
        </w:rPr>
        <w:t xml:space="preserve"> </w:t>
      </w:r>
      <w:r>
        <w:rPr>
          <w:sz w:val="28"/>
          <w:szCs w:val="28"/>
        </w:rPr>
        <w:t>сопровождения</w:t>
      </w:r>
      <w:r>
        <w:rPr>
          <w:spacing w:val="-4"/>
          <w:sz w:val="28"/>
          <w:szCs w:val="28"/>
        </w:rPr>
        <w:t xml:space="preserve"> </w:t>
      </w:r>
      <w:r>
        <w:rPr>
          <w:sz w:val="28"/>
          <w:szCs w:val="28"/>
        </w:rPr>
        <w:t>образовательной</w:t>
      </w:r>
      <w:r>
        <w:rPr>
          <w:spacing w:val="-3"/>
          <w:sz w:val="28"/>
          <w:szCs w:val="28"/>
        </w:rPr>
        <w:t xml:space="preserve"> </w:t>
      </w:r>
      <w:r>
        <w:rPr>
          <w:sz w:val="28"/>
          <w:szCs w:val="28"/>
        </w:rPr>
        <w:t>деятельности;</w:t>
      </w:r>
    </w:p>
    <w:p w14:paraId="7895DD3E" w14:textId="77777777" w:rsidR="00E30D7E" w:rsidRDefault="00E759D3">
      <w:pPr>
        <w:pStyle w:val="afb"/>
        <w:spacing w:line="242" w:lineRule="auto"/>
        <w:ind w:right="-144"/>
        <w:jc w:val="both"/>
        <w:rPr>
          <w:sz w:val="28"/>
          <w:szCs w:val="28"/>
        </w:rPr>
      </w:pPr>
      <w:r>
        <w:rPr>
          <w:sz w:val="28"/>
          <w:szCs w:val="28"/>
        </w:rPr>
        <w:t xml:space="preserve">                -формирование</w:t>
      </w:r>
      <w:r>
        <w:rPr>
          <w:spacing w:val="1"/>
          <w:sz w:val="28"/>
          <w:szCs w:val="28"/>
        </w:rPr>
        <w:t xml:space="preserve"> </w:t>
      </w:r>
      <w:r>
        <w:rPr>
          <w:sz w:val="28"/>
          <w:szCs w:val="28"/>
        </w:rPr>
        <w:t>положительного</w:t>
      </w:r>
      <w:r>
        <w:rPr>
          <w:spacing w:val="1"/>
          <w:sz w:val="28"/>
          <w:szCs w:val="28"/>
        </w:rPr>
        <w:t xml:space="preserve"> </w:t>
      </w:r>
      <w:r>
        <w:rPr>
          <w:sz w:val="28"/>
          <w:szCs w:val="28"/>
        </w:rPr>
        <w:t>образа</w:t>
      </w:r>
      <w:r>
        <w:rPr>
          <w:spacing w:val="1"/>
          <w:sz w:val="28"/>
          <w:szCs w:val="28"/>
        </w:rPr>
        <w:t xml:space="preserve"> </w:t>
      </w:r>
      <w:r>
        <w:rPr>
          <w:sz w:val="28"/>
          <w:szCs w:val="28"/>
        </w:rPr>
        <w:t>Учреждения</w:t>
      </w:r>
      <w:r>
        <w:rPr>
          <w:spacing w:val="1"/>
          <w:sz w:val="28"/>
          <w:szCs w:val="28"/>
        </w:rPr>
        <w:t xml:space="preserve"> </w:t>
      </w:r>
      <w:r>
        <w:rPr>
          <w:sz w:val="28"/>
          <w:szCs w:val="28"/>
        </w:rPr>
        <w:t>в</w:t>
      </w:r>
      <w:r>
        <w:rPr>
          <w:spacing w:val="1"/>
          <w:sz w:val="28"/>
          <w:szCs w:val="28"/>
        </w:rPr>
        <w:t xml:space="preserve"> </w:t>
      </w:r>
      <w:r>
        <w:rPr>
          <w:sz w:val="28"/>
          <w:szCs w:val="28"/>
        </w:rPr>
        <w:t>информационном пространстве</w:t>
      </w:r>
      <w:r>
        <w:rPr>
          <w:spacing w:val="-2"/>
          <w:sz w:val="28"/>
          <w:szCs w:val="28"/>
        </w:rPr>
        <w:t xml:space="preserve"> </w:t>
      </w:r>
      <w:r>
        <w:rPr>
          <w:sz w:val="28"/>
          <w:szCs w:val="28"/>
        </w:rPr>
        <w:t>района</w:t>
      </w:r>
      <w:r>
        <w:rPr>
          <w:spacing w:val="2"/>
          <w:sz w:val="28"/>
          <w:szCs w:val="28"/>
        </w:rPr>
        <w:t xml:space="preserve"> </w:t>
      </w:r>
      <w:r>
        <w:rPr>
          <w:sz w:val="28"/>
          <w:szCs w:val="28"/>
        </w:rPr>
        <w:t>и</w:t>
      </w:r>
      <w:r>
        <w:rPr>
          <w:spacing w:val="-7"/>
          <w:sz w:val="28"/>
          <w:szCs w:val="28"/>
        </w:rPr>
        <w:t xml:space="preserve"> </w:t>
      </w:r>
      <w:r>
        <w:rPr>
          <w:sz w:val="28"/>
          <w:szCs w:val="28"/>
        </w:rPr>
        <w:t>области;</w:t>
      </w:r>
    </w:p>
    <w:p w14:paraId="28559E24" w14:textId="77777777" w:rsidR="00E30D7E" w:rsidRDefault="00E759D3">
      <w:pPr>
        <w:pStyle w:val="afb"/>
        <w:spacing w:before="4" w:line="278" w:lineRule="exact"/>
        <w:ind w:right="-144"/>
        <w:jc w:val="both"/>
        <w:rPr>
          <w:sz w:val="28"/>
          <w:szCs w:val="28"/>
        </w:rPr>
      </w:pPr>
      <w:r>
        <w:rPr>
          <w:rFonts w:ascii="Calibri" w:hAnsi="Calibri"/>
          <w:sz w:val="28"/>
          <w:szCs w:val="28"/>
        </w:rPr>
        <w:t>-</w:t>
      </w:r>
      <w:r>
        <w:rPr>
          <w:rFonts w:ascii="Calibri" w:hAnsi="Calibri"/>
          <w:spacing w:val="-6"/>
          <w:sz w:val="28"/>
          <w:szCs w:val="28"/>
        </w:rPr>
        <w:t xml:space="preserve"> </w:t>
      </w:r>
      <w:r>
        <w:rPr>
          <w:sz w:val="28"/>
          <w:szCs w:val="28"/>
        </w:rPr>
        <w:t>переход</w:t>
      </w:r>
      <w:r>
        <w:rPr>
          <w:spacing w:val="-6"/>
          <w:sz w:val="28"/>
          <w:szCs w:val="28"/>
        </w:rPr>
        <w:t xml:space="preserve"> </w:t>
      </w:r>
      <w:r>
        <w:rPr>
          <w:sz w:val="28"/>
          <w:szCs w:val="28"/>
        </w:rPr>
        <w:t>образовательного</w:t>
      </w:r>
      <w:r>
        <w:rPr>
          <w:spacing w:val="-1"/>
          <w:sz w:val="28"/>
          <w:szCs w:val="28"/>
        </w:rPr>
        <w:t xml:space="preserve"> </w:t>
      </w:r>
      <w:r>
        <w:rPr>
          <w:sz w:val="28"/>
          <w:szCs w:val="28"/>
        </w:rPr>
        <w:t>учреждения</w:t>
      </w:r>
      <w:r>
        <w:rPr>
          <w:spacing w:val="-1"/>
          <w:sz w:val="28"/>
          <w:szCs w:val="28"/>
        </w:rPr>
        <w:t xml:space="preserve"> </w:t>
      </w:r>
      <w:r>
        <w:rPr>
          <w:sz w:val="28"/>
          <w:szCs w:val="28"/>
        </w:rPr>
        <w:t>на</w:t>
      </w:r>
      <w:r>
        <w:rPr>
          <w:spacing w:val="-7"/>
          <w:sz w:val="28"/>
          <w:szCs w:val="28"/>
        </w:rPr>
        <w:t xml:space="preserve"> </w:t>
      </w:r>
      <w:r>
        <w:rPr>
          <w:sz w:val="28"/>
          <w:szCs w:val="28"/>
        </w:rPr>
        <w:t>обновленный</w:t>
      </w:r>
      <w:r>
        <w:rPr>
          <w:spacing w:val="-6"/>
          <w:sz w:val="28"/>
          <w:szCs w:val="28"/>
        </w:rPr>
        <w:t xml:space="preserve"> </w:t>
      </w:r>
      <w:r>
        <w:rPr>
          <w:sz w:val="28"/>
          <w:szCs w:val="28"/>
        </w:rPr>
        <w:t>ФООП</w:t>
      </w:r>
    </w:p>
    <w:p w14:paraId="77A0A66A" w14:textId="77777777" w:rsidR="00E30D7E" w:rsidRDefault="00E759D3">
      <w:pPr>
        <w:pStyle w:val="afb"/>
        <w:ind w:right="-144"/>
        <w:jc w:val="both"/>
        <w:rPr>
          <w:sz w:val="28"/>
          <w:szCs w:val="28"/>
        </w:rPr>
      </w:pPr>
      <w:r>
        <w:rPr>
          <w:sz w:val="28"/>
          <w:szCs w:val="28"/>
        </w:rPr>
        <w:t>ВЫВОД:</w:t>
      </w:r>
      <w:r>
        <w:rPr>
          <w:spacing w:val="1"/>
          <w:sz w:val="28"/>
          <w:szCs w:val="28"/>
        </w:rPr>
        <w:t xml:space="preserve"> </w:t>
      </w:r>
      <w:r>
        <w:rPr>
          <w:sz w:val="28"/>
          <w:szCs w:val="28"/>
        </w:rPr>
        <w:t>В</w:t>
      </w:r>
      <w:r>
        <w:rPr>
          <w:spacing w:val="1"/>
          <w:sz w:val="28"/>
          <w:szCs w:val="28"/>
        </w:rPr>
        <w:t xml:space="preserve"> </w:t>
      </w:r>
      <w:r>
        <w:rPr>
          <w:sz w:val="28"/>
          <w:szCs w:val="28"/>
        </w:rPr>
        <w:t>целом</w:t>
      </w:r>
      <w:r>
        <w:rPr>
          <w:spacing w:val="1"/>
          <w:sz w:val="28"/>
          <w:szCs w:val="28"/>
        </w:rPr>
        <w:t xml:space="preserve"> </w:t>
      </w:r>
      <w:r>
        <w:rPr>
          <w:sz w:val="28"/>
          <w:szCs w:val="28"/>
        </w:rPr>
        <w:t>система</w:t>
      </w:r>
      <w:r>
        <w:rPr>
          <w:spacing w:val="1"/>
          <w:sz w:val="28"/>
          <w:szCs w:val="28"/>
        </w:rPr>
        <w:t xml:space="preserve"> </w:t>
      </w:r>
      <w:r>
        <w:rPr>
          <w:sz w:val="28"/>
          <w:szCs w:val="28"/>
        </w:rPr>
        <w:t>управления</w:t>
      </w:r>
      <w:r>
        <w:rPr>
          <w:spacing w:val="1"/>
          <w:sz w:val="28"/>
          <w:szCs w:val="28"/>
        </w:rPr>
        <w:t xml:space="preserve"> </w:t>
      </w:r>
      <w:r>
        <w:rPr>
          <w:sz w:val="28"/>
          <w:szCs w:val="28"/>
        </w:rPr>
        <w:t>общеобразовательной</w:t>
      </w:r>
      <w:r>
        <w:rPr>
          <w:spacing w:val="1"/>
          <w:sz w:val="28"/>
          <w:szCs w:val="28"/>
        </w:rPr>
        <w:t xml:space="preserve"> </w:t>
      </w:r>
      <w:r>
        <w:rPr>
          <w:sz w:val="28"/>
          <w:szCs w:val="28"/>
        </w:rPr>
        <w:t>организацией</w:t>
      </w:r>
      <w:r>
        <w:rPr>
          <w:spacing w:val="1"/>
          <w:sz w:val="28"/>
          <w:szCs w:val="28"/>
        </w:rPr>
        <w:t xml:space="preserve"> </w:t>
      </w:r>
      <w:r>
        <w:rPr>
          <w:sz w:val="28"/>
          <w:szCs w:val="28"/>
        </w:rPr>
        <w:t>достаточно</w:t>
      </w:r>
      <w:r>
        <w:rPr>
          <w:spacing w:val="1"/>
          <w:sz w:val="28"/>
          <w:szCs w:val="28"/>
        </w:rPr>
        <w:t xml:space="preserve"> </w:t>
      </w:r>
      <w:r>
        <w:rPr>
          <w:sz w:val="28"/>
          <w:szCs w:val="28"/>
        </w:rPr>
        <w:t>эффективна</w:t>
      </w:r>
      <w:r>
        <w:rPr>
          <w:spacing w:val="1"/>
          <w:sz w:val="28"/>
          <w:szCs w:val="28"/>
        </w:rPr>
        <w:t xml:space="preserve"> </w:t>
      </w:r>
      <w:r>
        <w:rPr>
          <w:sz w:val="28"/>
          <w:szCs w:val="28"/>
        </w:rPr>
        <w:t>для</w:t>
      </w:r>
      <w:r>
        <w:rPr>
          <w:spacing w:val="1"/>
          <w:sz w:val="28"/>
          <w:szCs w:val="28"/>
        </w:rPr>
        <w:t xml:space="preserve"> </w:t>
      </w:r>
      <w:r>
        <w:rPr>
          <w:sz w:val="28"/>
          <w:szCs w:val="28"/>
        </w:rPr>
        <w:t>обеспечения</w:t>
      </w:r>
      <w:r>
        <w:rPr>
          <w:spacing w:val="1"/>
          <w:sz w:val="28"/>
          <w:szCs w:val="28"/>
        </w:rPr>
        <w:t xml:space="preserve"> </w:t>
      </w:r>
      <w:r>
        <w:rPr>
          <w:sz w:val="28"/>
          <w:szCs w:val="28"/>
        </w:rPr>
        <w:t>выполнения</w:t>
      </w:r>
      <w:r>
        <w:rPr>
          <w:spacing w:val="1"/>
          <w:sz w:val="28"/>
          <w:szCs w:val="28"/>
        </w:rPr>
        <w:t xml:space="preserve"> </w:t>
      </w:r>
      <w:r>
        <w:rPr>
          <w:sz w:val="28"/>
          <w:szCs w:val="28"/>
        </w:rPr>
        <w:t>функций</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действующим</w:t>
      </w:r>
      <w:r>
        <w:rPr>
          <w:spacing w:val="1"/>
          <w:sz w:val="28"/>
          <w:szCs w:val="28"/>
        </w:rPr>
        <w:t xml:space="preserve"> </w:t>
      </w:r>
      <w:r>
        <w:rPr>
          <w:sz w:val="28"/>
          <w:szCs w:val="28"/>
        </w:rPr>
        <w:t>законодательством</w:t>
      </w:r>
      <w:r>
        <w:rPr>
          <w:spacing w:val="1"/>
          <w:sz w:val="28"/>
          <w:szCs w:val="28"/>
        </w:rPr>
        <w:t xml:space="preserve"> </w:t>
      </w:r>
      <w:r>
        <w:rPr>
          <w:sz w:val="28"/>
          <w:szCs w:val="28"/>
        </w:rPr>
        <w:t>Российской</w:t>
      </w:r>
      <w:r>
        <w:rPr>
          <w:spacing w:val="1"/>
          <w:sz w:val="28"/>
          <w:szCs w:val="28"/>
        </w:rPr>
        <w:t xml:space="preserve"> </w:t>
      </w:r>
      <w:r>
        <w:rPr>
          <w:sz w:val="28"/>
          <w:szCs w:val="28"/>
        </w:rPr>
        <w:t>Федерации.</w:t>
      </w:r>
      <w:r>
        <w:rPr>
          <w:spacing w:val="1"/>
          <w:sz w:val="28"/>
          <w:szCs w:val="28"/>
        </w:rPr>
        <w:t xml:space="preserve"> </w:t>
      </w:r>
      <w:r>
        <w:rPr>
          <w:sz w:val="28"/>
          <w:szCs w:val="28"/>
        </w:rPr>
        <w:t>Имеющаяся</w:t>
      </w:r>
      <w:r>
        <w:rPr>
          <w:spacing w:val="1"/>
          <w:sz w:val="28"/>
          <w:szCs w:val="28"/>
        </w:rPr>
        <w:t xml:space="preserve"> </w:t>
      </w:r>
      <w:r>
        <w:rPr>
          <w:sz w:val="28"/>
          <w:szCs w:val="28"/>
        </w:rPr>
        <w:t>система</w:t>
      </w:r>
      <w:r>
        <w:rPr>
          <w:spacing w:val="-57"/>
          <w:sz w:val="28"/>
          <w:szCs w:val="28"/>
        </w:rPr>
        <w:t xml:space="preserve"> </w:t>
      </w:r>
      <w:r>
        <w:rPr>
          <w:sz w:val="28"/>
          <w:szCs w:val="28"/>
        </w:rPr>
        <w:t>взаимодействия</w:t>
      </w:r>
      <w:r>
        <w:rPr>
          <w:spacing w:val="1"/>
          <w:sz w:val="28"/>
          <w:szCs w:val="28"/>
        </w:rPr>
        <w:t xml:space="preserve"> </w:t>
      </w:r>
      <w:r>
        <w:rPr>
          <w:sz w:val="28"/>
          <w:szCs w:val="28"/>
        </w:rPr>
        <w:t>обеспечивает</w:t>
      </w:r>
      <w:r>
        <w:rPr>
          <w:spacing w:val="1"/>
          <w:sz w:val="28"/>
          <w:szCs w:val="28"/>
        </w:rPr>
        <w:t xml:space="preserve"> </w:t>
      </w:r>
      <w:r>
        <w:rPr>
          <w:sz w:val="28"/>
          <w:szCs w:val="28"/>
        </w:rPr>
        <w:t>жизнедеятельность</w:t>
      </w:r>
      <w:r>
        <w:rPr>
          <w:spacing w:val="1"/>
          <w:sz w:val="28"/>
          <w:szCs w:val="28"/>
        </w:rPr>
        <w:t xml:space="preserve"> </w:t>
      </w:r>
      <w:r>
        <w:rPr>
          <w:sz w:val="28"/>
          <w:szCs w:val="28"/>
        </w:rPr>
        <w:t>всех</w:t>
      </w:r>
      <w:r>
        <w:rPr>
          <w:spacing w:val="1"/>
          <w:sz w:val="28"/>
          <w:szCs w:val="28"/>
        </w:rPr>
        <w:t xml:space="preserve"> </w:t>
      </w:r>
      <w:r>
        <w:rPr>
          <w:sz w:val="28"/>
          <w:szCs w:val="28"/>
        </w:rPr>
        <w:t>органов</w:t>
      </w:r>
      <w:r>
        <w:rPr>
          <w:spacing w:val="1"/>
          <w:sz w:val="28"/>
          <w:szCs w:val="28"/>
        </w:rPr>
        <w:t xml:space="preserve"> </w:t>
      </w:r>
      <w:r>
        <w:rPr>
          <w:sz w:val="28"/>
          <w:szCs w:val="28"/>
        </w:rPr>
        <w:t>управления</w:t>
      </w:r>
      <w:r>
        <w:rPr>
          <w:spacing w:val="1"/>
          <w:sz w:val="28"/>
          <w:szCs w:val="28"/>
        </w:rPr>
        <w:t xml:space="preserve"> </w:t>
      </w:r>
      <w:r>
        <w:rPr>
          <w:sz w:val="28"/>
          <w:szCs w:val="28"/>
        </w:rPr>
        <w:t>общеобразовательной</w:t>
      </w:r>
      <w:r>
        <w:rPr>
          <w:spacing w:val="1"/>
          <w:sz w:val="28"/>
          <w:szCs w:val="28"/>
        </w:rPr>
        <w:t xml:space="preserve"> </w:t>
      </w:r>
      <w:r>
        <w:rPr>
          <w:sz w:val="28"/>
          <w:szCs w:val="28"/>
        </w:rPr>
        <w:t>организации</w:t>
      </w:r>
      <w:r>
        <w:rPr>
          <w:spacing w:val="1"/>
          <w:sz w:val="28"/>
          <w:szCs w:val="28"/>
        </w:rPr>
        <w:t xml:space="preserve"> </w:t>
      </w:r>
      <w:r>
        <w:rPr>
          <w:sz w:val="28"/>
          <w:szCs w:val="28"/>
        </w:rPr>
        <w:t>и</w:t>
      </w:r>
      <w:r>
        <w:rPr>
          <w:spacing w:val="1"/>
          <w:sz w:val="28"/>
          <w:szCs w:val="28"/>
        </w:rPr>
        <w:t xml:space="preserve"> </w:t>
      </w:r>
      <w:r>
        <w:rPr>
          <w:sz w:val="28"/>
          <w:szCs w:val="28"/>
        </w:rPr>
        <w:t>позволяет</w:t>
      </w:r>
      <w:r>
        <w:rPr>
          <w:spacing w:val="1"/>
          <w:sz w:val="28"/>
          <w:szCs w:val="28"/>
        </w:rPr>
        <w:t xml:space="preserve"> </w:t>
      </w:r>
      <w:r>
        <w:rPr>
          <w:sz w:val="28"/>
          <w:szCs w:val="28"/>
        </w:rPr>
        <w:t>ему</w:t>
      </w:r>
      <w:r>
        <w:rPr>
          <w:spacing w:val="1"/>
          <w:sz w:val="28"/>
          <w:szCs w:val="28"/>
        </w:rPr>
        <w:t xml:space="preserve"> </w:t>
      </w:r>
      <w:r>
        <w:rPr>
          <w:sz w:val="28"/>
          <w:szCs w:val="28"/>
        </w:rPr>
        <w:t>успешно</w:t>
      </w:r>
      <w:r>
        <w:rPr>
          <w:spacing w:val="1"/>
          <w:sz w:val="28"/>
          <w:szCs w:val="28"/>
        </w:rPr>
        <w:t xml:space="preserve"> </w:t>
      </w:r>
      <w:r>
        <w:rPr>
          <w:sz w:val="28"/>
          <w:szCs w:val="28"/>
        </w:rPr>
        <w:t>вести</w:t>
      </w:r>
      <w:r>
        <w:rPr>
          <w:spacing w:val="1"/>
          <w:sz w:val="28"/>
          <w:szCs w:val="28"/>
        </w:rPr>
        <w:t xml:space="preserve"> </w:t>
      </w:r>
      <w:r>
        <w:rPr>
          <w:sz w:val="28"/>
          <w:szCs w:val="28"/>
        </w:rPr>
        <w:t>образовательную</w:t>
      </w:r>
      <w:r>
        <w:rPr>
          <w:spacing w:val="1"/>
          <w:sz w:val="28"/>
          <w:szCs w:val="28"/>
        </w:rPr>
        <w:t xml:space="preserve"> </w:t>
      </w:r>
      <w:r>
        <w:rPr>
          <w:sz w:val="28"/>
          <w:szCs w:val="28"/>
        </w:rPr>
        <w:t>деятельность. В 2023 году для организационно-правового обеспечения образовательной</w:t>
      </w:r>
      <w:r>
        <w:rPr>
          <w:spacing w:val="1"/>
          <w:sz w:val="28"/>
          <w:szCs w:val="28"/>
        </w:rPr>
        <w:t xml:space="preserve"> </w:t>
      </w:r>
      <w:r>
        <w:rPr>
          <w:sz w:val="28"/>
          <w:szCs w:val="28"/>
        </w:rPr>
        <w:t>деятельности</w:t>
      </w:r>
      <w:r>
        <w:rPr>
          <w:spacing w:val="1"/>
          <w:sz w:val="28"/>
          <w:szCs w:val="28"/>
        </w:rPr>
        <w:t xml:space="preserve"> </w:t>
      </w:r>
      <w:r>
        <w:rPr>
          <w:sz w:val="28"/>
          <w:szCs w:val="28"/>
        </w:rPr>
        <w:t>общеобразовательная</w:t>
      </w:r>
      <w:r>
        <w:rPr>
          <w:spacing w:val="1"/>
          <w:sz w:val="28"/>
          <w:szCs w:val="28"/>
        </w:rPr>
        <w:t xml:space="preserve"> </w:t>
      </w:r>
      <w:r>
        <w:rPr>
          <w:sz w:val="28"/>
          <w:szCs w:val="28"/>
        </w:rPr>
        <w:t>организация</w:t>
      </w:r>
      <w:r>
        <w:rPr>
          <w:spacing w:val="1"/>
          <w:sz w:val="28"/>
          <w:szCs w:val="28"/>
        </w:rPr>
        <w:t xml:space="preserve"> </w:t>
      </w:r>
      <w:r>
        <w:rPr>
          <w:sz w:val="28"/>
          <w:szCs w:val="28"/>
        </w:rPr>
        <w:t>располагала</w:t>
      </w:r>
      <w:r>
        <w:rPr>
          <w:spacing w:val="1"/>
          <w:sz w:val="28"/>
          <w:szCs w:val="28"/>
        </w:rPr>
        <w:t xml:space="preserve"> </w:t>
      </w:r>
      <w:r>
        <w:rPr>
          <w:sz w:val="28"/>
          <w:szCs w:val="28"/>
        </w:rPr>
        <w:t>основным</w:t>
      </w:r>
      <w:r>
        <w:rPr>
          <w:spacing w:val="1"/>
          <w:sz w:val="28"/>
          <w:szCs w:val="28"/>
        </w:rPr>
        <w:t xml:space="preserve"> </w:t>
      </w:r>
      <w:r>
        <w:rPr>
          <w:sz w:val="28"/>
          <w:szCs w:val="28"/>
        </w:rPr>
        <w:t>комплектом</w:t>
      </w:r>
      <w:r>
        <w:rPr>
          <w:spacing w:val="1"/>
          <w:sz w:val="28"/>
          <w:szCs w:val="28"/>
        </w:rPr>
        <w:t xml:space="preserve"> </w:t>
      </w:r>
      <w:r>
        <w:rPr>
          <w:sz w:val="28"/>
          <w:szCs w:val="28"/>
        </w:rPr>
        <w:t>учредительной, нормативно-правовой и организационно-распорядительной документации</w:t>
      </w:r>
      <w:r>
        <w:rPr>
          <w:spacing w:val="1"/>
          <w:sz w:val="28"/>
          <w:szCs w:val="28"/>
        </w:rPr>
        <w:t xml:space="preserve"> </w:t>
      </w:r>
      <w:r>
        <w:rPr>
          <w:sz w:val="28"/>
          <w:szCs w:val="28"/>
        </w:rPr>
        <w:t>соответствующей</w:t>
      </w:r>
      <w:r>
        <w:rPr>
          <w:spacing w:val="4"/>
          <w:sz w:val="28"/>
          <w:szCs w:val="28"/>
        </w:rPr>
        <w:t xml:space="preserve"> </w:t>
      </w:r>
      <w:r>
        <w:rPr>
          <w:sz w:val="28"/>
          <w:szCs w:val="28"/>
        </w:rPr>
        <w:t>действующему</w:t>
      </w:r>
      <w:r>
        <w:rPr>
          <w:spacing w:val="-11"/>
          <w:sz w:val="28"/>
          <w:szCs w:val="28"/>
        </w:rPr>
        <w:t xml:space="preserve"> </w:t>
      </w:r>
      <w:r>
        <w:rPr>
          <w:sz w:val="28"/>
          <w:szCs w:val="28"/>
        </w:rPr>
        <w:t>законодательства.</w:t>
      </w:r>
    </w:p>
    <w:p w14:paraId="3AFBFBC0" w14:textId="77777777" w:rsidR="00E636D7" w:rsidRDefault="00E636D7">
      <w:pPr>
        <w:pStyle w:val="afb"/>
        <w:spacing w:before="271"/>
        <w:ind w:right="-144"/>
        <w:jc w:val="both"/>
        <w:rPr>
          <w:sz w:val="28"/>
          <w:szCs w:val="28"/>
        </w:rPr>
      </w:pPr>
      <w:r>
        <w:rPr>
          <w:rStyle w:val="afa"/>
          <w:sz w:val="28"/>
          <w:szCs w:val="28"/>
        </w:rPr>
        <w:lastRenderedPageBreak/>
        <w:t>3. Образовательная деятельность</w:t>
      </w:r>
      <w:r w:rsidR="00E759D3">
        <w:rPr>
          <w:sz w:val="28"/>
          <w:szCs w:val="28"/>
        </w:rPr>
        <w:t xml:space="preserve">         </w:t>
      </w:r>
    </w:p>
    <w:p w14:paraId="1C8CCE5A" w14:textId="1802B58F" w:rsidR="00E30D7E" w:rsidRDefault="00E759D3">
      <w:pPr>
        <w:pStyle w:val="afb"/>
        <w:spacing w:before="271"/>
        <w:ind w:right="-144"/>
        <w:jc w:val="both"/>
        <w:rPr>
          <w:sz w:val="28"/>
          <w:szCs w:val="28"/>
        </w:rPr>
      </w:pPr>
      <w:r>
        <w:rPr>
          <w:sz w:val="28"/>
          <w:szCs w:val="28"/>
        </w:rPr>
        <w:t xml:space="preserve">  Образовательная</w:t>
      </w:r>
      <w:r>
        <w:rPr>
          <w:spacing w:val="-8"/>
          <w:sz w:val="28"/>
          <w:szCs w:val="28"/>
        </w:rPr>
        <w:t xml:space="preserve"> </w:t>
      </w:r>
      <w:r>
        <w:rPr>
          <w:sz w:val="28"/>
          <w:szCs w:val="28"/>
        </w:rPr>
        <w:t>деятельность</w:t>
      </w:r>
      <w:r>
        <w:rPr>
          <w:spacing w:val="-9"/>
          <w:sz w:val="28"/>
          <w:szCs w:val="28"/>
        </w:rPr>
        <w:t xml:space="preserve"> </w:t>
      </w:r>
      <w:r>
        <w:rPr>
          <w:sz w:val="28"/>
          <w:szCs w:val="28"/>
        </w:rPr>
        <w:t>в</w:t>
      </w:r>
      <w:r>
        <w:rPr>
          <w:spacing w:val="-8"/>
          <w:sz w:val="28"/>
          <w:szCs w:val="28"/>
        </w:rPr>
        <w:t xml:space="preserve"> МОУ</w:t>
      </w:r>
      <w:r>
        <w:rPr>
          <w:spacing w:val="-5"/>
          <w:sz w:val="28"/>
          <w:szCs w:val="28"/>
        </w:rPr>
        <w:t xml:space="preserve"> </w:t>
      </w:r>
      <w:r>
        <w:rPr>
          <w:sz w:val="28"/>
          <w:szCs w:val="28"/>
        </w:rPr>
        <w:t>«Горская средняя общеобразовательная школа»</w:t>
      </w:r>
      <w:r>
        <w:rPr>
          <w:spacing w:val="-14"/>
          <w:sz w:val="28"/>
          <w:szCs w:val="28"/>
        </w:rPr>
        <w:t xml:space="preserve"> </w:t>
      </w:r>
      <w:r>
        <w:rPr>
          <w:sz w:val="28"/>
          <w:szCs w:val="28"/>
        </w:rPr>
        <w:t>организуется</w:t>
      </w:r>
      <w:r>
        <w:rPr>
          <w:spacing w:val="-7"/>
          <w:sz w:val="28"/>
          <w:szCs w:val="28"/>
        </w:rPr>
        <w:t xml:space="preserve"> </w:t>
      </w:r>
      <w:r>
        <w:rPr>
          <w:sz w:val="28"/>
          <w:szCs w:val="28"/>
        </w:rPr>
        <w:t>в</w:t>
      </w:r>
      <w:r>
        <w:rPr>
          <w:spacing w:val="-8"/>
          <w:sz w:val="28"/>
          <w:szCs w:val="28"/>
        </w:rPr>
        <w:t xml:space="preserve"> </w:t>
      </w:r>
      <w:r>
        <w:rPr>
          <w:sz w:val="28"/>
          <w:szCs w:val="28"/>
        </w:rPr>
        <w:t>соот</w:t>
      </w:r>
      <w:r>
        <w:rPr>
          <w:spacing w:val="-2"/>
          <w:sz w:val="28"/>
          <w:szCs w:val="28"/>
        </w:rPr>
        <w:t>ветствии:</w:t>
      </w:r>
    </w:p>
    <w:p w14:paraId="60D50FFC" w14:textId="77777777" w:rsidR="00E30D7E" w:rsidRDefault="00E759D3">
      <w:pPr>
        <w:pStyle w:val="a3"/>
        <w:widowControl w:val="0"/>
        <w:numPr>
          <w:ilvl w:val="0"/>
          <w:numId w:val="14"/>
        </w:numPr>
        <w:tabs>
          <w:tab w:val="left" w:pos="1688"/>
        </w:tabs>
        <w:ind w:left="0" w:right="-144" w:firstLine="0"/>
        <w:jc w:val="both"/>
        <w:rPr>
          <w:sz w:val="28"/>
          <w:szCs w:val="28"/>
        </w:rPr>
      </w:pPr>
      <w:r>
        <w:rPr>
          <w:sz w:val="28"/>
          <w:szCs w:val="28"/>
        </w:rPr>
        <w:t xml:space="preserve">с Федеральным законом от 29.12.2012 № 273-ФЗ «Об образовании в Российской </w:t>
      </w:r>
      <w:r>
        <w:rPr>
          <w:spacing w:val="-2"/>
          <w:sz w:val="28"/>
          <w:szCs w:val="28"/>
        </w:rPr>
        <w:t>Федерации»;</w:t>
      </w:r>
    </w:p>
    <w:p w14:paraId="68D326B6" w14:textId="77777777" w:rsidR="00E30D7E" w:rsidRDefault="00E759D3">
      <w:pPr>
        <w:pStyle w:val="a3"/>
        <w:widowControl w:val="0"/>
        <w:numPr>
          <w:ilvl w:val="0"/>
          <w:numId w:val="14"/>
        </w:numPr>
        <w:tabs>
          <w:tab w:val="left" w:pos="1663"/>
        </w:tabs>
        <w:ind w:left="0" w:right="-144" w:firstLine="0"/>
        <w:jc w:val="both"/>
        <w:rPr>
          <w:sz w:val="28"/>
          <w:szCs w:val="28"/>
        </w:rPr>
      </w:pPr>
      <w:r>
        <w:rPr>
          <w:sz w:val="28"/>
          <w:szCs w:val="28"/>
        </w:rPr>
        <w:t>приказом</w:t>
      </w:r>
      <w:r>
        <w:rPr>
          <w:spacing w:val="-10"/>
          <w:sz w:val="28"/>
          <w:szCs w:val="28"/>
        </w:rPr>
        <w:t xml:space="preserve"> </w:t>
      </w:r>
      <w:r>
        <w:rPr>
          <w:sz w:val="28"/>
          <w:szCs w:val="28"/>
        </w:rPr>
        <w:t>Министерства</w:t>
      </w:r>
      <w:r>
        <w:rPr>
          <w:spacing w:val="-10"/>
          <w:sz w:val="28"/>
          <w:szCs w:val="28"/>
        </w:rPr>
        <w:t xml:space="preserve"> </w:t>
      </w:r>
      <w:r>
        <w:rPr>
          <w:sz w:val="28"/>
          <w:szCs w:val="28"/>
        </w:rPr>
        <w:t>образования</w:t>
      </w:r>
      <w:r>
        <w:rPr>
          <w:spacing w:val="-8"/>
          <w:sz w:val="28"/>
          <w:szCs w:val="28"/>
        </w:rPr>
        <w:t xml:space="preserve"> </w:t>
      </w:r>
      <w:r>
        <w:rPr>
          <w:sz w:val="28"/>
          <w:szCs w:val="28"/>
        </w:rPr>
        <w:t>и</w:t>
      </w:r>
      <w:r>
        <w:rPr>
          <w:spacing w:val="-7"/>
          <w:sz w:val="28"/>
          <w:szCs w:val="28"/>
        </w:rPr>
        <w:t xml:space="preserve"> </w:t>
      </w:r>
      <w:r>
        <w:rPr>
          <w:sz w:val="28"/>
          <w:szCs w:val="28"/>
        </w:rPr>
        <w:t>науки</w:t>
      </w:r>
      <w:r>
        <w:rPr>
          <w:spacing w:val="-8"/>
          <w:sz w:val="28"/>
          <w:szCs w:val="28"/>
        </w:rPr>
        <w:t xml:space="preserve"> </w:t>
      </w:r>
      <w:r>
        <w:rPr>
          <w:sz w:val="28"/>
          <w:szCs w:val="28"/>
        </w:rPr>
        <w:t>Российской</w:t>
      </w:r>
      <w:r>
        <w:rPr>
          <w:spacing w:val="-7"/>
          <w:sz w:val="28"/>
          <w:szCs w:val="28"/>
        </w:rPr>
        <w:t xml:space="preserve"> </w:t>
      </w:r>
      <w:r>
        <w:rPr>
          <w:sz w:val="28"/>
          <w:szCs w:val="28"/>
        </w:rPr>
        <w:t>Федерации</w:t>
      </w:r>
      <w:r>
        <w:rPr>
          <w:spacing w:val="-6"/>
          <w:sz w:val="28"/>
          <w:szCs w:val="28"/>
        </w:rPr>
        <w:t xml:space="preserve"> </w:t>
      </w:r>
      <w:r>
        <w:rPr>
          <w:sz w:val="28"/>
          <w:szCs w:val="28"/>
        </w:rPr>
        <w:t>от</w:t>
      </w:r>
      <w:r>
        <w:rPr>
          <w:spacing w:val="-8"/>
          <w:sz w:val="28"/>
          <w:szCs w:val="28"/>
        </w:rPr>
        <w:t xml:space="preserve"> </w:t>
      </w:r>
      <w:r>
        <w:rPr>
          <w:spacing w:val="-2"/>
          <w:sz w:val="28"/>
          <w:szCs w:val="28"/>
        </w:rPr>
        <w:t>31.05.2021</w:t>
      </w:r>
    </w:p>
    <w:p w14:paraId="0781111A" w14:textId="77777777" w:rsidR="00E30D7E" w:rsidRDefault="00E759D3">
      <w:pPr>
        <w:pStyle w:val="afb"/>
        <w:ind w:right="-144"/>
        <w:jc w:val="both"/>
        <w:rPr>
          <w:sz w:val="28"/>
          <w:szCs w:val="28"/>
        </w:rPr>
      </w:pPr>
      <w:r>
        <w:rPr>
          <w:sz w:val="28"/>
          <w:szCs w:val="28"/>
        </w:rPr>
        <w:t>№286 «Об утверждении федерального государственного образовательного стандарта начального общего образования»;</w:t>
      </w:r>
    </w:p>
    <w:p w14:paraId="7D79C505" w14:textId="77777777" w:rsidR="00E30D7E" w:rsidRDefault="00E759D3">
      <w:pPr>
        <w:pStyle w:val="a3"/>
        <w:widowControl w:val="0"/>
        <w:numPr>
          <w:ilvl w:val="0"/>
          <w:numId w:val="14"/>
        </w:numPr>
        <w:tabs>
          <w:tab w:val="left" w:pos="1663"/>
        </w:tabs>
        <w:ind w:left="0" w:right="-144" w:firstLine="0"/>
        <w:jc w:val="both"/>
        <w:rPr>
          <w:sz w:val="28"/>
          <w:szCs w:val="28"/>
        </w:rPr>
      </w:pPr>
      <w:r>
        <w:rPr>
          <w:sz w:val="28"/>
          <w:szCs w:val="28"/>
        </w:rPr>
        <w:t>приказом</w:t>
      </w:r>
      <w:r>
        <w:rPr>
          <w:spacing w:val="-10"/>
          <w:sz w:val="28"/>
          <w:szCs w:val="28"/>
        </w:rPr>
        <w:t xml:space="preserve"> </w:t>
      </w:r>
      <w:r>
        <w:rPr>
          <w:sz w:val="28"/>
          <w:szCs w:val="28"/>
        </w:rPr>
        <w:t>Министерства</w:t>
      </w:r>
      <w:r>
        <w:rPr>
          <w:spacing w:val="-10"/>
          <w:sz w:val="28"/>
          <w:szCs w:val="28"/>
        </w:rPr>
        <w:t xml:space="preserve"> </w:t>
      </w:r>
      <w:r>
        <w:rPr>
          <w:sz w:val="28"/>
          <w:szCs w:val="28"/>
        </w:rPr>
        <w:t>образования</w:t>
      </w:r>
      <w:r>
        <w:rPr>
          <w:spacing w:val="-8"/>
          <w:sz w:val="28"/>
          <w:szCs w:val="28"/>
        </w:rPr>
        <w:t xml:space="preserve"> </w:t>
      </w:r>
      <w:r>
        <w:rPr>
          <w:sz w:val="28"/>
          <w:szCs w:val="28"/>
        </w:rPr>
        <w:t>и</w:t>
      </w:r>
      <w:r>
        <w:rPr>
          <w:spacing w:val="-7"/>
          <w:sz w:val="28"/>
          <w:szCs w:val="28"/>
        </w:rPr>
        <w:t xml:space="preserve"> </w:t>
      </w:r>
      <w:r>
        <w:rPr>
          <w:sz w:val="28"/>
          <w:szCs w:val="28"/>
        </w:rPr>
        <w:t>науки</w:t>
      </w:r>
      <w:r>
        <w:rPr>
          <w:spacing w:val="-8"/>
          <w:sz w:val="28"/>
          <w:szCs w:val="28"/>
        </w:rPr>
        <w:t xml:space="preserve"> </w:t>
      </w:r>
      <w:r>
        <w:rPr>
          <w:sz w:val="28"/>
          <w:szCs w:val="28"/>
        </w:rPr>
        <w:t>Российской</w:t>
      </w:r>
      <w:r>
        <w:rPr>
          <w:spacing w:val="-7"/>
          <w:sz w:val="28"/>
          <w:szCs w:val="28"/>
        </w:rPr>
        <w:t xml:space="preserve"> </w:t>
      </w:r>
      <w:r>
        <w:rPr>
          <w:sz w:val="28"/>
          <w:szCs w:val="28"/>
        </w:rPr>
        <w:t>Федерации</w:t>
      </w:r>
      <w:r>
        <w:rPr>
          <w:spacing w:val="-6"/>
          <w:sz w:val="28"/>
          <w:szCs w:val="28"/>
        </w:rPr>
        <w:t xml:space="preserve"> </w:t>
      </w:r>
      <w:r>
        <w:rPr>
          <w:sz w:val="28"/>
          <w:szCs w:val="28"/>
        </w:rPr>
        <w:t>от</w:t>
      </w:r>
      <w:r>
        <w:rPr>
          <w:spacing w:val="-8"/>
          <w:sz w:val="28"/>
          <w:szCs w:val="28"/>
        </w:rPr>
        <w:t xml:space="preserve"> </w:t>
      </w:r>
      <w:r>
        <w:rPr>
          <w:spacing w:val="-2"/>
          <w:sz w:val="28"/>
          <w:szCs w:val="28"/>
        </w:rPr>
        <w:t>31.05.2021</w:t>
      </w:r>
    </w:p>
    <w:p w14:paraId="438841F5" w14:textId="77777777" w:rsidR="00E30D7E" w:rsidRDefault="00E759D3">
      <w:pPr>
        <w:pStyle w:val="afb"/>
        <w:ind w:right="-144"/>
        <w:jc w:val="both"/>
        <w:rPr>
          <w:sz w:val="28"/>
          <w:szCs w:val="28"/>
        </w:rPr>
      </w:pPr>
      <w:r>
        <w:rPr>
          <w:sz w:val="28"/>
          <w:szCs w:val="28"/>
        </w:rPr>
        <w:t xml:space="preserve">№287 «Об утверждении федерального государственного образовательного стандарта ос- </w:t>
      </w:r>
      <w:proofErr w:type="spellStart"/>
      <w:r>
        <w:rPr>
          <w:sz w:val="28"/>
          <w:szCs w:val="28"/>
        </w:rPr>
        <w:t>новного</w:t>
      </w:r>
      <w:proofErr w:type="spellEnd"/>
      <w:r>
        <w:rPr>
          <w:sz w:val="28"/>
          <w:szCs w:val="28"/>
        </w:rPr>
        <w:t xml:space="preserve"> общего образования»;</w:t>
      </w:r>
    </w:p>
    <w:p w14:paraId="5D5738A2" w14:textId="77777777" w:rsidR="00E30D7E" w:rsidRDefault="00E759D3">
      <w:pPr>
        <w:pStyle w:val="a3"/>
        <w:widowControl w:val="0"/>
        <w:numPr>
          <w:ilvl w:val="0"/>
          <w:numId w:val="14"/>
        </w:numPr>
        <w:tabs>
          <w:tab w:val="left" w:pos="1663"/>
        </w:tabs>
        <w:spacing w:before="1"/>
        <w:ind w:left="0" w:right="-144" w:firstLine="0"/>
        <w:jc w:val="both"/>
        <w:rPr>
          <w:sz w:val="28"/>
          <w:szCs w:val="28"/>
        </w:rPr>
      </w:pPr>
      <w:r>
        <w:rPr>
          <w:sz w:val="28"/>
          <w:szCs w:val="28"/>
        </w:rPr>
        <w:t>приказом</w:t>
      </w:r>
      <w:r>
        <w:rPr>
          <w:spacing w:val="-10"/>
          <w:sz w:val="28"/>
          <w:szCs w:val="28"/>
        </w:rPr>
        <w:t xml:space="preserve"> </w:t>
      </w:r>
      <w:r>
        <w:rPr>
          <w:sz w:val="28"/>
          <w:szCs w:val="28"/>
        </w:rPr>
        <w:t>Министерства</w:t>
      </w:r>
      <w:r>
        <w:rPr>
          <w:spacing w:val="-8"/>
          <w:sz w:val="28"/>
          <w:szCs w:val="28"/>
        </w:rPr>
        <w:t xml:space="preserve"> </w:t>
      </w:r>
      <w:r>
        <w:rPr>
          <w:sz w:val="28"/>
          <w:szCs w:val="28"/>
        </w:rPr>
        <w:t>образования</w:t>
      </w:r>
      <w:r>
        <w:rPr>
          <w:spacing w:val="-9"/>
          <w:sz w:val="28"/>
          <w:szCs w:val="28"/>
        </w:rPr>
        <w:t xml:space="preserve"> </w:t>
      </w:r>
      <w:r>
        <w:rPr>
          <w:sz w:val="28"/>
          <w:szCs w:val="28"/>
        </w:rPr>
        <w:t>и</w:t>
      </w:r>
      <w:r>
        <w:rPr>
          <w:spacing w:val="-7"/>
          <w:sz w:val="28"/>
          <w:szCs w:val="28"/>
        </w:rPr>
        <w:t xml:space="preserve"> </w:t>
      </w:r>
      <w:r>
        <w:rPr>
          <w:sz w:val="28"/>
          <w:szCs w:val="28"/>
        </w:rPr>
        <w:t>науки</w:t>
      </w:r>
      <w:r>
        <w:rPr>
          <w:spacing w:val="-8"/>
          <w:sz w:val="28"/>
          <w:szCs w:val="28"/>
        </w:rPr>
        <w:t xml:space="preserve"> </w:t>
      </w:r>
      <w:r>
        <w:rPr>
          <w:sz w:val="28"/>
          <w:szCs w:val="28"/>
        </w:rPr>
        <w:t>Российской</w:t>
      </w:r>
      <w:r>
        <w:rPr>
          <w:spacing w:val="-7"/>
          <w:sz w:val="28"/>
          <w:szCs w:val="28"/>
        </w:rPr>
        <w:t xml:space="preserve"> </w:t>
      </w:r>
      <w:r>
        <w:rPr>
          <w:sz w:val="28"/>
          <w:szCs w:val="28"/>
        </w:rPr>
        <w:t>Федерации</w:t>
      </w:r>
      <w:r>
        <w:rPr>
          <w:spacing w:val="-12"/>
          <w:sz w:val="28"/>
          <w:szCs w:val="28"/>
        </w:rPr>
        <w:t xml:space="preserve"> </w:t>
      </w:r>
      <w:r>
        <w:rPr>
          <w:sz w:val="28"/>
          <w:szCs w:val="28"/>
        </w:rPr>
        <w:t>от</w:t>
      </w:r>
      <w:r>
        <w:rPr>
          <w:spacing w:val="-8"/>
          <w:sz w:val="28"/>
          <w:szCs w:val="28"/>
        </w:rPr>
        <w:t xml:space="preserve"> </w:t>
      </w:r>
      <w:r>
        <w:rPr>
          <w:spacing w:val="-2"/>
          <w:sz w:val="28"/>
          <w:szCs w:val="28"/>
        </w:rPr>
        <w:t>17.05.2012</w:t>
      </w:r>
    </w:p>
    <w:p w14:paraId="76247684" w14:textId="77777777" w:rsidR="00E30D7E" w:rsidRDefault="00E759D3">
      <w:pPr>
        <w:pStyle w:val="afb"/>
        <w:ind w:right="-144"/>
        <w:jc w:val="both"/>
        <w:rPr>
          <w:sz w:val="28"/>
          <w:szCs w:val="28"/>
        </w:rPr>
      </w:pPr>
      <w:r>
        <w:rPr>
          <w:sz w:val="28"/>
          <w:szCs w:val="28"/>
        </w:rPr>
        <w:t>№413</w:t>
      </w:r>
      <w:r>
        <w:rPr>
          <w:spacing w:val="-3"/>
          <w:sz w:val="28"/>
          <w:szCs w:val="28"/>
        </w:rPr>
        <w:t xml:space="preserve"> </w:t>
      </w:r>
      <w:r>
        <w:rPr>
          <w:sz w:val="28"/>
          <w:szCs w:val="28"/>
        </w:rPr>
        <w:t>«Об</w:t>
      </w:r>
      <w:r>
        <w:rPr>
          <w:spacing w:val="-3"/>
          <w:sz w:val="28"/>
          <w:szCs w:val="28"/>
        </w:rPr>
        <w:t xml:space="preserve"> </w:t>
      </w:r>
      <w:r>
        <w:rPr>
          <w:sz w:val="28"/>
          <w:szCs w:val="28"/>
        </w:rPr>
        <w:t>утверждении</w:t>
      </w:r>
      <w:r>
        <w:rPr>
          <w:spacing w:val="-7"/>
          <w:sz w:val="28"/>
          <w:szCs w:val="28"/>
        </w:rPr>
        <w:t xml:space="preserve"> </w:t>
      </w:r>
      <w:r>
        <w:rPr>
          <w:sz w:val="28"/>
          <w:szCs w:val="28"/>
        </w:rPr>
        <w:t>федерального</w:t>
      </w:r>
      <w:r>
        <w:rPr>
          <w:spacing w:val="-7"/>
          <w:sz w:val="28"/>
          <w:szCs w:val="28"/>
        </w:rPr>
        <w:t xml:space="preserve"> </w:t>
      </w:r>
      <w:r>
        <w:rPr>
          <w:sz w:val="28"/>
          <w:szCs w:val="28"/>
        </w:rPr>
        <w:t>государственного</w:t>
      </w:r>
      <w:r>
        <w:rPr>
          <w:spacing w:val="-7"/>
          <w:sz w:val="28"/>
          <w:szCs w:val="28"/>
        </w:rPr>
        <w:t xml:space="preserve"> </w:t>
      </w:r>
      <w:r>
        <w:rPr>
          <w:sz w:val="28"/>
          <w:szCs w:val="28"/>
        </w:rPr>
        <w:t>образовательного</w:t>
      </w:r>
      <w:r>
        <w:rPr>
          <w:spacing w:val="-7"/>
          <w:sz w:val="28"/>
          <w:szCs w:val="28"/>
        </w:rPr>
        <w:t xml:space="preserve"> </w:t>
      </w:r>
      <w:r>
        <w:rPr>
          <w:sz w:val="28"/>
          <w:szCs w:val="28"/>
        </w:rPr>
        <w:t>стандарта</w:t>
      </w:r>
      <w:r>
        <w:rPr>
          <w:spacing w:val="-7"/>
          <w:sz w:val="28"/>
          <w:szCs w:val="28"/>
        </w:rPr>
        <w:t xml:space="preserve"> </w:t>
      </w:r>
      <w:r>
        <w:rPr>
          <w:sz w:val="28"/>
          <w:szCs w:val="28"/>
        </w:rPr>
        <w:t>сред- него общего образования»;</w:t>
      </w:r>
    </w:p>
    <w:p w14:paraId="6FE393B8" w14:textId="77777777" w:rsidR="00E30D7E" w:rsidRDefault="00E759D3">
      <w:pPr>
        <w:pStyle w:val="a3"/>
        <w:widowControl w:val="0"/>
        <w:numPr>
          <w:ilvl w:val="0"/>
          <w:numId w:val="14"/>
        </w:numPr>
        <w:tabs>
          <w:tab w:val="left" w:pos="1693"/>
        </w:tabs>
        <w:ind w:left="0" w:right="-144" w:firstLine="0"/>
        <w:jc w:val="both"/>
        <w:rPr>
          <w:sz w:val="28"/>
          <w:szCs w:val="28"/>
        </w:rPr>
      </w:pPr>
      <w:r>
        <w:rPr>
          <w:sz w:val="28"/>
          <w:szCs w:val="28"/>
        </w:rPr>
        <w:t>приказом</w:t>
      </w:r>
      <w:r>
        <w:rPr>
          <w:spacing w:val="-4"/>
          <w:sz w:val="28"/>
          <w:szCs w:val="28"/>
        </w:rPr>
        <w:t xml:space="preserve"> </w:t>
      </w:r>
      <w:proofErr w:type="spellStart"/>
      <w:r>
        <w:rPr>
          <w:sz w:val="28"/>
          <w:szCs w:val="28"/>
        </w:rPr>
        <w:t>Минпросвещения</w:t>
      </w:r>
      <w:proofErr w:type="spellEnd"/>
      <w:r>
        <w:rPr>
          <w:sz w:val="28"/>
          <w:szCs w:val="28"/>
        </w:rPr>
        <w:t xml:space="preserve"> России от 18.05.2023 № 372 «Об утверждении </w:t>
      </w:r>
      <w:proofErr w:type="spellStart"/>
      <w:r>
        <w:rPr>
          <w:sz w:val="28"/>
          <w:szCs w:val="28"/>
        </w:rPr>
        <w:t>феде</w:t>
      </w:r>
      <w:proofErr w:type="spellEnd"/>
      <w:r>
        <w:rPr>
          <w:sz w:val="28"/>
          <w:szCs w:val="28"/>
        </w:rPr>
        <w:t xml:space="preserve">- </w:t>
      </w:r>
      <w:proofErr w:type="spellStart"/>
      <w:r>
        <w:rPr>
          <w:sz w:val="28"/>
          <w:szCs w:val="28"/>
        </w:rPr>
        <w:t>ральной</w:t>
      </w:r>
      <w:proofErr w:type="spellEnd"/>
      <w:r>
        <w:rPr>
          <w:sz w:val="28"/>
          <w:szCs w:val="28"/>
        </w:rPr>
        <w:t xml:space="preserve"> образовательной программы начального общего образования» (далее – ФОП </w:t>
      </w:r>
      <w:r>
        <w:rPr>
          <w:spacing w:val="-2"/>
          <w:sz w:val="28"/>
          <w:szCs w:val="28"/>
        </w:rPr>
        <w:t>НОО);</w:t>
      </w:r>
    </w:p>
    <w:p w14:paraId="08A6FE19" w14:textId="77777777" w:rsidR="00E30D7E" w:rsidRDefault="00E759D3">
      <w:pPr>
        <w:pStyle w:val="a3"/>
        <w:widowControl w:val="0"/>
        <w:numPr>
          <w:ilvl w:val="0"/>
          <w:numId w:val="14"/>
        </w:numPr>
        <w:tabs>
          <w:tab w:val="left" w:pos="1693"/>
        </w:tabs>
        <w:ind w:left="0" w:right="-144" w:firstLine="0"/>
        <w:jc w:val="both"/>
        <w:rPr>
          <w:sz w:val="28"/>
          <w:szCs w:val="28"/>
        </w:rPr>
      </w:pPr>
      <w:r>
        <w:rPr>
          <w:sz w:val="28"/>
          <w:szCs w:val="28"/>
        </w:rPr>
        <w:t>приказом</w:t>
      </w:r>
      <w:r>
        <w:rPr>
          <w:spacing w:val="-3"/>
          <w:sz w:val="28"/>
          <w:szCs w:val="28"/>
        </w:rPr>
        <w:t xml:space="preserve"> </w:t>
      </w:r>
      <w:proofErr w:type="spellStart"/>
      <w:r>
        <w:rPr>
          <w:sz w:val="28"/>
          <w:szCs w:val="28"/>
        </w:rPr>
        <w:t>Минпросвещения</w:t>
      </w:r>
      <w:proofErr w:type="spellEnd"/>
      <w:r>
        <w:rPr>
          <w:sz w:val="28"/>
          <w:szCs w:val="28"/>
        </w:rPr>
        <w:t xml:space="preserve"> России от 18.05.2023 № 370 «Об утверждении </w:t>
      </w:r>
      <w:proofErr w:type="spellStart"/>
      <w:r>
        <w:rPr>
          <w:sz w:val="28"/>
          <w:szCs w:val="28"/>
        </w:rPr>
        <w:t>феде</w:t>
      </w:r>
      <w:proofErr w:type="spellEnd"/>
      <w:r>
        <w:rPr>
          <w:sz w:val="28"/>
          <w:szCs w:val="28"/>
        </w:rPr>
        <w:t xml:space="preserve">- </w:t>
      </w:r>
      <w:proofErr w:type="spellStart"/>
      <w:r>
        <w:rPr>
          <w:sz w:val="28"/>
          <w:szCs w:val="28"/>
        </w:rPr>
        <w:t>ральной</w:t>
      </w:r>
      <w:proofErr w:type="spellEnd"/>
      <w:r>
        <w:rPr>
          <w:spacing w:val="-10"/>
          <w:sz w:val="28"/>
          <w:szCs w:val="28"/>
        </w:rPr>
        <w:t xml:space="preserve"> </w:t>
      </w:r>
      <w:r>
        <w:rPr>
          <w:sz w:val="28"/>
          <w:szCs w:val="28"/>
        </w:rPr>
        <w:t>образовательной</w:t>
      </w:r>
      <w:r>
        <w:rPr>
          <w:spacing w:val="-10"/>
          <w:sz w:val="28"/>
          <w:szCs w:val="28"/>
        </w:rPr>
        <w:t xml:space="preserve"> </w:t>
      </w:r>
      <w:r>
        <w:rPr>
          <w:sz w:val="28"/>
          <w:szCs w:val="28"/>
        </w:rPr>
        <w:t>программы</w:t>
      </w:r>
      <w:r>
        <w:rPr>
          <w:spacing w:val="-11"/>
          <w:sz w:val="28"/>
          <w:szCs w:val="28"/>
        </w:rPr>
        <w:t xml:space="preserve"> </w:t>
      </w:r>
      <w:r>
        <w:rPr>
          <w:sz w:val="28"/>
          <w:szCs w:val="28"/>
        </w:rPr>
        <w:t>основного</w:t>
      </w:r>
      <w:r>
        <w:rPr>
          <w:spacing w:val="-11"/>
          <w:sz w:val="28"/>
          <w:szCs w:val="28"/>
        </w:rPr>
        <w:t xml:space="preserve"> </w:t>
      </w:r>
      <w:r>
        <w:rPr>
          <w:sz w:val="28"/>
          <w:szCs w:val="28"/>
        </w:rPr>
        <w:t>общего</w:t>
      </w:r>
      <w:r>
        <w:rPr>
          <w:spacing w:val="-11"/>
          <w:sz w:val="28"/>
          <w:szCs w:val="28"/>
        </w:rPr>
        <w:t xml:space="preserve"> </w:t>
      </w:r>
      <w:r>
        <w:rPr>
          <w:sz w:val="28"/>
          <w:szCs w:val="28"/>
        </w:rPr>
        <w:t>образования»</w:t>
      </w:r>
      <w:r>
        <w:rPr>
          <w:spacing w:val="-13"/>
          <w:sz w:val="28"/>
          <w:szCs w:val="28"/>
        </w:rPr>
        <w:t xml:space="preserve"> </w:t>
      </w:r>
      <w:r>
        <w:rPr>
          <w:sz w:val="28"/>
          <w:szCs w:val="28"/>
        </w:rPr>
        <w:t>(далее</w:t>
      </w:r>
      <w:r>
        <w:rPr>
          <w:spacing w:val="-6"/>
          <w:sz w:val="28"/>
          <w:szCs w:val="28"/>
        </w:rPr>
        <w:t xml:space="preserve"> </w:t>
      </w:r>
      <w:r>
        <w:rPr>
          <w:sz w:val="28"/>
          <w:szCs w:val="28"/>
        </w:rPr>
        <w:t>–</w:t>
      </w:r>
      <w:r>
        <w:rPr>
          <w:spacing w:val="-11"/>
          <w:sz w:val="28"/>
          <w:szCs w:val="28"/>
        </w:rPr>
        <w:t xml:space="preserve"> </w:t>
      </w:r>
      <w:r>
        <w:rPr>
          <w:sz w:val="28"/>
          <w:szCs w:val="28"/>
        </w:rPr>
        <w:t>ФОП</w:t>
      </w:r>
      <w:r>
        <w:rPr>
          <w:spacing w:val="-10"/>
          <w:sz w:val="28"/>
          <w:szCs w:val="28"/>
        </w:rPr>
        <w:t xml:space="preserve"> </w:t>
      </w:r>
      <w:r>
        <w:rPr>
          <w:sz w:val="28"/>
          <w:szCs w:val="28"/>
        </w:rPr>
        <w:t>ООО);</w:t>
      </w:r>
    </w:p>
    <w:p w14:paraId="096EA920" w14:textId="77777777" w:rsidR="00E30D7E" w:rsidRDefault="00E759D3">
      <w:pPr>
        <w:pStyle w:val="a3"/>
        <w:widowControl w:val="0"/>
        <w:numPr>
          <w:ilvl w:val="0"/>
          <w:numId w:val="14"/>
        </w:numPr>
        <w:tabs>
          <w:tab w:val="left" w:pos="1693"/>
        </w:tabs>
        <w:spacing w:before="80"/>
        <w:ind w:left="0" w:right="-144" w:firstLine="0"/>
        <w:jc w:val="both"/>
        <w:rPr>
          <w:sz w:val="28"/>
          <w:szCs w:val="28"/>
        </w:rPr>
      </w:pPr>
      <w:r>
        <w:rPr>
          <w:sz w:val="28"/>
          <w:szCs w:val="28"/>
        </w:rPr>
        <w:t>приказом</w:t>
      </w:r>
      <w:r>
        <w:rPr>
          <w:spacing w:val="-4"/>
          <w:sz w:val="28"/>
          <w:szCs w:val="28"/>
        </w:rPr>
        <w:t xml:space="preserve"> </w:t>
      </w:r>
      <w:proofErr w:type="spellStart"/>
      <w:r>
        <w:rPr>
          <w:sz w:val="28"/>
          <w:szCs w:val="28"/>
        </w:rPr>
        <w:t>Минпросвещения</w:t>
      </w:r>
      <w:proofErr w:type="spellEnd"/>
      <w:r>
        <w:rPr>
          <w:sz w:val="28"/>
          <w:szCs w:val="28"/>
        </w:rPr>
        <w:t xml:space="preserve"> России от 18.05.2023 № 371 «Об утверждении </w:t>
      </w:r>
      <w:proofErr w:type="spellStart"/>
      <w:r>
        <w:rPr>
          <w:sz w:val="28"/>
          <w:szCs w:val="28"/>
        </w:rPr>
        <w:t>феде</w:t>
      </w:r>
      <w:proofErr w:type="spellEnd"/>
      <w:r>
        <w:rPr>
          <w:sz w:val="28"/>
          <w:szCs w:val="28"/>
        </w:rPr>
        <w:t xml:space="preserve">- </w:t>
      </w:r>
      <w:proofErr w:type="spellStart"/>
      <w:r>
        <w:rPr>
          <w:sz w:val="28"/>
          <w:szCs w:val="28"/>
        </w:rPr>
        <w:t>ральной</w:t>
      </w:r>
      <w:proofErr w:type="spellEnd"/>
      <w:r>
        <w:rPr>
          <w:sz w:val="28"/>
          <w:szCs w:val="28"/>
        </w:rPr>
        <w:t xml:space="preserve"> образовательной программы среднего общего образования»</w:t>
      </w:r>
      <w:r>
        <w:rPr>
          <w:spacing w:val="-2"/>
          <w:sz w:val="28"/>
          <w:szCs w:val="28"/>
        </w:rPr>
        <w:t xml:space="preserve"> </w:t>
      </w:r>
      <w:r>
        <w:rPr>
          <w:sz w:val="28"/>
          <w:szCs w:val="28"/>
        </w:rPr>
        <w:t>(далее – ФОП СОО);</w:t>
      </w:r>
    </w:p>
    <w:p w14:paraId="755AF242" w14:textId="77777777" w:rsidR="00E30D7E" w:rsidRDefault="00E759D3">
      <w:pPr>
        <w:pStyle w:val="a3"/>
        <w:widowControl w:val="0"/>
        <w:numPr>
          <w:ilvl w:val="0"/>
          <w:numId w:val="14"/>
        </w:numPr>
        <w:tabs>
          <w:tab w:val="left" w:pos="1679"/>
        </w:tabs>
        <w:ind w:left="0" w:right="-144" w:firstLine="0"/>
        <w:jc w:val="both"/>
        <w:rPr>
          <w:sz w:val="28"/>
          <w:szCs w:val="28"/>
        </w:rPr>
      </w:pPr>
      <w:r>
        <w:rPr>
          <w:sz w:val="28"/>
          <w:szCs w:val="28"/>
        </w:rPr>
        <w:t>постановлением Главного государственного санитарного врача Российской Феде- рации от 28.09.2020г. № 28 "Об утверждении санитарных правил СП 2.4. 3648-20 "Сани- тарно-эпидемиологические требования к организациям воспитания и обучения, отдыха и оздоровления детей и молодежи";</w:t>
      </w:r>
    </w:p>
    <w:p w14:paraId="3D0CD2AD" w14:textId="77777777" w:rsidR="00E30D7E" w:rsidRDefault="00E759D3">
      <w:pPr>
        <w:pStyle w:val="a3"/>
        <w:widowControl w:val="0"/>
        <w:numPr>
          <w:ilvl w:val="0"/>
          <w:numId w:val="14"/>
        </w:numPr>
        <w:tabs>
          <w:tab w:val="left" w:pos="1679"/>
        </w:tabs>
        <w:ind w:left="0" w:right="-144" w:firstLine="0"/>
        <w:jc w:val="both"/>
        <w:rPr>
          <w:sz w:val="28"/>
          <w:szCs w:val="28"/>
        </w:rPr>
      </w:pPr>
      <w:r>
        <w:rPr>
          <w:sz w:val="28"/>
          <w:szCs w:val="28"/>
        </w:rPr>
        <w:t>постановлением Главного государственного санитарного врача Российской Феде- рации от</w:t>
      </w:r>
      <w:r>
        <w:rPr>
          <w:spacing w:val="-3"/>
          <w:sz w:val="28"/>
          <w:szCs w:val="28"/>
        </w:rPr>
        <w:t xml:space="preserve"> </w:t>
      </w:r>
      <w:r>
        <w:rPr>
          <w:sz w:val="28"/>
          <w:szCs w:val="28"/>
        </w:rPr>
        <w:t>28.01.2021</w:t>
      </w:r>
      <w:r>
        <w:rPr>
          <w:spacing w:val="-1"/>
          <w:sz w:val="28"/>
          <w:szCs w:val="28"/>
        </w:rPr>
        <w:t xml:space="preserve"> </w:t>
      </w:r>
      <w:r>
        <w:rPr>
          <w:sz w:val="28"/>
          <w:szCs w:val="28"/>
        </w:rPr>
        <w:t>№</w:t>
      </w:r>
      <w:r>
        <w:rPr>
          <w:spacing w:val="-2"/>
          <w:sz w:val="28"/>
          <w:szCs w:val="28"/>
        </w:rPr>
        <w:t xml:space="preserve"> </w:t>
      </w:r>
      <w:r>
        <w:rPr>
          <w:sz w:val="28"/>
          <w:szCs w:val="28"/>
        </w:rPr>
        <w:t>2</w:t>
      </w:r>
      <w:r>
        <w:rPr>
          <w:spacing w:val="-1"/>
          <w:sz w:val="28"/>
          <w:szCs w:val="28"/>
        </w:rPr>
        <w:t xml:space="preserve"> </w:t>
      </w:r>
      <w:r>
        <w:rPr>
          <w:sz w:val="28"/>
          <w:szCs w:val="28"/>
        </w:rPr>
        <w:t>"Об утверждении санитарных правил</w:t>
      </w:r>
      <w:r>
        <w:rPr>
          <w:spacing w:val="-3"/>
          <w:sz w:val="28"/>
          <w:szCs w:val="28"/>
        </w:rPr>
        <w:t xml:space="preserve"> </w:t>
      </w:r>
      <w:r>
        <w:rPr>
          <w:sz w:val="28"/>
          <w:szCs w:val="28"/>
        </w:rPr>
        <w:t>и норм</w:t>
      </w:r>
      <w:r>
        <w:rPr>
          <w:spacing w:val="-4"/>
          <w:sz w:val="28"/>
          <w:szCs w:val="28"/>
        </w:rPr>
        <w:t xml:space="preserve"> </w:t>
      </w:r>
      <w:r>
        <w:rPr>
          <w:sz w:val="28"/>
          <w:szCs w:val="28"/>
        </w:rPr>
        <w:t>СанПиН</w:t>
      </w:r>
      <w:r>
        <w:rPr>
          <w:spacing w:val="-2"/>
          <w:sz w:val="28"/>
          <w:szCs w:val="28"/>
        </w:rPr>
        <w:t xml:space="preserve"> </w:t>
      </w:r>
      <w:r>
        <w:rPr>
          <w:sz w:val="28"/>
          <w:szCs w:val="28"/>
        </w:rPr>
        <w:t>1.2.3685-21 "Гигиенические</w:t>
      </w:r>
      <w:r>
        <w:rPr>
          <w:spacing w:val="-15"/>
          <w:sz w:val="28"/>
          <w:szCs w:val="28"/>
        </w:rPr>
        <w:t xml:space="preserve"> </w:t>
      </w:r>
      <w:r>
        <w:rPr>
          <w:sz w:val="28"/>
          <w:szCs w:val="28"/>
        </w:rPr>
        <w:t>нормативы</w:t>
      </w:r>
      <w:r>
        <w:rPr>
          <w:spacing w:val="-15"/>
          <w:sz w:val="28"/>
          <w:szCs w:val="28"/>
        </w:rPr>
        <w:t xml:space="preserve"> </w:t>
      </w:r>
      <w:r>
        <w:rPr>
          <w:sz w:val="28"/>
          <w:szCs w:val="28"/>
        </w:rPr>
        <w:t>и</w:t>
      </w:r>
      <w:r>
        <w:rPr>
          <w:spacing w:val="-15"/>
          <w:sz w:val="28"/>
          <w:szCs w:val="28"/>
        </w:rPr>
        <w:t xml:space="preserve"> </w:t>
      </w:r>
      <w:r>
        <w:rPr>
          <w:sz w:val="28"/>
          <w:szCs w:val="28"/>
        </w:rPr>
        <w:t>требования</w:t>
      </w:r>
      <w:r>
        <w:rPr>
          <w:spacing w:val="-15"/>
          <w:sz w:val="28"/>
          <w:szCs w:val="28"/>
        </w:rPr>
        <w:t xml:space="preserve"> </w:t>
      </w:r>
      <w:r>
        <w:rPr>
          <w:sz w:val="28"/>
          <w:szCs w:val="28"/>
        </w:rPr>
        <w:t>к</w:t>
      </w:r>
      <w:r>
        <w:rPr>
          <w:spacing w:val="-15"/>
          <w:sz w:val="28"/>
          <w:szCs w:val="28"/>
        </w:rPr>
        <w:t xml:space="preserve"> </w:t>
      </w:r>
      <w:r>
        <w:rPr>
          <w:sz w:val="28"/>
          <w:szCs w:val="28"/>
        </w:rPr>
        <w:t>обеспечению</w:t>
      </w:r>
      <w:r>
        <w:rPr>
          <w:spacing w:val="-15"/>
          <w:sz w:val="28"/>
          <w:szCs w:val="28"/>
        </w:rPr>
        <w:t xml:space="preserve"> </w:t>
      </w:r>
      <w:r>
        <w:rPr>
          <w:sz w:val="28"/>
          <w:szCs w:val="28"/>
        </w:rPr>
        <w:t>безопасности</w:t>
      </w:r>
      <w:r>
        <w:rPr>
          <w:spacing w:val="-15"/>
          <w:sz w:val="28"/>
          <w:szCs w:val="28"/>
        </w:rPr>
        <w:t xml:space="preserve"> </w:t>
      </w:r>
      <w:r>
        <w:rPr>
          <w:sz w:val="28"/>
          <w:szCs w:val="28"/>
        </w:rPr>
        <w:t>и</w:t>
      </w:r>
      <w:r>
        <w:rPr>
          <w:spacing w:val="-15"/>
          <w:sz w:val="28"/>
          <w:szCs w:val="28"/>
        </w:rPr>
        <w:t xml:space="preserve"> </w:t>
      </w:r>
      <w:r>
        <w:rPr>
          <w:sz w:val="28"/>
          <w:szCs w:val="28"/>
        </w:rPr>
        <w:t>(или)</w:t>
      </w:r>
      <w:r>
        <w:rPr>
          <w:spacing w:val="-15"/>
          <w:sz w:val="28"/>
          <w:szCs w:val="28"/>
        </w:rPr>
        <w:t xml:space="preserve"> </w:t>
      </w:r>
      <w:r>
        <w:rPr>
          <w:sz w:val="28"/>
          <w:szCs w:val="28"/>
        </w:rPr>
        <w:t>безвредности для человека факторов среды обитания",</w:t>
      </w:r>
    </w:p>
    <w:p w14:paraId="2FFB04B3" w14:textId="77777777" w:rsidR="00E30D7E" w:rsidRDefault="00E759D3">
      <w:pPr>
        <w:pStyle w:val="a3"/>
        <w:widowControl w:val="0"/>
        <w:numPr>
          <w:ilvl w:val="0"/>
          <w:numId w:val="14"/>
        </w:numPr>
        <w:tabs>
          <w:tab w:val="left" w:pos="1668"/>
        </w:tabs>
        <w:ind w:left="0" w:right="-144" w:firstLine="0"/>
        <w:jc w:val="both"/>
        <w:rPr>
          <w:sz w:val="28"/>
          <w:szCs w:val="28"/>
        </w:rPr>
      </w:pPr>
      <w:r>
        <w:rPr>
          <w:sz w:val="28"/>
          <w:szCs w:val="28"/>
        </w:rPr>
        <w:t>основными</w:t>
      </w:r>
      <w:r>
        <w:rPr>
          <w:spacing w:val="-3"/>
          <w:sz w:val="28"/>
          <w:szCs w:val="28"/>
        </w:rPr>
        <w:t xml:space="preserve"> </w:t>
      </w:r>
      <w:r>
        <w:rPr>
          <w:sz w:val="28"/>
          <w:szCs w:val="28"/>
        </w:rPr>
        <w:t>образовательными</w:t>
      </w:r>
      <w:r>
        <w:rPr>
          <w:spacing w:val="-3"/>
          <w:sz w:val="28"/>
          <w:szCs w:val="28"/>
        </w:rPr>
        <w:t xml:space="preserve"> </w:t>
      </w:r>
      <w:r>
        <w:rPr>
          <w:sz w:val="28"/>
          <w:szCs w:val="28"/>
        </w:rPr>
        <w:t>программами</w:t>
      </w:r>
      <w:r>
        <w:rPr>
          <w:spacing w:val="-3"/>
          <w:sz w:val="28"/>
          <w:szCs w:val="28"/>
        </w:rPr>
        <w:t xml:space="preserve"> </w:t>
      </w:r>
      <w:r>
        <w:rPr>
          <w:sz w:val="28"/>
          <w:szCs w:val="28"/>
        </w:rPr>
        <w:t>по</w:t>
      </w:r>
      <w:r>
        <w:rPr>
          <w:spacing w:val="-2"/>
          <w:sz w:val="28"/>
          <w:szCs w:val="28"/>
        </w:rPr>
        <w:t xml:space="preserve"> </w:t>
      </w:r>
      <w:r>
        <w:rPr>
          <w:sz w:val="28"/>
          <w:szCs w:val="28"/>
        </w:rPr>
        <w:t>уровням</w:t>
      </w:r>
      <w:r>
        <w:rPr>
          <w:spacing w:val="-5"/>
          <w:sz w:val="28"/>
          <w:szCs w:val="28"/>
        </w:rPr>
        <w:t xml:space="preserve"> </w:t>
      </w:r>
      <w:r>
        <w:rPr>
          <w:sz w:val="28"/>
          <w:szCs w:val="28"/>
        </w:rPr>
        <w:t>образования,</w:t>
      </w:r>
      <w:r>
        <w:rPr>
          <w:spacing w:val="-4"/>
          <w:sz w:val="28"/>
          <w:szCs w:val="28"/>
        </w:rPr>
        <w:t xml:space="preserve"> </w:t>
      </w:r>
      <w:r>
        <w:rPr>
          <w:sz w:val="28"/>
          <w:szCs w:val="28"/>
        </w:rPr>
        <w:t>включая</w:t>
      </w:r>
      <w:r>
        <w:rPr>
          <w:spacing w:val="-4"/>
          <w:sz w:val="28"/>
          <w:szCs w:val="28"/>
        </w:rPr>
        <w:t xml:space="preserve"> </w:t>
      </w:r>
      <w:r>
        <w:rPr>
          <w:sz w:val="28"/>
          <w:szCs w:val="28"/>
        </w:rPr>
        <w:t>рабочие</w:t>
      </w:r>
      <w:r>
        <w:rPr>
          <w:spacing w:val="-1"/>
          <w:sz w:val="28"/>
          <w:szCs w:val="28"/>
        </w:rPr>
        <w:t xml:space="preserve"> </w:t>
      </w:r>
      <w:r>
        <w:rPr>
          <w:sz w:val="28"/>
          <w:szCs w:val="28"/>
        </w:rPr>
        <w:t>программы</w:t>
      </w:r>
      <w:r>
        <w:rPr>
          <w:spacing w:val="-1"/>
          <w:sz w:val="28"/>
          <w:szCs w:val="28"/>
        </w:rPr>
        <w:t xml:space="preserve"> </w:t>
      </w:r>
      <w:r>
        <w:rPr>
          <w:sz w:val="28"/>
          <w:szCs w:val="28"/>
        </w:rPr>
        <w:t>воспитания,</w:t>
      </w:r>
      <w:r>
        <w:rPr>
          <w:spacing w:val="-1"/>
          <w:sz w:val="28"/>
          <w:szCs w:val="28"/>
        </w:rPr>
        <w:t xml:space="preserve"> </w:t>
      </w:r>
      <w:r>
        <w:rPr>
          <w:sz w:val="28"/>
          <w:szCs w:val="28"/>
        </w:rPr>
        <w:t>учебные</w:t>
      </w:r>
      <w:r>
        <w:rPr>
          <w:spacing w:val="-2"/>
          <w:sz w:val="28"/>
          <w:szCs w:val="28"/>
        </w:rPr>
        <w:t xml:space="preserve"> </w:t>
      </w:r>
      <w:r>
        <w:rPr>
          <w:sz w:val="28"/>
          <w:szCs w:val="28"/>
        </w:rPr>
        <w:t>планы,</w:t>
      </w:r>
      <w:r>
        <w:rPr>
          <w:spacing w:val="-1"/>
          <w:sz w:val="28"/>
          <w:szCs w:val="28"/>
        </w:rPr>
        <w:t xml:space="preserve"> </w:t>
      </w:r>
      <w:r>
        <w:rPr>
          <w:sz w:val="28"/>
          <w:szCs w:val="28"/>
        </w:rPr>
        <w:t>планы</w:t>
      </w:r>
      <w:r>
        <w:rPr>
          <w:spacing w:val="-1"/>
          <w:sz w:val="28"/>
          <w:szCs w:val="28"/>
        </w:rPr>
        <w:t xml:space="preserve"> </w:t>
      </w:r>
      <w:r>
        <w:rPr>
          <w:sz w:val="28"/>
          <w:szCs w:val="28"/>
        </w:rPr>
        <w:t>внеурочной деятельности,</w:t>
      </w:r>
      <w:r>
        <w:rPr>
          <w:spacing w:val="-3"/>
          <w:sz w:val="28"/>
          <w:szCs w:val="28"/>
        </w:rPr>
        <w:t xml:space="preserve"> </w:t>
      </w:r>
      <w:r>
        <w:rPr>
          <w:sz w:val="28"/>
          <w:szCs w:val="28"/>
        </w:rPr>
        <w:t>календарные учебные графики, календарные планы воспитательной работы; расписанием</w:t>
      </w:r>
      <w:r>
        <w:rPr>
          <w:spacing w:val="-6"/>
          <w:sz w:val="28"/>
          <w:szCs w:val="28"/>
        </w:rPr>
        <w:t xml:space="preserve"> </w:t>
      </w:r>
      <w:r>
        <w:rPr>
          <w:spacing w:val="-2"/>
          <w:sz w:val="28"/>
          <w:szCs w:val="28"/>
        </w:rPr>
        <w:t>занятий.</w:t>
      </w:r>
    </w:p>
    <w:p w14:paraId="4BF0164D" w14:textId="77777777" w:rsidR="00E30D7E" w:rsidRDefault="00E759D3">
      <w:pPr>
        <w:pStyle w:val="afb"/>
        <w:ind w:right="-144"/>
        <w:jc w:val="both"/>
        <w:rPr>
          <w:sz w:val="28"/>
          <w:szCs w:val="28"/>
        </w:rPr>
      </w:pPr>
      <w:r>
        <w:rPr>
          <w:sz w:val="28"/>
          <w:szCs w:val="28"/>
        </w:rPr>
        <w:t>В</w:t>
      </w:r>
      <w:r>
        <w:rPr>
          <w:spacing w:val="-4"/>
          <w:sz w:val="28"/>
          <w:szCs w:val="28"/>
        </w:rPr>
        <w:t xml:space="preserve"> </w:t>
      </w:r>
      <w:r>
        <w:rPr>
          <w:sz w:val="28"/>
          <w:szCs w:val="28"/>
        </w:rPr>
        <w:t>Учреждении</w:t>
      </w:r>
      <w:r>
        <w:rPr>
          <w:spacing w:val="-8"/>
          <w:sz w:val="28"/>
          <w:szCs w:val="28"/>
        </w:rPr>
        <w:t xml:space="preserve"> </w:t>
      </w:r>
      <w:r>
        <w:rPr>
          <w:sz w:val="28"/>
          <w:szCs w:val="28"/>
        </w:rPr>
        <w:t>согласно</w:t>
      </w:r>
      <w:r>
        <w:rPr>
          <w:spacing w:val="-1"/>
          <w:sz w:val="28"/>
          <w:szCs w:val="28"/>
        </w:rPr>
        <w:t xml:space="preserve"> </w:t>
      </w:r>
      <w:r>
        <w:rPr>
          <w:sz w:val="28"/>
          <w:szCs w:val="28"/>
        </w:rPr>
        <w:t>лицензии на</w:t>
      </w:r>
      <w:r>
        <w:rPr>
          <w:spacing w:val="-5"/>
          <w:sz w:val="28"/>
          <w:szCs w:val="28"/>
        </w:rPr>
        <w:t xml:space="preserve"> </w:t>
      </w:r>
      <w:r>
        <w:rPr>
          <w:sz w:val="28"/>
          <w:szCs w:val="28"/>
        </w:rPr>
        <w:t>право</w:t>
      </w:r>
      <w:r>
        <w:rPr>
          <w:spacing w:val="-3"/>
          <w:sz w:val="28"/>
          <w:szCs w:val="28"/>
        </w:rPr>
        <w:t xml:space="preserve"> </w:t>
      </w:r>
      <w:r>
        <w:rPr>
          <w:sz w:val="28"/>
          <w:szCs w:val="28"/>
        </w:rPr>
        <w:t>ведения</w:t>
      </w:r>
      <w:r>
        <w:rPr>
          <w:spacing w:val="-1"/>
          <w:sz w:val="28"/>
          <w:szCs w:val="28"/>
        </w:rPr>
        <w:t xml:space="preserve"> </w:t>
      </w:r>
      <w:r>
        <w:rPr>
          <w:sz w:val="28"/>
          <w:szCs w:val="28"/>
        </w:rPr>
        <w:t>образовательной деятельности установлены следующие уровни общего образования:</w:t>
      </w:r>
    </w:p>
    <w:p w14:paraId="5494688E" w14:textId="77777777" w:rsidR="00E30D7E" w:rsidRDefault="00E759D3">
      <w:pPr>
        <w:pStyle w:val="a3"/>
        <w:widowControl w:val="0"/>
        <w:numPr>
          <w:ilvl w:val="0"/>
          <w:numId w:val="14"/>
        </w:numPr>
        <w:tabs>
          <w:tab w:val="left" w:pos="1668"/>
        </w:tabs>
        <w:ind w:left="0" w:right="-144" w:firstLine="0"/>
        <w:jc w:val="both"/>
        <w:rPr>
          <w:sz w:val="28"/>
          <w:szCs w:val="28"/>
        </w:rPr>
      </w:pPr>
      <w:r>
        <w:rPr>
          <w:sz w:val="28"/>
          <w:szCs w:val="28"/>
        </w:rPr>
        <w:t>начальное</w:t>
      </w:r>
      <w:r>
        <w:rPr>
          <w:spacing w:val="-5"/>
          <w:sz w:val="28"/>
          <w:szCs w:val="28"/>
        </w:rPr>
        <w:t xml:space="preserve"> </w:t>
      </w:r>
      <w:r>
        <w:rPr>
          <w:sz w:val="28"/>
          <w:szCs w:val="28"/>
        </w:rPr>
        <w:t>общее</w:t>
      </w:r>
      <w:r>
        <w:rPr>
          <w:spacing w:val="-3"/>
          <w:sz w:val="28"/>
          <w:szCs w:val="28"/>
        </w:rPr>
        <w:t xml:space="preserve"> </w:t>
      </w:r>
      <w:r>
        <w:rPr>
          <w:sz w:val="28"/>
          <w:szCs w:val="28"/>
        </w:rPr>
        <w:t>образование</w:t>
      </w:r>
      <w:r>
        <w:rPr>
          <w:spacing w:val="-3"/>
          <w:sz w:val="28"/>
          <w:szCs w:val="28"/>
        </w:rPr>
        <w:t xml:space="preserve"> </w:t>
      </w:r>
      <w:r>
        <w:rPr>
          <w:sz w:val="28"/>
          <w:szCs w:val="28"/>
        </w:rPr>
        <w:t>(нормативный</w:t>
      </w:r>
      <w:r>
        <w:rPr>
          <w:spacing w:val="-3"/>
          <w:sz w:val="28"/>
          <w:szCs w:val="28"/>
        </w:rPr>
        <w:t xml:space="preserve"> </w:t>
      </w:r>
      <w:r>
        <w:rPr>
          <w:sz w:val="28"/>
          <w:szCs w:val="28"/>
        </w:rPr>
        <w:t>срок</w:t>
      </w:r>
      <w:r>
        <w:rPr>
          <w:spacing w:val="-2"/>
          <w:sz w:val="28"/>
          <w:szCs w:val="28"/>
        </w:rPr>
        <w:t xml:space="preserve"> </w:t>
      </w:r>
      <w:r>
        <w:rPr>
          <w:sz w:val="28"/>
          <w:szCs w:val="28"/>
        </w:rPr>
        <w:t>освоения</w:t>
      </w:r>
      <w:r>
        <w:rPr>
          <w:spacing w:val="1"/>
          <w:sz w:val="28"/>
          <w:szCs w:val="28"/>
        </w:rPr>
        <w:t xml:space="preserve"> </w:t>
      </w:r>
      <w:r>
        <w:rPr>
          <w:sz w:val="28"/>
          <w:szCs w:val="28"/>
        </w:rPr>
        <w:t>-</w:t>
      </w:r>
      <w:r>
        <w:rPr>
          <w:spacing w:val="-3"/>
          <w:sz w:val="28"/>
          <w:szCs w:val="28"/>
        </w:rPr>
        <w:t xml:space="preserve"> </w:t>
      </w:r>
      <w:r>
        <w:rPr>
          <w:sz w:val="28"/>
          <w:szCs w:val="28"/>
        </w:rPr>
        <w:t>4</w:t>
      </w:r>
      <w:r>
        <w:rPr>
          <w:spacing w:val="-1"/>
          <w:sz w:val="28"/>
          <w:szCs w:val="28"/>
        </w:rPr>
        <w:t xml:space="preserve"> </w:t>
      </w:r>
      <w:r>
        <w:rPr>
          <w:spacing w:val="-2"/>
          <w:sz w:val="28"/>
          <w:szCs w:val="28"/>
        </w:rPr>
        <w:t>года);</w:t>
      </w:r>
    </w:p>
    <w:p w14:paraId="5C7BEE98" w14:textId="77777777" w:rsidR="00E30D7E" w:rsidRDefault="00E759D3">
      <w:pPr>
        <w:pStyle w:val="a3"/>
        <w:widowControl w:val="0"/>
        <w:numPr>
          <w:ilvl w:val="0"/>
          <w:numId w:val="14"/>
        </w:numPr>
        <w:tabs>
          <w:tab w:val="left" w:pos="1668"/>
        </w:tabs>
        <w:spacing w:before="1"/>
        <w:ind w:left="0" w:right="-144" w:firstLine="0"/>
        <w:jc w:val="both"/>
        <w:rPr>
          <w:sz w:val="28"/>
          <w:szCs w:val="28"/>
        </w:rPr>
      </w:pPr>
      <w:r>
        <w:rPr>
          <w:sz w:val="28"/>
          <w:szCs w:val="28"/>
        </w:rPr>
        <w:t>основное</w:t>
      </w:r>
      <w:r>
        <w:rPr>
          <w:spacing w:val="-5"/>
          <w:sz w:val="28"/>
          <w:szCs w:val="28"/>
        </w:rPr>
        <w:t xml:space="preserve"> </w:t>
      </w:r>
      <w:r>
        <w:rPr>
          <w:sz w:val="28"/>
          <w:szCs w:val="28"/>
        </w:rPr>
        <w:t>общее</w:t>
      </w:r>
      <w:r>
        <w:rPr>
          <w:spacing w:val="-3"/>
          <w:sz w:val="28"/>
          <w:szCs w:val="28"/>
        </w:rPr>
        <w:t xml:space="preserve"> </w:t>
      </w:r>
      <w:r>
        <w:rPr>
          <w:sz w:val="28"/>
          <w:szCs w:val="28"/>
        </w:rPr>
        <w:t>образование</w:t>
      </w:r>
      <w:r>
        <w:rPr>
          <w:spacing w:val="-3"/>
          <w:sz w:val="28"/>
          <w:szCs w:val="28"/>
        </w:rPr>
        <w:t xml:space="preserve"> </w:t>
      </w:r>
      <w:r>
        <w:rPr>
          <w:sz w:val="28"/>
          <w:szCs w:val="28"/>
        </w:rPr>
        <w:t>(нормативный</w:t>
      </w:r>
      <w:r>
        <w:rPr>
          <w:spacing w:val="-1"/>
          <w:sz w:val="28"/>
          <w:szCs w:val="28"/>
        </w:rPr>
        <w:t xml:space="preserve"> </w:t>
      </w:r>
      <w:r>
        <w:rPr>
          <w:sz w:val="28"/>
          <w:szCs w:val="28"/>
        </w:rPr>
        <w:t>срок</w:t>
      </w:r>
      <w:r>
        <w:rPr>
          <w:spacing w:val="-2"/>
          <w:sz w:val="28"/>
          <w:szCs w:val="28"/>
        </w:rPr>
        <w:t xml:space="preserve"> </w:t>
      </w:r>
      <w:r>
        <w:rPr>
          <w:sz w:val="28"/>
          <w:szCs w:val="28"/>
        </w:rPr>
        <w:t>освоения</w:t>
      </w:r>
      <w:r>
        <w:rPr>
          <w:spacing w:val="1"/>
          <w:sz w:val="28"/>
          <w:szCs w:val="28"/>
        </w:rPr>
        <w:t xml:space="preserve"> </w:t>
      </w:r>
      <w:r>
        <w:rPr>
          <w:sz w:val="28"/>
          <w:szCs w:val="28"/>
        </w:rPr>
        <w:t>–</w:t>
      </w:r>
      <w:r>
        <w:rPr>
          <w:spacing w:val="-1"/>
          <w:sz w:val="28"/>
          <w:szCs w:val="28"/>
        </w:rPr>
        <w:t xml:space="preserve"> </w:t>
      </w:r>
      <w:r>
        <w:rPr>
          <w:spacing w:val="-2"/>
          <w:sz w:val="28"/>
          <w:szCs w:val="28"/>
        </w:rPr>
        <w:t>5лет);</w:t>
      </w:r>
    </w:p>
    <w:p w14:paraId="197D2359" w14:textId="77777777" w:rsidR="00E30D7E" w:rsidRDefault="00E759D3">
      <w:pPr>
        <w:pStyle w:val="a3"/>
        <w:widowControl w:val="0"/>
        <w:tabs>
          <w:tab w:val="left" w:pos="1668"/>
        </w:tabs>
        <w:ind w:left="0" w:right="-144"/>
        <w:jc w:val="both"/>
        <w:rPr>
          <w:sz w:val="28"/>
          <w:szCs w:val="28"/>
        </w:rPr>
      </w:pPr>
      <w:r>
        <w:rPr>
          <w:sz w:val="28"/>
          <w:szCs w:val="28"/>
        </w:rPr>
        <w:t>- среднее</w:t>
      </w:r>
      <w:r>
        <w:rPr>
          <w:spacing w:val="-5"/>
          <w:sz w:val="28"/>
          <w:szCs w:val="28"/>
        </w:rPr>
        <w:t xml:space="preserve"> </w:t>
      </w:r>
      <w:r>
        <w:rPr>
          <w:sz w:val="28"/>
          <w:szCs w:val="28"/>
        </w:rPr>
        <w:t>общее</w:t>
      </w:r>
      <w:r>
        <w:rPr>
          <w:spacing w:val="-5"/>
          <w:sz w:val="28"/>
          <w:szCs w:val="28"/>
        </w:rPr>
        <w:t xml:space="preserve"> </w:t>
      </w:r>
      <w:r>
        <w:rPr>
          <w:sz w:val="28"/>
          <w:szCs w:val="28"/>
        </w:rPr>
        <w:t>образование</w:t>
      </w:r>
      <w:r>
        <w:rPr>
          <w:spacing w:val="-5"/>
          <w:sz w:val="28"/>
          <w:szCs w:val="28"/>
        </w:rPr>
        <w:t xml:space="preserve"> </w:t>
      </w:r>
      <w:r>
        <w:rPr>
          <w:sz w:val="28"/>
          <w:szCs w:val="28"/>
        </w:rPr>
        <w:t>(нормативный</w:t>
      </w:r>
      <w:r>
        <w:rPr>
          <w:spacing w:val="-4"/>
          <w:sz w:val="28"/>
          <w:szCs w:val="28"/>
        </w:rPr>
        <w:t xml:space="preserve"> </w:t>
      </w:r>
      <w:r>
        <w:rPr>
          <w:sz w:val="28"/>
          <w:szCs w:val="28"/>
        </w:rPr>
        <w:t>срок</w:t>
      </w:r>
      <w:r>
        <w:rPr>
          <w:spacing w:val="-4"/>
          <w:sz w:val="28"/>
          <w:szCs w:val="28"/>
        </w:rPr>
        <w:t xml:space="preserve"> </w:t>
      </w:r>
      <w:r>
        <w:rPr>
          <w:sz w:val="28"/>
          <w:szCs w:val="28"/>
        </w:rPr>
        <w:t>освоения</w:t>
      </w:r>
      <w:r>
        <w:rPr>
          <w:spacing w:val="-1"/>
          <w:sz w:val="28"/>
          <w:szCs w:val="28"/>
        </w:rPr>
        <w:t xml:space="preserve"> </w:t>
      </w:r>
      <w:r>
        <w:rPr>
          <w:sz w:val="28"/>
          <w:szCs w:val="28"/>
        </w:rPr>
        <w:t>–</w:t>
      </w:r>
      <w:r>
        <w:rPr>
          <w:spacing w:val="-4"/>
          <w:sz w:val="28"/>
          <w:szCs w:val="28"/>
        </w:rPr>
        <w:t xml:space="preserve"> </w:t>
      </w:r>
      <w:r>
        <w:rPr>
          <w:sz w:val="28"/>
          <w:szCs w:val="28"/>
        </w:rPr>
        <w:t>2</w:t>
      </w:r>
      <w:r>
        <w:rPr>
          <w:spacing w:val="-4"/>
          <w:sz w:val="28"/>
          <w:szCs w:val="28"/>
        </w:rPr>
        <w:t xml:space="preserve"> </w:t>
      </w:r>
      <w:r>
        <w:rPr>
          <w:sz w:val="28"/>
          <w:szCs w:val="28"/>
        </w:rPr>
        <w:t>года). Форма обучения: очная.</w:t>
      </w:r>
    </w:p>
    <w:p w14:paraId="70C1D6E9" w14:textId="77777777" w:rsidR="00E30D7E" w:rsidRDefault="00E759D3">
      <w:pPr>
        <w:pStyle w:val="afb"/>
        <w:ind w:right="-144"/>
        <w:jc w:val="both"/>
        <w:rPr>
          <w:sz w:val="28"/>
          <w:szCs w:val="28"/>
        </w:rPr>
      </w:pPr>
      <w:r>
        <w:rPr>
          <w:sz w:val="28"/>
          <w:szCs w:val="28"/>
        </w:rPr>
        <w:t>Язык</w:t>
      </w:r>
      <w:r>
        <w:rPr>
          <w:spacing w:val="-3"/>
          <w:sz w:val="28"/>
          <w:szCs w:val="28"/>
        </w:rPr>
        <w:t xml:space="preserve"> </w:t>
      </w:r>
      <w:r>
        <w:rPr>
          <w:sz w:val="28"/>
          <w:szCs w:val="28"/>
        </w:rPr>
        <w:t>обучения:</w:t>
      </w:r>
      <w:r>
        <w:rPr>
          <w:spacing w:val="-3"/>
          <w:sz w:val="28"/>
          <w:szCs w:val="28"/>
        </w:rPr>
        <w:t xml:space="preserve"> </w:t>
      </w:r>
      <w:r>
        <w:rPr>
          <w:spacing w:val="-2"/>
          <w:sz w:val="28"/>
          <w:szCs w:val="28"/>
        </w:rPr>
        <w:t>русский.</w:t>
      </w:r>
    </w:p>
    <w:p w14:paraId="575E90B8" w14:textId="77777777" w:rsidR="00E30D7E" w:rsidRDefault="00E30D7E">
      <w:pPr>
        <w:pStyle w:val="afb"/>
        <w:ind w:right="-144"/>
        <w:jc w:val="both"/>
        <w:rPr>
          <w:sz w:val="28"/>
          <w:szCs w:val="28"/>
        </w:rPr>
      </w:pPr>
    </w:p>
    <w:p w14:paraId="61E2C838" w14:textId="77777777" w:rsidR="00E30D7E" w:rsidRDefault="00E759D3">
      <w:pPr>
        <w:pStyle w:val="1"/>
        <w:ind w:right="-144"/>
        <w:jc w:val="both"/>
      </w:pPr>
      <w:r>
        <w:t>Общая</w:t>
      </w:r>
      <w:r>
        <w:rPr>
          <w:spacing w:val="-6"/>
        </w:rPr>
        <w:t xml:space="preserve"> </w:t>
      </w:r>
      <w:r>
        <w:t>численность</w:t>
      </w:r>
      <w:r>
        <w:rPr>
          <w:spacing w:val="-7"/>
        </w:rPr>
        <w:t xml:space="preserve"> </w:t>
      </w:r>
      <w:r>
        <w:t>обучающихся,</w:t>
      </w:r>
      <w:r>
        <w:rPr>
          <w:spacing w:val="-7"/>
        </w:rPr>
        <w:t xml:space="preserve"> </w:t>
      </w:r>
      <w:r>
        <w:t>осваивающих</w:t>
      </w:r>
      <w:r>
        <w:rPr>
          <w:spacing w:val="-7"/>
        </w:rPr>
        <w:t xml:space="preserve"> </w:t>
      </w:r>
      <w:r>
        <w:t>образовательные программы на 31.12.2023 года</w:t>
      </w:r>
    </w:p>
    <w:p w14:paraId="54280354" w14:textId="77777777" w:rsidR="00E30D7E" w:rsidRDefault="00E30D7E">
      <w:pPr>
        <w:pStyle w:val="afb"/>
        <w:spacing w:before="47"/>
        <w:ind w:right="-144"/>
        <w:jc w:val="both"/>
        <w:rPr>
          <w:b/>
          <w:sz w:val="28"/>
          <w:szCs w:val="28"/>
        </w:rPr>
      </w:pPr>
    </w:p>
    <w:tbl>
      <w:tblPr>
        <w:tblW w:w="101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2"/>
        <w:gridCol w:w="709"/>
        <w:gridCol w:w="1260"/>
      </w:tblGrid>
      <w:tr w:rsidR="00E30D7E" w14:paraId="79AC3D1E" w14:textId="77777777" w:rsidTr="00A250E1">
        <w:trPr>
          <w:trHeight w:val="760"/>
        </w:trPr>
        <w:tc>
          <w:tcPr>
            <w:tcW w:w="8222" w:type="dxa"/>
          </w:tcPr>
          <w:p w14:paraId="1E149871" w14:textId="77777777" w:rsidR="00E30D7E" w:rsidRDefault="00E759D3">
            <w:pPr>
              <w:pStyle w:val="TableParagraph"/>
              <w:spacing w:line="247" w:lineRule="exact"/>
              <w:ind w:right="-144"/>
              <w:jc w:val="both"/>
              <w:rPr>
                <w:rFonts w:eastAsia="Calibri"/>
                <w:sz w:val="28"/>
                <w:szCs w:val="28"/>
              </w:rPr>
            </w:pPr>
            <w:r>
              <w:rPr>
                <w:rFonts w:eastAsia="Calibri"/>
                <w:sz w:val="28"/>
                <w:szCs w:val="28"/>
              </w:rPr>
              <w:t>Название</w:t>
            </w:r>
            <w:r>
              <w:rPr>
                <w:rFonts w:eastAsia="Calibri"/>
                <w:spacing w:val="-11"/>
                <w:sz w:val="28"/>
                <w:szCs w:val="28"/>
              </w:rPr>
              <w:t xml:space="preserve"> </w:t>
            </w:r>
            <w:r>
              <w:rPr>
                <w:rFonts w:eastAsia="Calibri"/>
                <w:sz w:val="28"/>
                <w:szCs w:val="28"/>
              </w:rPr>
              <w:t>образовательной</w:t>
            </w:r>
            <w:r>
              <w:rPr>
                <w:rFonts w:eastAsia="Calibri"/>
                <w:spacing w:val="-10"/>
                <w:sz w:val="28"/>
                <w:szCs w:val="28"/>
              </w:rPr>
              <w:t xml:space="preserve"> </w:t>
            </w:r>
            <w:r>
              <w:rPr>
                <w:rFonts w:eastAsia="Calibri"/>
                <w:spacing w:val="-2"/>
                <w:sz w:val="28"/>
                <w:szCs w:val="28"/>
              </w:rPr>
              <w:t>программы</w:t>
            </w:r>
          </w:p>
        </w:tc>
        <w:tc>
          <w:tcPr>
            <w:tcW w:w="709" w:type="dxa"/>
          </w:tcPr>
          <w:p w14:paraId="1728E23F" w14:textId="77777777" w:rsidR="00E30D7E" w:rsidRDefault="00E759D3">
            <w:pPr>
              <w:pStyle w:val="TableParagraph"/>
              <w:spacing w:line="247" w:lineRule="exact"/>
              <w:ind w:right="-144"/>
              <w:jc w:val="both"/>
              <w:rPr>
                <w:rFonts w:eastAsia="Calibri"/>
                <w:sz w:val="28"/>
                <w:szCs w:val="28"/>
              </w:rPr>
            </w:pPr>
            <w:r>
              <w:rPr>
                <w:rFonts w:eastAsia="Calibri"/>
                <w:spacing w:val="-2"/>
                <w:sz w:val="28"/>
                <w:szCs w:val="28"/>
              </w:rPr>
              <w:t>Классы</w:t>
            </w:r>
          </w:p>
        </w:tc>
        <w:tc>
          <w:tcPr>
            <w:tcW w:w="1260" w:type="dxa"/>
          </w:tcPr>
          <w:p w14:paraId="167C5166" w14:textId="77777777" w:rsidR="00E30D7E" w:rsidRDefault="00E759D3">
            <w:pPr>
              <w:pStyle w:val="TableParagraph"/>
              <w:spacing w:line="247" w:lineRule="exact"/>
              <w:ind w:right="-144"/>
              <w:jc w:val="both"/>
              <w:rPr>
                <w:rFonts w:eastAsia="Calibri"/>
                <w:sz w:val="28"/>
                <w:szCs w:val="28"/>
              </w:rPr>
            </w:pPr>
            <w:r>
              <w:rPr>
                <w:rFonts w:eastAsia="Calibri"/>
                <w:spacing w:val="-2"/>
                <w:sz w:val="28"/>
                <w:szCs w:val="28"/>
              </w:rPr>
              <w:t>Числен-</w:t>
            </w:r>
          </w:p>
          <w:p w14:paraId="3A4B669C" w14:textId="77777777" w:rsidR="00E30D7E" w:rsidRDefault="00E759D3">
            <w:pPr>
              <w:pStyle w:val="TableParagraph"/>
              <w:spacing w:line="252" w:lineRule="exact"/>
              <w:ind w:right="-144"/>
              <w:jc w:val="both"/>
              <w:rPr>
                <w:rFonts w:eastAsia="Calibri"/>
                <w:sz w:val="28"/>
                <w:szCs w:val="28"/>
              </w:rPr>
            </w:pPr>
            <w:proofErr w:type="spellStart"/>
            <w:r>
              <w:rPr>
                <w:rFonts w:eastAsia="Calibri"/>
                <w:sz w:val="28"/>
                <w:szCs w:val="28"/>
              </w:rPr>
              <w:t>ность</w:t>
            </w:r>
            <w:proofErr w:type="spellEnd"/>
            <w:r>
              <w:rPr>
                <w:rFonts w:eastAsia="Calibri"/>
                <w:spacing w:val="-14"/>
                <w:sz w:val="28"/>
                <w:szCs w:val="28"/>
              </w:rPr>
              <w:t xml:space="preserve"> </w:t>
            </w:r>
            <w:proofErr w:type="spellStart"/>
            <w:r>
              <w:rPr>
                <w:rFonts w:eastAsia="Calibri"/>
                <w:sz w:val="28"/>
                <w:szCs w:val="28"/>
              </w:rPr>
              <w:t>обу</w:t>
            </w:r>
            <w:proofErr w:type="spellEnd"/>
            <w:r>
              <w:rPr>
                <w:rFonts w:eastAsia="Calibri"/>
                <w:sz w:val="28"/>
                <w:szCs w:val="28"/>
              </w:rPr>
              <w:t xml:space="preserve">- </w:t>
            </w:r>
            <w:proofErr w:type="spellStart"/>
            <w:r>
              <w:rPr>
                <w:rFonts w:eastAsia="Calibri"/>
                <w:spacing w:val="-2"/>
                <w:sz w:val="28"/>
                <w:szCs w:val="28"/>
              </w:rPr>
              <w:t>чающихся</w:t>
            </w:r>
            <w:proofErr w:type="spellEnd"/>
          </w:p>
        </w:tc>
      </w:tr>
      <w:tr w:rsidR="00E30D7E" w14:paraId="1D0630E9" w14:textId="77777777" w:rsidTr="00A250E1">
        <w:trPr>
          <w:trHeight w:val="827"/>
        </w:trPr>
        <w:tc>
          <w:tcPr>
            <w:tcW w:w="8222" w:type="dxa"/>
          </w:tcPr>
          <w:p w14:paraId="5FB1AEEB" w14:textId="77777777" w:rsidR="00E30D7E" w:rsidRDefault="00E759D3">
            <w:pPr>
              <w:pStyle w:val="TableParagraph"/>
              <w:spacing w:line="240" w:lineRule="auto"/>
              <w:ind w:right="-144"/>
              <w:jc w:val="both"/>
              <w:rPr>
                <w:rFonts w:eastAsia="Calibri"/>
                <w:sz w:val="28"/>
                <w:szCs w:val="28"/>
              </w:rPr>
            </w:pPr>
            <w:r>
              <w:rPr>
                <w:rFonts w:eastAsia="Calibri"/>
                <w:sz w:val="28"/>
                <w:szCs w:val="28"/>
              </w:rPr>
              <w:t xml:space="preserve">Основная образовательная программа начального общего </w:t>
            </w:r>
            <w:proofErr w:type="spellStart"/>
            <w:r>
              <w:rPr>
                <w:rFonts w:eastAsia="Calibri"/>
                <w:sz w:val="28"/>
                <w:szCs w:val="28"/>
              </w:rPr>
              <w:t>образова</w:t>
            </w:r>
            <w:proofErr w:type="spellEnd"/>
            <w:r>
              <w:rPr>
                <w:rFonts w:eastAsia="Calibri"/>
                <w:sz w:val="28"/>
                <w:szCs w:val="28"/>
              </w:rPr>
              <w:t xml:space="preserve">- </w:t>
            </w:r>
            <w:proofErr w:type="spellStart"/>
            <w:r>
              <w:rPr>
                <w:rFonts w:eastAsia="Calibri"/>
                <w:sz w:val="28"/>
                <w:szCs w:val="28"/>
              </w:rPr>
              <w:t>ния</w:t>
            </w:r>
            <w:proofErr w:type="spellEnd"/>
            <w:r>
              <w:rPr>
                <w:rFonts w:eastAsia="Calibri"/>
                <w:spacing w:val="-6"/>
                <w:sz w:val="28"/>
                <w:szCs w:val="28"/>
              </w:rPr>
              <w:t xml:space="preserve"> </w:t>
            </w:r>
            <w:r>
              <w:rPr>
                <w:rFonts w:eastAsia="Calibri"/>
                <w:sz w:val="28"/>
                <w:szCs w:val="28"/>
              </w:rPr>
              <w:t>(в</w:t>
            </w:r>
            <w:r>
              <w:rPr>
                <w:rFonts w:eastAsia="Calibri"/>
                <w:spacing w:val="-7"/>
                <w:sz w:val="28"/>
                <w:szCs w:val="28"/>
              </w:rPr>
              <w:t xml:space="preserve"> </w:t>
            </w:r>
            <w:r>
              <w:rPr>
                <w:rFonts w:eastAsia="Calibri"/>
                <w:sz w:val="28"/>
                <w:szCs w:val="28"/>
              </w:rPr>
              <w:t>соответствии</w:t>
            </w:r>
            <w:r>
              <w:rPr>
                <w:rFonts w:eastAsia="Calibri"/>
                <w:spacing w:val="-5"/>
                <w:sz w:val="28"/>
                <w:szCs w:val="28"/>
              </w:rPr>
              <w:t xml:space="preserve"> </w:t>
            </w:r>
            <w:r>
              <w:rPr>
                <w:rFonts w:eastAsia="Calibri"/>
                <w:sz w:val="28"/>
                <w:szCs w:val="28"/>
              </w:rPr>
              <w:t>с</w:t>
            </w:r>
            <w:r>
              <w:rPr>
                <w:rFonts w:eastAsia="Calibri"/>
                <w:spacing w:val="-5"/>
                <w:sz w:val="28"/>
                <w:szCs w:val="28"/>
              </w:rPr>
              <w:t xml:space="preserve"> </w:t>
            </w:r>
            <w:r>
              <w:rPr>
                <w:rFonts w:eastAsia="Calibri"/>
                <w:sz w:val="28"/>
                <w:szCs w:val="28"/>
              </w:rPr>
              <w:t>ФГОС</w:t>
            </w:r>
            <w:r>
              <w:rPr>
                <w:rFonts w:eastAsia="Calibri"/>
                <w:spacing w:val="-5"/>
                <w:sz w:val="28"/>
                <w:szCs w:val="28"/>
              </w:rPr>
              <w:t xml:space="preserve"> </w:t>
            </w:r>
            <w:r>
              <w:rPr>
                <w:rFonts w:eastAsia="Calibri"/>
                <w:sz w:val="28"/>
                <w:szCs w:val="28"/>
              </w:rPr>
              <w:t>начального</w:t>
            </w:r>
            <w:r>
              <w:rPr>
                <w:rFonts w:eastAsia="Calibri"/>
                <w:spacing w:val="-5"/>
                <w:sz w:val="28"/>
                <w:szCs w:val="28"/>
              </w:rPr>
              <w:t xml:space="preserve"> </w:t>
            </w:r>
            <w:r>
              <w:rPr>
                <w:rFonts w:eastAsia="Calibri"/>
                <w:sz w:val="28"/>
                <w:szCs w:val="28"/>
              </w:rPr>
              <w:t>общего</w:t>
            </w:r>
            <w:r>
              <w:rPr>
                <w:rFonts w:eastAsia="Calibri"/>
                <w:spacing w:val="-5"/>
                <w:sz w:val="28"/>
                <w:szCs w:val="28"/>
              </w:rPr>
              <w:t xml:space="preserve"> </w:t>
            </w:r>
            <w:r>
              <w:rPr>
                <w:rFonts w:eastAsia="Calibri"/>
                <w:sz w:val="28"/>
                <w:szCs w:val="28"/>
              </w:rPr>
              <w:t>образования,</w:t>
            </w:r>
            <w:r>
              <w:rPr>
                <w:rFonts w:eastAsia="Calibri"/>
                <w:spacing w:val="-3"/>
                <w:sz w:val="28"/>
                <w:szCs w:val="28"/>
              </w:rPr>
              <w:t xml:space="preserve"> </w:t>
            </w:r>
            <w:proofErr w:type="spellStart"/>
            <w:r>
              <w:rPr>
                <w:rFonts w:eastAsia="Calibri"/>
                <w:sz w:val="28"/>
                <w:szCs w:val="28"/>
              </w:rPr>
              <w:t>утвер</w:t>
            </w:r>
            <w:proofErr w:type="spellEnd"/>
            <w:r>
              <w:rPr>
                <w:rFonts w:eastAsia="Calibri"/>
                <w:sz w:val="28"/>
                <w:szCs w:val="28"/>
              </w:rPr>
              <w:t>-</w:t>
            </w:r>
          </w:p>
          <w:p w14:paraId="3E905380" w14:textId="77777777" w:rsidR="00E30D7E" w:rsidRDefault="00E759D3">
            <w:pPr>
              <w:pStyle w:val="TableParagraph"/>
              <w:spacing w:line="261" w:lineRule="exact"/>
              <w:ind w:right="-144"/>
              <w:jc w:val="both"/>
              <w:rPr>
                <w:rFonts w:eastAsia="Calibri"/>
                <w:sz w:val="28"/>
                <w:szCs w:val="28"/>
              </w:rPr>
            </w:pPr>
            <w:proofErr w:type="spellStart"/>
            <w:r>
              <w:rPr>
                <w:rFonts w:eastAsia="Calibri"/>
                <w:sz w:val="28"/>
                <w:szCs w:val="28"/>
              </w:rPr>
              <w:t>жденным</w:t>
            </w:r>
            <w:proofErr w:type="spellEnd"/>
            <w:r>
              <w:rPr>
                <w:rFonts w:eastAsia="Calibri"/>
                <w:spacing w:val="-4"/>
                <w:sz w:val="28"/>
                <w:szCs w:val="28"/>
              </w:rPr>
              <w:t xml:space="preserve"> </w:t>
            </w:r>
            <w:r>
              <w:rPr>
                <w:rFonts w:eastAsia="Calibri"/>
                <w:sz w:val="28"/>
                <w:szCs w:val="28"/>
              </w:rPr>
              <w:t>приказом</w:t>
            </w:r>
            <w:r>
              <w:rPr>
                <w:rFonts w:eastAsia="Calibri"/>
                <w:spacing w:val="-3"/>
                <w:sz w:val="28"/>
                <w:szCs w:val="28"/>
              </w:rPr>
              <w:t xml:space="preserve"> </w:t>
            </w:r>
            <w:proofErr w:type="spellStart"/>
            <w:r>
              <w:rPr>
                <w:rFonts w:eastAsia="Calibri"/>
                <w:sz w:val="28"/>
                <w:szCs w:val="28"/>
              </w:rPr>
              <w:t>Минпросвещения</w:t>
            </w:r>
            <w:proofErr w:type="spellEnd"/>
            <w:r>
              <w:rPr>
                <w:rFonts w:eastAsia="Calibri"/>
                <w:spacing w:val="-3"/>
                <w:sz w:val="28"/>
                <w:szCs w:val="28"/>
              </w:rPr>
              <w:t xml:space="preserve"> </w:t>
            </w:r>
            <w:r>
              <w:rPr>
                <w:rFonts w:eastAsia="Calibri"/>
                <w:sz w:val="28"/>
                <w:szCs w:val="28"/>
              </w:rPr>
              <w:t>России</w:t>
            </w:r>
            <w:r>
              <w:rPr>
                <w:rFonts w:eastAsia="Calibri"/>
                <w:spacing w:val="-2"/>
                <w:sz w:val="28"/>
                <w:szCs w:val="28"/>
              </w:rPr>
              <w:t xml:space="preserve"> </w:t>
            </w:r>
            <w:r>
              <w:rPr>
                <w:rFonts w:eastAsia="Calibri"/>
                <w:sz w:val="28"/>
                <w:szCs w:val="28"/>
              </w:rPr>
              <w:t>от</w:t>
            </w:r>
            <w:r>
              <w:rPr>
                <w:rFonts w:eastAsia="Calibri"/>
                <w:spacing w:val="-3"/>
                <w:sz w:val="28"/>
                <w:szCs w:val="28"/>
              </w:rPr>
              <w:t xml:space="preserve"> </w:t>
            </w:r>
            <w:r>
              <w:rPr>
                <w:rFonts w:eastAsia="Calibri"/>
                <w:sz w:val="28"/>
                <w:szCs w:val="28"/>
              </w:rPr>
              <w:t>31.05.2021</w:t>
            </w:r>
            <w:r>
              <w:rPr>
                <w:rFonts w:eastAsia="Calibri"/>
                <w:spacing w:val="-2"/>
                <w:sz w:val="28"/>
                <w:szCs w:val="28"/>
              </w:rPr>
              <w:t xml:space="preserve"> </w:t>
            </w:r>
            <w:r>
              <w:rPr>
                <w:rFonts w:eastAsia="Calibri"/>
                <w:sz w:val="28"/>
                <w:szCs w:val="28"/>
              </w:rPr>
              <w:t>№</w:t>
            </w:r>
            <w:r>
              <w:rPr>
                <w:rFonts w:eastAsia="Calibri"/>
                <w:spacing w:val="-3"/>
                <w:sz w:val="28"/>
                <w:szCs w:val="28"/>
              </w:rPr>
              <w:t xml:space="preserve"> </w:t>
            </w:r>
            <w:r>
              <w:rPr>
                <w:rFonts w:eastAsia="Calibri"/>
                <w:spacing w:val="-4"/>
                <w:sz w:val="28"/>
                <w:szCs w:val="28"/>
              </w:rPr>
              <w:t>286)</w:t>
            </w:r>
          </w:p>
        </w:tc>
        <w:tc>
          <w:tcPr>
            <w:tcW w:w="709" w:type="dxa"/>
          </w:tcPr>
          <w:p w14:paraId="41E01F14" w14:textId="77777777" w:rsidR="00E30D7E" w:rsidRDefault="00E759D3">
            <w:pPr>
              <w:pStyle w:val="TableParagraph"/>
              <w:spacing w:line="270" w:lineRule="exact"/>
              <w:ind w:right="-144"/>
              <w:jc w:val="both"/>
              <w:rPr>
                <w:rFonts w:eastAsia="Calibri"/>
                <w:sz w:val="28"/>
                <w:szCs w:val="28"/>
              </w:rPr>
            </w:pPr>
            <w:r>
              <w:rPr>
                <w:rFonts w:eastAsia="Calibri"/>
                <w:spacing w:val="-2"/>
                <w:sz w:val="28"/>
                <w:szCs w:val="28"/>
              </w:rPr>
              <w:t>1-</w:t>
            </w:r>
            <w:r>
              <w:rPr>
                <w:rFonts w:eastAsia="Calibri"/>
                <w:spacing w:val="-10"/>
                <w:sz w:val="28"/>
                <w:szCs w:val="28"/>
              </w:rPr>
              <w:t>4</w:t>
            </w:r>
          </w:p>
        </w:tc>
        <w:tc>
          <w:tcPr>
            <w:tcW w:w="1260" w:type="dxa"/>
          </w:tcPr>
          <w:p w14:paraId="4E152A57" w14:textId="77777777" w:rsidR="00E30D7E" w:rsidRDefault="00E759D3">
            <w:pPr>
              <w:pStyle w:val="TableParagraph"/>
              <w:spacing w:line="270" w:lineRule="exact"/>
              <w:ind w:right="-144"/>
              <w:jc w:val="both"/>
              <w:rPr>
                <w:rFonts w:eastAsia="Calibri"/>
                <w:sz w:val="28"/>
                <w:szCs w:val="28"/>
              </w:rPr>
            </w:pPr>
            <w:r>
              <w:rPr>
                <w:rFonts w:eastAsia="Calibri"/>
                <w:spacing w:val="-5"/>
                <w:sz w:val="28"/>
                <w:szCs w:val="28"/>
              </w:rPr>
              <w:t>41</w:t>
            </w:r>
          </w:p>
        </w:tc>
      </w:tr>
      <w:tr w:rsidR="00E30D7E" w14:paraId="6A26543A" w14:textId="77777777" w:rsidTr="00A250E1">
        <w:trPr>
          <w:trHeight w:val="827"/>
        </w:trPr>
        <w:tc>
          <w:tcPr>
            <w:tcW w:w="8222" w:type="dxa"/>
          </w:tcPr>
          <w:p w14:paraId="118F244D" w14:textId="77777777" w:rsidR="00E30D7E" w:rsidRDefault="00E759D3">
            <w:pPr>
              <w:pStyle w:val="TableParagraph"/>
              <w:spacing w:line="240" w:lineRule="auto"/>
              <w:ind w:right="-144"/>
              <w:jc w:val="both"/>
              <w:rPr>
                <w:rFonts w:eastAsia="Calibri"/>
                <w:sz w:val="28"/>
                <w:szCs w:val="28"/>
              </w:rPr>
            </w:pPr>
            <w:r>
              <w:rPr>
                <w:rFonts w:eastAsia="Calibri"/>
                <w:sz w:val="28"/>
                <w:szCs w:val="28"/>
              </w:rPr>
              <w:t xml:space="preserve">Основная образовательная программа основного общего </w:t>
            </w:r>
            <w:proofErr w:type="spellStart"/>
            <w:r>
              <w:rPr>
                <w:rFonts w:eastAsia="Calibri"/>
                <w:sz w:val="28"/>
                <w:szCs w:val="28"/>
              </w:rPr>
              <w:t>образова</w:t>
            </w:r>
            <w:proofErr w:type="spellEnd"/>
            <w:r>
              <w:rPr>
                <w:rFonts w:eastAsia="Calibri"/>
                <w:sz w:val="28"/>
                <w:szCs w:val="28"/>
              </w:rPr>
              <w:t xml:space="preserve">- </w:t>
            </w:r>
            <w:proofErr w:type="spellStart"/>
            <w:r>
              <w:rPr>
                <w:rFonts w:eastAsia="Calibri"/>
                <w:sz w:val="28"/>
                <w:szCs w:val="28"/>
              </w:rPr>
              <w:t>ния</w:t>
            </w:r>
            <w:proofErr w:type="spellEnd"/>
            <w:r>
              <w:rPr>
                <w:rFonts w:eastAsia="Calibri"/>
                <w:spacing w:val="-6"/>
                <w:sz w:val="28"/>
                <w:szCs w:val="28"/>
              </w:rPr>
              <w:t xml:space="preserve"> </w:t>
            </w:r>
            <w:r>
              <w:rPr>
                <w:rFonts w:eastAsia="Calibri"/>
                <w:sz w:val="28"/>
                <w:szCs w:val="28"/>
              </w:rPr>
              <w:t>(в</w:t>
            </w:r>
            <w:r>
              <w:rPr>
                <w:rFonts w:eastAsia="Calibri"/>
                <w:spacing w:val="-7"/>
                <w:sz w:val="28"/>
                <w:szCs w:val="28"/>
              </w:rPr>
              <w:t xml:space="preserve"> </w:t>
            </w:r>
            <w:r>
              <w:rPr>
                <w:rFonts w:eastAsia="Calibri"/>
                <w:sz w:val="28"/>
                <w:szCs w:val="28"/>
              </w:rPr>
              <w:t>соответствии</w:t>
            </w:r>
            <w:r>
              <w:rPr>
                <w:rFonts w:eastAsia="Calibri"/>
                <w:spacing w:val="-5"/>
                <w:sz w:val="28"/>
                <w:szCs w:val="28"/>
              </w:rPr>
              <w:t xml:space="preserve"> </w:t>
            </w:r>
            <w:r>
              <w:rPr>
                <w:rFonts w:eastAsia="Calibri"/>
                <w:sz w:val="28"/>
                <w:szCs w:val="28"/>
              </w:rPr>
              <w:t>с</w:t>
            </w:r>
            <w:r>
              <w:rPr>
                <w:rFonts w:eastAsia="Calibri"/>
                <w:spacing w:val="-5"/>
                <w:sz w:val="28"/>
                <w:szCs w:val="28"/>
              </w:rPr>
              <w:t xml:space="preserve"> </w:t>
            </w:r>
            <w:r>
              <w:rPr>
                <w:rFonts w:eastAsia="Calibri"/>
                <w:sz w:val="28"/>
                <w:szCs w:val="28"/>
              </w:rPr>
              <w:t>ФГОС</w:t>
            </w:r>
            <w:r>
              <w:rPr>
                <w:rFonts w:eastAsia="Calibri"/>
                <w:spacing w:val="-5"/>
                <w:sz w:val="28"/>
                <w:szCs w:val="28"/>
              </w:rPr>
              <w:t xml:space="preserve"> </w:t>
            </w:r>
            <w:r>
              <w:rPr>
                <w:rFonts w:eastAsia="Calibri"/>
                <w:sz w:val="28"/>
                <w:szCs w:val="28"/>
              </w:rPr>
              <w:t>основного</w:t>
            </w:r>
            <w:r>
              <w:rPr>
                <w:rFonts w:eastAsia="Calibri"/>
                <w:spacing w:val="-5"/>
                <w:sz w:val="28"/>
                <w:szCs w:val="28"/>
              </w:rPr>
              <w:t xml:space="preserve"> </w:t>
            </w:r>
            <w:r>
              <w:rPr>
                <w:rFonts w:eastAsia="Calibri"/>
                <w:sz w:val="28"/>
                <w:szCs w:val="28"/>
              </w:rPr>
              <w:t>общего</w:t>
            </w:r>
            <w:r>
              <w:rPr>
                <w:rFonts w:eastAsia="Calibri"/>
                <w:spacing w:val="-5"/>
                <w:sz w:val="28"/>
                <w:szCs w:val="28"/>
              </w:rPr>
              <w:t xml:space="preserve"> </w:t>
            </w:r>
            <w:r>
              <w:rPr>
                <w:rFonts w:eastAsia="Calibri"/>
                <w:sz w:val="28"/>
                <w:szCs w:val="28"/>
              </w:rPr>
              <w:t>образования,</w:t>
            </w:r>
            <w:r>
              <w:rPr>
                <w:rFonts w:eastAsia="Calibri"/>
                <w:spacing w:val="-3"/>
                <w:sz w:val="28"/>
                <w:szCs w:val="28"/>
              </w:rPr>
              <w:t xml:space="preserve"> </w:t>
            </w:r>
            <w:proofErr w:type="spellStart"/>
            <w:r>
              <w:rPr>
                <w:rFonts w:eastAsia="Calibri"/>
                <w:sz w:val="28"/>
                <w:szCs w:val="28"/>
              </w:rPr>
              <w:t>утвер</w:t>
            </w:r>
            <w:proofErr w:type="spellEnd"/>
            <w:r>
              <w:rPr>
                <w:rFonts w:eastAsia="Calibri"/>
                <w:sz w:val="28"/>
                <w:szCs w:val="28"/>
              </w:rPr>
              <w:t>-</w:t>
            </w:r>
          </w:p>
          <w:p w14:paraId="3B7066A7" w14:textId="77777777" w:rsidR="00E30D7E" w:rsidRDefault="00E759D3">
            <w:pPr>
              <w:pStyle w:val="TableParagraph"/>
              <w:spacing w:line="261" w:lineRule="exact"/>
              <w:ind w:right="-144"/>
              <w:jc w:val="both"/>
              <w:rPr>
                <w:rFonts w:eastAsia="Calibri"/>
                <w:sz w:val="28"/>
                <w:szCs w:val="28"/>
              </w:rPr>
            </w:pPr>
            <w:proofErr w:type="spellStart"/>
            <w:r>
              <w:rPr>
                <w:rFonts w:eastAsia="Calibri"/>
                <w:sz w:val="28"/>
                <w:szCs w:val="28"/>
              </w:rPr>
              <w:t>жденным</w:t>
            </w:r>
            <w:proofErr w:type="spellEnd"/>
            <w:r>
              <w:rPr>
                <w:rFonts w:eastAsia="Calibri"/>
                <w:spacing w:val="-4"/>
                <w:sz w:val="28"/>
                <w:szCs w:val="28"/>
              </w:rPr>
              <w:t xml:space="preserve"> </w:t>
            </w:r>
            <w:r>
              <w:rPr>
                <w:rFonts w:eastAsia="Calibri"/>
                <w:sz w:val="28"/>
                <w:szCs w:val="28"/>
              </w:rPr>
              <w:t>приказом</w:t>
            </w:r>
            <w:r>
              <w:rPr>
                <w:rFonts w:eastAsia="Calibri"/>
                <w:spacing w:val="-3"/>
                <w:sz w:val="28"/>
                <w:szCs w:val="28"/>
              </w:rPr>
              <w:t xml:space="preserve"> </w:t>
            </w:r>
            <w:proofErr w:type="spellStart"/>
            <w:r>
              <w:rPr>
                <w:rFonts w:eastAsia="Calibri"/>
                <w:sz w:val="28"/>
                <w:szCs w:val="28"/>
              </w:rPr>
              <w:t>Минпросвещения</w:t>
            </w:r>
            <w:proofErr w:type="spellEnd"/>
            <w:r>
              <w:rPr>
                <w:rFonts w:eastAsia="Calibri"/>
                <w:spacing w:val="-3"/>
                <w:sz w:val="28"/>
                <w:szCs w:val="28"/>
              </w:rPr>
              <w:t xml:space="preserve"> </w:t>
            </w:r>
            <w:r>
              <w:rPr>
                <w:rFonts w:eastAsia="Calibri"/>
                <w:sz w:val="28"/>
                <w:szCs w:val="28"/>
              </w:rPr>
              <w:t>России</w:t>
            </w:r>
            <w:r>
              <w:rPr>
                <w:rFonts w:eastAsia="Calibri"/>
                <w:spacing w:val="-2"/>
                <w:sz w:val="28"/>
                <w:szCs w:val="28"/>
              </w:rPr>
              <w:t xml:space="preserve"> </w:t>
            </w:r>
            <w:r>
              <w:rPr>
                <w:rFonts w:eastAsia="Calibri"/>
                <w:sz w:val="28"/>
                <w:szCs w:val="28"/>
              </w:rPr>
              <w:t>от</w:t>
            </w:r>
            <w:r>
              <w:rPr>
                <w:rFonts w:eastAsia="Calibri"/>
                <w:spacing w:val="-3"/>
                <w:sz w:val="28"/>
                <w:szCs w:val="28"/>
              </w:rPr>
              <w:t xml:space="preserve"> </w:t>
            </w:r>
            <w:r>
              <w:rPr>
                <w:rFonts w:eastAsia="Calibri"/>
                <w:sz w:val="28"/>
                <w:szCs w:val="28"/>
              </w:rPr>
              <w:t>31.05.2021</w:t>
            </w:r>
            <w:r>
              <w:rPr>
                <w:rFonts w:eastAsia="Calibri"/>
                <w:spacing w:val="-2"/>
                <w:sz w:val="28"/>
                <w:szCs w:val="28"/>
              </w:rPr>
              <w:t xml:space="preserve"> </w:t>
            </w:r>
            <w:r>
              <w:rPr>
                <w:rFonts w:eastAsia="Calibri"/>
                <w:sz w:val="28"/>
                <w:szCs w:val="28"/>
              </w:rPr>
              <w:t>№</w:t>
            </w:r>
            <w:r>
              <w:rPr>
                <w:rFonts w:eastAsia="Calibri"/>
                <w:spacing w:val="-3"/>
                <w:sz w:val="28"/>
                <w:szCs w:val="28"/>
              </w:rPr>
              <w:t xml:space="preserve"> </w:t>
            </w:r>
            <w:r>
              <w:rPr>
                <w:rFonts w:eastAsia="Calibri"/>
                <w:spacing w:val="-4"/>
                <w:sz w:val="28"/>
                <w:szCs w:val="28"/>
              </w:rPr>
              <w:t>287)</w:t>
            </w:r>
          </w:p>
        </w:tc>
        <w:tc>
          <w:tcPr>
            <w:tcW w:w="709" w:type="dxa"/>
          </w:tcPr>
          <w:p w14:paraId="621EF5D9" w14:textId="77777777" w:rsidR="00E30D7E" w:rsidRDefault="00E759D3">
            <w:pPr>
              <w:pStyle w:val="TableParagraph"/>
              <w:spacing w:line="270" w:lineRule="exact"/>
              <w:ind w:right="-144"/>
              <w:jc w:val="both"/>
              <w:rPr>
                <w:rFonts w:eastAsia="Calibri"/>
                <w:sz w:val="28"/>
                <w:szCs w:val="28"/>
              </w:rPr>
            </w:pPr>
            <w:r>
              <w:rPr>
                <w:rFonts w:eastAsia="Calibri"/>
                <w:spacing w:val="-2"/>
                <w:sz w:val="28"/>
                <w:szCs w:val="28"/>
              </w:rPr>
              <w:t>5-</w:t>
            </w:r>
            <w:r>
              <w:rPr>
                <w:rFonts w:eastAsia="Calibri"/>
                <w:spacing w:val="-10"/>
                <w:sz w:val="28"/>
                <w:szCs w:val="28"/>
              </w:rPr>
              <w:t>9</w:t>
            </w:r>
          </w:p>
        </w:tc>
        <w:tc>
          <w:tcPr>
            <w:tcW w:w="1260" w:type="dxa"/>
          </w:tcPr>
          <w:p w14:paraId="58CA7639" w14:textId="77777777" w:rsidR="00E30D7E" w:rsidRDefault="00E759D3">
            <w:pPr>
              <w:pStyle w:val="TableParagraph"/>
              <w:spacing w:line="270" w:lineRule="exact"/>
              <w:ind w:right="-144"/>
              <w:jc w:val="both"/>
              <w:rPr>
                <w:rFonts w:eastAsia="Calibri"/>
                <w:sz w:val="28"/>
                <w:szCs w:val="28"/>
              </w:rPr>
            </w:pPr>
            <w:r>
              <w:rPr>
                <w:rFonts w:eastAsia="Calibri"/>
                <w:spacing w:val="-5"/>
                <w:sz w:val="28"/>
                <w:szCs w:val="28"/>
              </w:rPr>
              <w:t>47</w:t>
            </w:r>
          </w:p>
        </w:tc>
      </w:tr>
      <w:tr w:rsidR="00E30D7E" w14:paraId="41140E89" w14:textId="77777777" w:rsidTr="00A250E1">
        <w:trPr>
          <w:trHeight w:val="827"/>
        </w:trPr>
        <w:tc>
          <w:tcPr>
            <w:tcW w:w="8222" w:type="dxa"/>
          </w:tcPr>
          <w:p w14:paraId="5B7A2802" w14:textId="77777777" w:rsidR="00E30D7E" w:rsidRDefault="00E759D3">
            <w:pPr>
              <w:pStyle w:val="TableParagraph"/>
              <w:spacing w:line="240" w:lineRule="auto"/>
              <w:ind w:right="-144"/>
              <w:jc w:val="both"/>
              <w:rPr>
                <w:rFonts w:eastAsia="Calibri"/>
                <w:sz w:val="28"/>
                <w:szCs w:val="28"/>
              </w:rPr>
            </w:pPr>
            <w:r>
              <w:rPr>
                <w:rFonts w:eastAsia="Calibri"/>
                <w:sz w:val="28"/>
                <w:szCs w:val="28"/>
              </w:rPr>
              <w:t>Основная</w:t>
            </w:r>
            <w:r>
              <w:rPr>
                <w:rFonts w:eastAsia="Calibri"/>
                <w:spacing w:val="-8"/>
                <w:sz w:val="28"/>
                <w:szCs w:val="28"/>
              </w:rPr>
              <w:t xml:space="preserve"> </w:t>
            </w:r>
            <w:r>
              <w:rPr>
                <w:rFonts w:eastAsia="Calibri"/>
                <w:sz w:val="28"/>
                <w:szCs w:val="28"/>
              </w:rPr>
              <w:t>образовательная</w:t>
            </w:r>
            <w:r>
              <w:rPr>
                <w:rFonts w:eastAsia="Calibri"/>
                <w:spacing w:val="-8"/>
                <w:sz w:val="28"/>
                <w:szCs w:val="28"/>
              </w:rPr>
              <w:t xml:space="preserve"> </w:t>
            </w:r>
            <w:r>
              <w:rPr>
                <w:rFonts w:eastAsia="Calibri"/>
                <w:sz w:val="28"/>
                <w:szCs w:val="28"/>
              </w:rPr>
              <w:t>программа</w:t>
            </w:r>
            <w:r>
              <w:rPr>
                <w:rFonts w:eastAsia="Calibri"/>
                <w:spacing w:val="-9"/>
                <w:sz w:val="28"/>
                <w:szCs w:val="28"/>
              </w:rPr>
              <w:t xml:space="preserve"> </w:t>
            </w:r>
            <w:r>
              <w:rPr>
                <w:rFonts w:eastAsia="Calibri"/>
                <w:sz w:val="28"/>
                <w:szCs w:val="28"/>
              </w:rPr>
              <w:t>среднего</w:t>
            </w:r>
            <w:r>
              <w:rPr>
                <w:rFonts w:eastAsia="Calibri"/>
                <w:spacing w:val="-8"/>
                <w:sz w:val="28"/>
                <w:szCs w:val="28"/>
              </w:rPr>
              <w:t xml:space="preserve"> </w:t>
            </w:r>
            <w:r>
              <w:rPr>
                <w:rFonts w:eastAsia="Calibri"/>
                <w:sz w:val="28"/>
                <w:szCs w:val="28"/>
              </w:rPr>
              <w:t>общего</w:t>
            </w:r>
            <w:r>
              <w:rPr>
                <w:rFonts w:eastAsia="Calibri"/>
                <w:spacing w:val="-9"/>
                <w:sz w:val="28"/>
                <w:szCs w:val="28"/>
              </w:rPr>
              <w:t xml:space="preserve"> </w:t>
            </w:r>
            <w:r>
              <w:rPr>
                <w:rFonts w:eastAsia="Calibri"/>
                <w:sz w:val="28"/>
                <w:szCs w:val="28"/>
              </w:rPr>
              <w:t>образования (в соответствии с ФГОС среднего общего образования, утвержден-</w:t>
            </w:r>
          </w:p>
          <w:p w14:paraId="785DC6FD" w14:textId="77777777" w:rsidR="00E30D7E" w:rsidRDefault="00E759D3">
            <w:pPr>
              <w:pStyle w:val="TableParagraph"/>
              <w:spacing w:line="261" w:lineRule="exact"/>
              <w:ind w:right="-144"/>
              <w:jc w:val="both"/>
              <w:rPr>
                <w:rFonts w:eastAsia="Calibri"/>
                <w:sz w:val="28"/>
                <w:szCs w:val="28"/>
              </w:rPr>
            </w:pPr>
            <w:proofErr w:type="spellStart"/>
            <w:r>
              <w:rPr>
                <w:rFonts w:eastAsia="Calibri"/>
                <w:sz w:val="28"/>
                <w:szCs w:val="28"/>
              </w:rPr>
              <w:t>ным</w:t>
            </w:r>
            <w:proofErr w:type="spellEnd"/>
            <w:r>
              <w:rPr>
                <w:rFonts w:eastAsia="Calibri"/>
                <w:spacing w:val="-5"/>
                <w:sz w:val="28"/>
                <w:szCs w:val="28"/>
              </w:rPr>
              <w:t xml:space="preserve"> </w:t>
            </w:r>
            <w:r>
              <w:rPr>
                <w:rFonts w:eastAsia="Calibri"/>
                <w:sz w:val="28"/>
                <w:szCs w:val="28"/>
              </w:rPr>
              <w:t>приказом</w:t>
            </w:r>
            <w:r>
              <w:rPr>
                <w:rFonts w:eastAsia="Calibri"/>
                <w:spacing w:val="-3"/>
                <w:sz w:val="28"/>
                <w:szCs w:val="28"/>
              </w:rPr>
              <w:t xml:space="preserve"> </w:t>
            </w:r>
            <w:r>
              <w:rPr>
                <w:rFonts w:eastAsia="Calibri"/>
                <w:sz w:val="28"/>
                <w:szCs w:val="28"/>
              </w:rPr>
              <w:t>Минобрнауки</w:t>
            </w:r>
            <w:r>
              <w:rPr>
                <w:rFonts w:eastAsia="Calibri"/>
                <w:spacing w:val="-3"/>
                <w:sz w:val="28"/>
                <w:szCs w:val="28"/>
              </w:rPr>
              <w:t xml:space="preserve"> </w:t>
            </w:r>
            <w:r>
              <w:rPr>
                <w:rFonts w:eastAsia="Calibri"/>
                <w:sz w:val="28"/>
                <w:szCs w:val="28"/>
              </w:rPr>
              <w:t>от</w:t>
            </w:r>
            <w:r>
              <w:rPr>
                <w:rFonts w:eastAsia="Calibri"/>
                <w:spacing w:val="-2"/>
                <w:sz w:val="28"/>
                <w:szCs w:val="28"/>
              </w:rPr>
              <w:t xml:space="preserve"> </w:t>
            </w:r>
            <w:r>
              <w:rPr>
                <w:rFonts w:eastAsia="Calibri"/>
                <w:sz w:val="28"/>
                <w:szCs w:val="28"/>
              </w:rPr>
              <w:t>17.05.2012</w:t>
            </w:r>
            <w:r>
              <w:rPr>
                <w:rFonts w:eastAsia="Calibri"/>
                <w:spacing w:val="-3"/>
                <w:sz w:val="28"/>
                <w:szCs w:val="28"/>
              </w:rPr>
              <w:t xml:space="preserve"> </w:t>
            </w:r>
            <w:r>
              <w:rPr>
                <w:rFonts w:eastAsia="Calibri"/>
                <w:sz w:val="28"/>
                <w:szCs w:val="28"/>
              </w:rPr>
              <w:t>№</w:t>
            </w:r>
            <w:r>
              <w:rPr>
                <w:rFonts w:eastAsia="Calibri"/>
                <w:spacing w:val="-1"/>
                <w:sz w:val="28"/>
                <w:szCs w:val="28"/>
              </w:rPr>
              <w:t xml:space="preserve"> </w:t>
            </w:r>
            <w:r>
              <w:rPr>
                <w:rFonts w:eastAsia="Calibri"/>
                <w:spacing w:val="-4"/>
                <w:sz w:val="28"/>
                <w:szCs w:val="28"/>
              </w:rPr>
              <w:t>413)</w:t>
            </w:r>
          </w:p>
        </w:tc>
        <w:tc>
          <w:tcPr>
            <w:tcW w:w="709" w:type="dxa"/>
          </w:tcPr>
          <w:p w14:paraId="40A7D830" w14:textId="77777777" w:rsidR="00E30D7E" w:rsidRDefault="00E759D3">
            <w:pPr>
              <w:pStyle w:val="TableParagraph"/>
              <w:spacing w:line="270" w:lineRule="exact"/>
              <w:ind w:right="-144"/>
              <w:jc w:val="both"/>
              <w:rPr>
                <w:rFonts w:eastAsia="Calibri"/>
                <w:sz w:val="28"/>
                <w:szCs w:val="28"/>
              </w:rPr>
            </w:pPr>
            <w:r>
              <w:rPr>
                <w:rFonts w:eastAsia="Calibri"/>
                <w:spacing w:val="-2"/>
                <w:sz w:val="28"/>
                <w:szCs w:val="28"/>
              </w:rPr>
              <w:t>10-</w:t>
            </w:r>
            <w:r>
              <w:rPr>
                <w:rFonts w:eastAsia="Calibri"/>
                <w:spacing w:val="-7"/>
                <w:sz w:val="28"/>
                <w:szCs w:val="28"/>
              </w:rPr>
              <w:t>11</w:t>
            </w:r>
          </w:p>
        </w:tc>
        <w:tc>
          <w:tcPr>
            <w:tcW w:w="1260" w:type="dxa"/>
          </w:tcPr>
          <w:p w14:paraId="021D8215" w14:textId="77777777" w:rsidR="00E30D7E" w:rsidRDefault="00E759D3">
            <w:pPr>
              <w:pStyle w:val="TableParagraph"/>
              <w:spacing w:line="270" w:lineRule="exact"/>
              <w:ind w:right="-144"/>
              <w:jc w:val="both"/>
              <w:rPr>
                <w:rFonts w:eastAsia="Calibri"/>
                <w:sz w:val="28"/>
                <w:szCs w:val="28"/>
              </w:rPr>
            </w:pPr>
            <w:r>
              <w:rPr>
                <w:rFonts w:eastAsia="Calibri"/>
                <w:spacing w:val="-5"/>
                <w:sz w:val="28"/>
                <w:szCs w:val="28"/>
              </w:rPr>
              <w:t>7</w:t>
            </w:r>
          </w:p>
        </w:tc>
      </w:tr>
    </w:tbl>
    <w:p w14:paraId="397E6C5F" w14:textId="77777777" w:rsidR="00E30D7E" w:rsidRDefault="00E759D3">
      <w:pPr>
        <w:pStyle w:val="afb"/>
        <w:spacing w:before="272"/>
        <w:ind w:right="-144"/>
        <w:jc w:val="both"/>
        <w:rPr>
          <w:sz w:val="28"/>
          <w:szCs w:val="28"/>
        </w:rPr>
      </w:pPr>
      <w:r>
        <w:rPr>
          <w:sz w:val="28"/>
          <w:szCs w:val="28"/>
        </w:rPr>
        <w:t xml:space="preserve"> С 1 сентября 2023 года было сформировано 11 классов: начальное общее </w:t>
      </w:r>
      <w:proofErr w:type="spellStart"/>
      <w:r>
        <w:rPr>
          <w:sz w:val="28"/>
          <w:szCs w:val="28"/>
        </w:rPr>
        <w:t>образова</w:t>
      </w:r>
      <w:proofErr w:type="spellEnd"/>
      <w:r>
        <w:rPr>
          <w:sz w:val="28"/>
          <w:szCs w:val="28"/>
        </w:rPr>
        <w:t xml:space="preserve">- </w:t>
      </w:r>
      <w:proofErr w:type="spellStart"/>
      <w:r>
        <w:rPr>
          <w:sz w:val="28"/>
          <w:szCs w:val="28"/>
        </w:rPr>
        <w:t>ние</w:t>
      </w:r>
      <w:proofErr w:type="spellEnd"/>
      <w:r>
        <w:rPr>
          <w:sz w:val="28"/>
          <w:szCs w:val="28"/>
        </w:rPr>
        <w:t xml:space="preserve"> – 4 класса, основное общее образование - 5 классов, среднее общее образование - 2 класса.</w:t>
      </w:r>
      <w:r>
        <w:rPr>
          <w:spacing w:val="-15"/>
          <w:sz w:val="28"/>
          <w:szCs w:val="28"/>
        </w:rPr>
        <w:t xml:space="preserve"> </w:t>
      </w:r>
      <w:r>
        <w:rPr>
          <w:sz w:val="28"/>
          <w:szCs w:val="28"/>
        </w:rPr>
        <w:t>На</w:t>
      </w:r>
      <w:r>
        <w:rPr>
          <w:spacing w:val="-14"/>
          <w:sz w:val="28"/>
          <w:szCs w:val="28"/>
        </w:rPr>
        <w:t xml:space="preserve"> </w:t>
      </w:r>
      <w:r>
        <w:rPr>
          <w:sz w:val="28"/>
          <w:szCs w:val="28"/>
        </w:rPr>
        <w:t>уровне</w:t>
      </w:r>
      <w:r>
        <w:rPr>
          <w:spacing w:val="-15"/>
          <w:sz w:val="28"/>
          <w:szCs w:val="28"/>
        </w:rPr>
        <w:t xml:space="preserve"> </w:t>
      </w:r>
      <w:r>
        <w:rPr>
          <w:sz w:val="28"/>
          <w:szCs w:val="28"/>
        </w:rPr>
        <w:t>среднего</w:t>
      </w:r>
      <w:r>
        <w:rPr>
          <w:spacing w:val="-15"/>
          <w:sz w:val="28"/>
          <w:szCs w:val="28"/>
        </w:rPr>
        <w:t xml:space="preserve"> </w:t>
      </w:r>
      <w:r>
        <w:rPr>
          <w:sz w:val="28"/>
          <w:szCs w:val="28"/>
        </w:rPr>
        <w:t>общего</w:t>
      </w:r>
      <w:r>
        <w:rPr>
          <w:spacing w:val="-14"/>
          <w:sz w:val="28"/>
          <w:szCs w:val="28"/>
        </w:rPr>
        <w:t xml:space="preserve"> </w:t>
      </w:r>
      <w:r>
        <w:rPr>
          <w:sz w:val="28"/>
          <w:szCs w:val="28"/>
        </w:rPr>
        <w:t>образования</w:t>
      </w:r>
      <w:r>
        <w:rPr>
          <w:spacing w:val="-15"/>
          <w:sz w:val="28"/>
          <w:szCs w:val="28"/>
        </w:rPr>
        <w:t xml:space="preserve"> </w:t>
      </w:r>
      <w:r>
        <w:rPr>
          <w:sz w:val="28"/>
          <w:szCs w:val="28"/>
        </w:rPr>
        <w:t>обучение</w:t>
      </w:r>
      <w:r>
        <w:rPr>
          <w:spacing w:val="-15"/>
          <w:sz w:val="28"/>
          <w:szCs w:val="28"/>
        </w:rPr>
        <w:t xml:space="preserve"> </w:t>
      </w:r>
      <w:r>
        <w:rPr>
          <w:sz w:val="28"/>
          <w:szCs w:val="28"/>
        </w:rPr>
        <w:t>осуществляется</w:t>
      </w:r>
      <w:r>
        <w:rPr>
          <w:spacing w:val="-13"/>
          <w:sz w:val="28"/>
          <w:szCs w:val="28"/>
        </w:rPr>
        <w:t xml:space="preserve"> </w:t>
      </w:r>
      <w:r>
        <w:rPr>
          <w:sz w:val="28"/>
          <w:szCs w:val="28"/>
        </w:rPr>
        <w:t>по</w:t>
      </w:r>
      <w:r>
        <w:rPr>
          <w:spacing w:val="-15"/>
          <w:sz w:val="28"/>
          <w:szCs w:val="28"/>
        </w:rPr>
        <w:t xml:space="preserve"> </w:t>
      </w:r>
      <w:r>
        <w:rPr>
          <w:sz w:val="28"/>
          <w:szCs w:val="28"/>
        </w:rPr>
        <w:t>направлениям универсального профиля.</w:t>
      </w:r>
    </w:p>
    <w:p w14:paraId="421057BF" w14:textId="77777777" w:rsidR="00E30D7E" w:rsidRDefault="00E759D3">
      <w:pPr>
        <w:pStyle w:val="afb"/>
        <w:spacing w:before="1"/>
        <w:ind w:right="-144"/>
        <w:jc w:val="both"/>
        <w:rPr>
          <w:sz w:val="28"/>
          <w:szCs w:val="28"/>
        </w:rPr>
      </w:pPr>
      <w:r>
        <w:rPr>
          <w:color w:val="212121"/>
          <w:sz w:val="28"/>
          <w:szCs w:val="28"/>
        </w:rPr>
        <w:t xml:space="preserve"> В 2023</w:t>
      </w:r>
      <w:r>
        <w:rPr>
          <w:color w:val="212121"/>
          <w:spacing w:val="-3"/>
          <w:sz w:val="28"/>
          <w:szCs w:val="28"/>
        </w:rPr>
        <w:t xml:space="preserve"> </w:t>
      </w:r>
      <w:r>
        <w:rPr>
          <w:color w:val="212121"/>
          <w:sz w:val="28"/>
          <w:szCs w:val="28"/>
        </w:rPr>
        <w:t>году</w:t>
      </w:r>
      <w:r>
        <w:rPr>
          <w:color w:val="212121"/>
          <w:spacing w:val="-1"/>
          <w:sz w:val="28"/>
          <w:szCs w:val="28"/>
        </w:rPr>
        <w:t xml:space="preserve"> </w:t>
      </w:r>
      <w:r>
        <w:rPr>
          <w:color w:val="212121"/>
          <w:sz w:val="28"/>
          <w:szCs w:val="28"/>
        </w:rPr>
        <w:t xml:space="preserve">в соответствии с запросами обучающихся для 10-х классов был </w:t>
      </w:r>
      <w:proofErr w:type="spellStart"/>
      <w:r>
        <w:rPr>
          <w:color w:val="212121"/>
          <w:sz w:val="28"/>
          <w:szCs w:val="28"/>
        </w:rPr>
        <w:t>сфор</w:t>
      </w:r>
      <w:proofErr w:type="spellEnd"/>
      <w:r>
        <w:rPr>
          <w:color w:val="212121"/>
          <w:sz w:val="28"/>
          <w:szCs w:val="28"/>
        </w:rPr>
        <w:t xml:space="preserve">- </w:t>
      </w:r>
      <w:proofErr w:type="spellStart"/>
      <w:r>
        <w:rPr>
          <w:color w:val="212121"/>
          <w:sz w:val="28"/>
          <w:szCs w:val="28"/>
        </w:rPr>
        <w:t>мирован</w:t>
      </w:r>
      <w:proofErr w:type="spellEnd"/>
      <w:r>
        <w:rPr>
          <w:color w:val="212121"/>
          <w:sz w:val="28"/>
          <w:szCs w:val="28"/>
        </w:rPr>
        <w:t xml:space="preserve"> </w:t>
      </w:r>
      <w:r>
        <w:rPr>
          <w:color w:val="212121"/>
          <w:spacing w:val="-3"/>
          <w:sz w:val="28"/>
          <w:szCs w:val="28"/>
        </w:rPr>
        <w:t xml:space="preserve">один  </w:t>
      </w:r>
      <w:r>
        <w:rPr>
          <w:color w:val="212121"/>
          <w:sz w:val="28"/>
          <w:szCs w:val="28"/>
        </w:rPr>
        <w:t>профиль:</w:t>
      </w:r>
      <w:r>
        <w:rPr>
          <w:color w:val="212121"/>
          <w:spacing w:val="-5"/>
          <w:sz w:val="28"/>
          <w:szCs w:val="28"/>
        </w:rPr>
        <w:t xml:space="preserve"> </w:t>
      </w:r>
      <w:r>
        <w:rPr>
          <w:color w:val="212121"/>
          <w:sz w:val="28"/>
          <w:szCs w:val="28"/>
        </w:rPr>
        <w:t>естественно-научный.</w:t>
      </w:r>
      <w:r>
        <w:rPr>
          <w:color w:val="212121"/>
          <w:spacing w:val="-5"/>
          <w:sz w:val="28"/>
          <w:szCs w:val="28"/>
        </w:rPr>
        <w:t xml:space="preserve"> </w:t>
      </w:r>
      <w:r>
        <w:rPr>
          <w:color w:val="212121"/>
          <w:sz w:val="28"/>
          <w:szCs w:val="28"/>
        </w:rPr>
        <w:t>Обучающиеся 11-х класса продолжили обучение по направлению  гуманитарного</w:t>
      </w:r>
      <w:r>
        <w:rPr>
          <w:color w:val="212121"/>
          <w:spacing w:val="-15"/>
          <w:sz w:val="28"/>
          <w:szCs w:val="28"/>
        </w:rPr>
        <w:t xml:space="preserve"> </w:t>
      </w:r>
      <w:r>
        <w:rPr>
          <w:color w:val="212121"/>
          <w:sz w:val="28"/>
          <w:szCs w:val="28"/>
        </w:rPr>
        <w:t>профиля.</w:t>
      </w:r>
      <w:r>
        <w:rPr>
          <w:color w:val="212121"/>
          <w:spacing w:val="-15"/>
          <w:sz w:val="28"/>
          <w:szCs w:val="28"/>
        </w:rPr>
        <w:t xml:space="preserve"> </w:t>
      </w:r>
      <w:r>
        <w:rPr>
          <w:color w:val="212121"/>
          <w:sz w:val="28"/>
          <w:szCs w:val="28"/>
        </w:rPr>
        <w:t>Таким</w:t>
      </w:r>
      <w:r>
        <w:rPr>
          <w:color w:val="212121"/>
          <w:spacing w:val="-15"/>
          <w:sz w:val="28"/>
          <w:szCs w:val="28"/>
        </w:rPr>
        <w:t xml:space="preserve"> </w:t>
      </w:r>
      <w:r>
        <w:rPr>
          <w:color w:val="212121"/>
          <w:sz w:val="28"/>
          <w:szCs w:val="28"/>
        </w:rPr>
        <w:t>образом,</w:t>
      </w:r>
      <w:r>
        <w:rPr>
          <w:color w:val="212121"/>
          <w:spacing w:val="-15"/>
          <w:sz w:val="28"/>
          <w:szCs w:val="28"/>
        </w:rPr>
        <w:t xml:space="preserve"> </w:t>
      </w:r>
      <w:r>
        <w:rPr>
          <w:color w:val="212121"/>
          <w:sz w:val="28"/>
          <w:szCs w:val="28"/>
        </w:rPr>
        <w:t>в</w:t>
      </w:r>
      <w:r>
        <w:rPr>
          <w:color w:val="212121"/>
          <w:spacing w:val="-15"/>
          <w:sz w:val="28"/>
          <w:szCs w:val="28"/>
        </w:rPr>
        <w:t xml:space="preserve"> </w:t>
      </w:r>
      <w:r>
        <w:rPr>
          <w:color w:val="212121"/>
          <w:sz w:val="28"/>
          <w:szCs w:val="28"/>
        </w:rPr>
        <w:t>2023-2024</w:t>
      </w:r>
      <w:r>
        <w:rPr>
          <w:color w:val="212121"/>
          <w:spacing w:val="-7"/>
          <w:sz w:val="28"/>
          <w:szCs w:val="28"/>
        </w:rPr>
        <w:t xml:space="preserve"> </w:t>
      </w:r>
      <w:r>
        <w:rPr>
          <w:color w:val="212121"/>
          <w:sz w:val="28"/>
          <w:szCs w:val="28"/>
        </w:rPr>
        <w:t>учебном</w:t>
      </w:r>
      <w:r>
        <w:rPr>
          <w:color w:val="212121"/>
          <w:spacing w:val="-12"/>
          <w:sz w:val="28"/>
          <w:szCs w:val="28"/>
        </w:rPr>
        <w:t xml:space="preserve"> </w:t>
      </w:r>
      <w:r>
        <w:rPr>
          <w:color w:val="212121"/>
          <w:sz w:val="28"/>
          <w:szCs w:val="28"/>
        </w:rPr>
        <w:t>году</w:t>
      </w:r>
      <w:r>
        <w:rPr>
          <w:color w:val="212121"/>
          <w:spacing w:val="-15"/>
          <w:sz w:val="28"/>
          <w:szCs w:val="28"/>
        </w:rPr>
        <w:t xml:space="preserve"> </w:t>
      </w:r>
      <w:r>
        <w:rPr>
          <w:color w:val="212121"/>
          <w:sz w:val="28"/>
          <w:szCs w:val="28"/>
        </w:rPr>
        <w:t>для</w:t>
      </w:r>
      <w:r>
        <w:rPr>
          <w:color w:val="212121"/>
          <w:spacing w:val="-10"/>
          <w:sz w:val="28"/>
          <w:szCs w:val="28"/>
        </w:rPr>
        <w:t xml:space="preserve"> </w:t>
      </w:r>
      <w:r>
        <w:rPr>
          <w:color w:val="212121"/>
          <w:sz w:val="28"/>
          <w:szCs w:val="28"/>
        </w:rPr>
        <w:t>обучающихся</w:t>
      </w:r>
      <w:r>
        <w:rPr>
          <w:color w:val="212121"/>
          <w:spacing w:val="-10"/>
          <w:sz w:val="28"/>
          <w:szCs w:val="28"/>
        </w:rPr>
        <w:t xml:space="preserve"> </w:t>
      </w:r>
      <w:r>
        <w:rPr>
          <w:color w:val="212121"/>
          <w:sz w:val="28"/>
          <w:szCs w:val="28"/>
        </w:rPr>
        <w:t>10-х</w:t>
      </w:r>
      <w:r>
        <w:rPr>
          <w:color w:val="212121"/>
          <w:spacing w:val="-9"/>
          <w:sz w:val="28"/>
          <w:szCs w:val="28"/>
        </w:rPr>
        <w:t xml:space="preserve"> </w:t>
      </w:r>
      <w:r>
        <w:rPr>
          <w:color w:val="212121"/>
          <w:sz w:val="28"/>
          <w:szCs w:val="28"/>
        </w:rPr>
        <w:t>и</w:t>
      </w:r>
      <w:r>
        <w:rPr>
          <w:color w:val="212121"/>
          <w:spacing w:val="-10"/>
          <w:sz w:val="28"/>
          <w:szCs w:val="28"/>
        </w:rPr>
        <w:t xml:space="preserve"> </w:t>
      </w:r>
      <w:r>
        <w:rPr>
          <w:color w:val="212121"/>
          <w:sz w:val="28"/>
          <w:szCs w:val="28"/>
        </w:rPr>
        <w:t>11-х</w:t>
      </w:r>
      <w:r>
        <w:rPr>
          <w:color w:val="212121"/>
          <w:spacing w:val="-10"/>
          <w:sz w:val="28"/>
          <w:szCs w:val="28"/>
        </w:rPr>
        <w:t xml:space="preserve"> </w:t>
      </w:r>
      <w:r>
        <w:rPr>
          <w:color w:val="212121"/>
          <w:sz w:val="28"/>
          <w:szCs w:val="28"/>
        </w:rPr>
        <w:t>классов</w:t>
      </w:r>
      <w:r>
        <w:rPr>
          <w:color w:val="212121"/>
          <w:spacing w:val="-10"/>
          <w:sz w:val="28"/>
          <w:szCs w:val="28"/>
        </w:rPr>
        <w:t xml:space="preserve"> </w:t>
      </w:r>
      <w:r>
        <w:rPr>
          <w:color w:val="212121"/>
          <w:sz w:val="28"/>
          <w:szCs w:val="28"/>
        </w:rPr>
        <w:t>в</w:t>
      </w:r>
      <w:r>
        <w:rPr>
          <w:color w:val="212121"/>
          <w:spacing w:val="-10"/>
          <w:sz w:val="28"/>
          <w:szCs w:val="28"/>
        </w:rPr>
        <w:t xml:space="preserve"> </w:t>
      </w:r>
      <w:r>
        <w:rPr>
          <w:color w:val="212121"/>
          <w:sz w:val="28"/>
          <w:szCs w:val="28"/>
        </w:rPr>
        <w:t>полной</w:t>
      </w:r>
      <w:r>
        <w:rPr>
          <w:color w:val="212121"/>
          <w:spacing w:val="-10"/>
          <w:sz w:val="28"/>
          <w:szCs w:val="28"/>
        </w:rPr>
        <w:t xml:space="preserve"> </w:t>
      </w:r>
      <w:r>
        <w:rPr>
          <w:color w:val="212121"/>
          <w:sz w:val="28"/>
          <w:szCs w:val="28"/>
        </w:rPr>
        <w:t>мере</w:t>
      </w:r>
      <w:r>
        <w:rPr>
          <w:color w:val="212121"/>
          <w:spacing w:val="-11"/>
          <w:sz w:val="28"/>
          <w:szCs w:val="28"/>
        </w:rPr>
        <w:t xml:space="preserve"> </w:t>
      </w:r>
      <w:r>
        <w:rPr>
          <w:color w:val="212121"/>
          <w:sz w:val="28"/>
          <w:szCs w:val="28"/>
        </w:rPr>
        <w:t>реализуется</w:t>
      </w:r>
      <w:r>
        <w:rPr>
          <w:color w:val="212121"/>
          <w:spacing w:val="-10"/>
          <w:sz w:val="28"/>
          <w:szCs w:val="28"/>
        </w:rPr>
        <w:t xml:space="preserve"> </w:t>
      </w:r>
      <w:r>
        <w:rPr>
          <w:color w:val="212121"/>
          <w:spacing w:val="-11"/>
          <w:sz w:val="28"/>
          <w:szCs w:val="28"/>
        </w:rPr>
        <w:t xml:space="preserve"> </w:t>
      </w:r>
      <w:r>
        <w:rPr>
          <w:color w:val="212121"/>
          <w:sz w:val="28"/>
          <w:szCs w:val="28"/>
        </w:rPr>
        <w:t>обу</w:t>
      </w:r>
      <w:r>
        <w:rPr>
          <w:color w:val="212121"/>
          <w:spacing w:val="-2"/>
          <w:sz w:val="28"/>
          <w:szCs w:val="28"/>
        </w:rPr>
        <w:t>чение по углубленному изучению ,выбранных предметов.</w:t>
      </w:r>
    </w:p>
    <w:p w14:paraId="08030F0F" w14:textId="77777777" w:rsidR="00E30D7E" w:rsidRDefault="00E30D7E">
      <w:pPr>
        <w:ind w:right="-144"/>
        <w:jc w:val="both"/>
      </w:pPr>
    </w:p>
    <w:p w14:paraId="78656FAA" w14:textId="77777777" w:rsidR="00E30D7E" w:rsidRDefault="00E759D3">
      <w:pPr>
        <w:ind w:right="-144"/>
        <w:jc w:val="both"/>
        <w:rPr>
          <w:b/>
          <w:sz w:val="28"/>
          <w:szCs w:val="28"/>
        </w:rPr>
      </w:pPr>
      <w:r>
        <w:rPr>
          <w:b/>
          <w:sz w:val="28"/>
          <w:szCs w:val="28"/>
        </w:rPr>
        <w:t>Переход</w:t>
      </w:r>
      <w:r>
        <w:rPr>
          <w:b/>
          <w:spacing w:val="-9"/>
          <w:sz w:val="28"/>
          <w:szCs w:val="28"/>
        </w:rPr>
        <w:t xml:space="preserve"> </w:t>
      </w:r>
      <w:r>
        <w:rPr>
          <w:b/>
          <w:sz w:val="28"/>
          <w:szCs w:val="28"/>
        </w:rPr>
        <w:t>на</w:t>
      </w:r>
      <w:r>
        <w:rPr>
          <w:b/>
          <w:spacing w:val="-8"/>
          <w:sz w:val="28"/>
          <w:szCs w:val="28"/>
        </w:rPr>
        <w:t xml:space="preserve"> </w:t>
      </w:r>
      <w:r>
        <w:rPr>
          <w:b/>
          <w:sz w:val="28"/>
          <w:szCs w:val="28"/>
        </w:rPr>
        <w:t>обновленные</w:t>
      </w:r>
      <w:r>
        <w:rPr>
          <w:b/>
          <w:spacing w:val="-4"/>
          <w:sz w:val="28"/>
          <w:szCs w:val="28"/>
        </w:rPr>
        <w:t xml:space="preserve"> </w:t>
      </w:r>
      <w:r>
        <w:rPr>
          <w:b/>
          <w:sz w:val="28"/>
          <w:szCs w:val="28"/>
        </w:rPr>
        <w:t>ФГОС</w:t>
      </w:r>
      <w:r>
        <w:rPr>
          <w:b/>
          <w:spacing w:val="-8"/>
          <w:sz w:val="28"/>
          <w:szCs w:val="28"/>
        </w:rPr>
        <w:t xml:space="preserve"> </w:t>
      </w:r>
      <w:r>
        <w:rPr>
          <w:b/>
          <w:sz w:val="28"/>
          <w:szCs w:val="28"/>
        </w:rPr>
        <w:t>и</w:t>
      </w:r>
      <w:r>
        <w:rPr>
          <w:b/>
          <w:spacing w:val="-10"/>
          <w:sz w:val="28"/>
          <w:szCs w:val="28"/>
        </w:rPr>
        <w:t xml:space="preserve"> </w:t>
      </w:r>
      <w:r>
        <w:rPr>
          <w:b/>
          <w:sz w:val="28"/>
          <w:szCs w:val="28"/>
        </w:rPr>
        <w:t>реализация</w:t>
      </w:r>
      <w:r>
        <w:rPr>
          <w:b/>
          <w:spacing w:val="-7"/>
          <w:sz w:val="28"/>
          <w:szCs w:val="28"/>
        </w:rPr>
        <w:t xml:space="preserve"> </w:t>
      </w:r>
      <w:r>
        <w:rPr>
          <w:b/>
          <w:spacing w:val="-5"/>
          <w:sz w:val="28"/>
          <w:szCs w:val="28"/>
        </w:rPr>
        <w:t>ФОП</w:t>
      </w:r>
    </w:p>
    <w:p w14:paraId="6679B5F5" w14:textId="77777777" w:rsidR="00E30D7E" w:rsidRDefault="00E759D3">
      <w:pPr>
        <w:pStyle w:val="afb"/>
        <w:spacing w:before="236"/>
        <w:ind w:right="-144"/>
        <w:jc w:val="both"/>
        <w:rPr>
          <w:sz w:val="28"/>
          <w:szCs w:val="28"/>
        </w:rPr>
      </w:pPr>
      <w:r>
        <w:rPr>
          <w:sz w:val="28"/>
          <w:szCs w:val="28"/>
        </w:rPr>
        <w:t xml:space="preserve"> С</w:t>
      </w:r>
      <w:r>
        <w:rPr>
          <w:spacing w:val="-7"/>
          <w:sz w:val="28"/>
          <w:szCs w:val="28"/>
        </w:rPr>
        <w:t xml:space="preserve"> </w:t>
      </w:r>
      <w:r>
        <w:rPr>
          <w:sz w:val="28"/>
          <w:szCs w:val="28"/>
        </w:rPr>
        <w:t>1</w:t>
      </w:r>
      <w:r>
        <w:rPr>
          <w:spacing w:val="-7"/>
          <w:sz w:val="28"/>
          <w:szCs w:val="28"/>
        </w:rPr>
        <w:t xml:space="preserve"> </w:t>
      </w:r>
      <w:r>
        <w:rPr>
          <w:sz w:val="28"/>
          <w:szCs w:val="28"/>
        </w:rPr>
        <w:t>сентября</w:t>
      </w:r>
      <w:r>
        <w:rPr>
          <w:spacing w:val="-7"/>
          <w:sz w:val="28"/>
          <w:szCs w:val="28"/>
        </w:rPr>
        <w:t xml:space="preserve"> </w:t>
      </w:r>
      <w:r>
        <w:rPr>
          <w:sz w:val="28"/>
          <w:szCs w:val="28"/>
        </w:rPr>
        <w:t>2023</w:t>
      </w:r>
      <w:r>
        <w:rPr>
          <w:spacing w:val="-1"/>
          <w:sz w:val="28"/>
          <w:szCs w:val="28"/>
        </w:rPr>
        <w:t xml:space="preserve"> </w:t>
      </w:r>
      <w:r>
        <w:rPr>
          <w:sz w:val="28"/>
          <w:szCs w:val="28"/>
        </w:rPr>
        <w:t>года</w:t>
      </w:r>
      <w:r>
        <w:rPr>
          <w:spacing w:val="-10"/>
          <w:sz w:val="28"/>
          <w:szCs w:val="28"/>
        </w:rPr>
        <w:t xml:space="preserve"> </w:t>
      </w:r>
      <w:r>
        <w:rPr>
          <w:sz w:val="28"/>
          <w:szCs w:val="28"/>
        </w:rPr>
        <w:t>в</w:t>
      </w:r>
      <w:r>
        <w:rPr>
          <w:spacing w:val="-8"/>
          <w:sz w:val="28"/>
          <w:szCs w:val="28"/>
        </w:rPr>
        <w:t xml:space="preserve"> </w:t>
      </w:r>
      <w:r>
        <w:rPr>
          <w:sz w:val="28"/>
          <w:szCs w:val="28"/>
        </w:rPr>
        <w:t>соответствии</w:t>
      </w:r>
      <w:r>
        <w:rPr>
          <w:spacing w:val="-6"/>
          <w:sz w:val="28"/>
          <w:szCs w:val="28"/>
        </w:rPr>
        <w:t xml:space="preserve"> </w:t>
      </w:r>
      <w:r>
        <w:rPr>
          <w:sz w:val="28"/>
          <w:szCs w:val="28"/>
        </w:rPr>
        <w:t>с</w:t>
      </w:r>
      <w:r>
        <w:rPr>
          <w:spacing w:val="-8"/>
          <w:sz w:val="28"/>
          <w:szCs w:val="28"/>
        </w:rPr>
        <w:t xml:space="preserve"> </w:t>
      </w:r>
      <w:r>
        <w:rPr>
          <w:sz w:val="28"/>
          <w:szCs w:val="28"/>
        </w:rPr>
        <w:t>Федеральным</w:t>
      </w:r>
      <w:r>
        <w:rPr>
          <w:spacing w:val="-8"/>
          <w:sz w:val="28"/>
          <w:szCs w:val="28"/>
        </w:rPr>
        <w:t xml:space="preserve"> </w:t>
      </w:r>
      <w:r>
        <w:rPr>
          <w:sz w:val="28"/>
          <w:szCs w:val="28"/>
        </w:rPr>
        <w:t>законом</w:t>
      </w:r>
      <w:r>
        <w:rPr>
          <w:spacing w:val="-8"/>
          <w:sz w:val="28"/>
          <w:szCs w:val="28"/>
        </w:rPr>
        <w:t xml:space="preserve"> </w:t>
      </w:r>
      <w:r>
        <w:rPr>
          <w:sz w:val="28"/>
          <w:szCs w:val="28"/>
        </w:rPr>
        <w:t>от</w:t>
      </w:r>
      <w:r>
        <w:rPr>
          <w:spacing w:val="-9"/>
          <w:sz w:val="28"/>
          <w:szCs w:val="28"/>
        </w:rPr>
        <w:t xml:space="preserve"> </w:t>
      </w:r>
      <w:r>
        <w:rPr>
          <w:sz w:val="28"/>
          <w:szCs w:val="28"/>
        </w:rPr>
        <w:t>24.09.2022</w:t>
      </w:r>
      <w:r>
        <w:rPr>
          <w:spacing w:val="-7"/>
          <w:sz w:val="28"/>
          <w:szCs w:val="28"/>
        </w:rPr>
        <w:t xml:space="preserve"> </w:t>
      </w:r>
      <w:r>
        <w:rPr>
          <w:sz w:val="28"/>
          <w:szCs w:val="28"/>
        </w:rPr>
        <w:t>№</w:t>
      </w:r>
      <w:r>
        <w:rPr>
          <w:spacing w:val="-8"/>
          <w:sz w:val="28"/>
          <w:szCs w:val="28"/>
        </w:rPr>
        <w:t xml:space="preserve"> </w:t>
      </w:r>
      <w:r>
        <w:rPr>
          <w:sz w:val="28"/>
          <w:szCs w:val="28"/>
        </w:rPr>
        <w:t>371- 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Pr>
          <w:spacing w:val="-15"/>
          <w:sz w:val="28"/>
          <w:szCs w:val="28"/>
        </w:rPr>
        <w:t xml:space="preserve"> </w:t>
      </w:r>
      <w:r>
        <w:rPr>
          <w:sz w:val="28"/>
          <w:szCs w:val="28"/>
        </w:rPr>
        <w:t>МОУ</w:t>
      </w:r>
      <w:r>
        <w:rPr>
          <w:spacing w:val="-9"/>
          <w:sz w:val="28"/>
          <w:szCs w:val="28"/>
        </w:rPr>
        <w:t xml:space="preserve"> </w:t>
      </w:r>
      <w:r>
        <w:rPr>
          <w:sz w:val="28"/>
          <w:szCs w:val="28"/>
        </w:rPr>
        <w:t>«Горская средняя общеобразовательная школа»</w:t>
      </w:r>
      <w:r>
        <w:rPr>
          <w:spacing w:val="-15"/>
          <w:sz w:val="28"/>
          <w:szCs w:val="28"/>
        </w:rPr>
        <w:t xml:space="preserve"> </w:t>
      </w:r>
      <w:r>
        <w:rPr>
          <w:sz w:val="28"/>
          <w:szCs w:val="28"/>
        </w:rPr>
        <w:t>приступила</w:t>
      </w:r>
      <w:r>
        <w:rPr>
          <w:spacing w:val="-14"/>
          <w:sz w:val="28"/>
          <w:szCs w:val="28"/>
        </w:rPr>
        <w:t xml:space="preserve"> </w:t>
      </w:r>
      <w:r>
        <w:rPr>
          <w:sz w:val="28"/>
          <w:szCs w:val="28"/>
        </w:rPr>
        <w:t>к</w:t>
      </w:r>
      <w:r>
        <w:rPr>
          <w:spacing w:val="-2"/>
          <w:sz w:val="28"/>
          <w:szCs w:val="28"/>
        </w:rPr>
        <w:t xml:space="preserve"> </w:t>
      </w:r>
      <w:r>
        <w:rPr>
          <w:sz w:val="28"/>
          <w:szCs w:val="28"/>
        </w:rPr>
        <w:t>реализации</w:t>
      </w:r>
      <w:r>
        <w:rPr>
          <w:spacing w:val="-13"/>
          <w:sz w:val="28"/>
          <w:szCs w:val="28"/>
        </w:rPr>
        <w:t xml:space="preserve"> </w:t>
      </w:r>
      <w:r>
        <w:rPr>
          <w:sz w:val="28"/>
          <w:szCs w:val="28"/>
        </w:rPr>
        <w:t>основных</w:t>
      </w:r>
      <w:r>
        <w:rPr>
          <w:spacing w:val="-12"/>
          <w:sz w:val="28"/>
          <w:szCs w:val="28"/>
        </w:rPr>
        <w:t xml:space="preserve"> </w:t>
      </w:r>
      <w:r>
        <w:rPr>
          <w:sz w:val="28"/>
          <w:szCs w:val="28"/>
        </w:rPr>
        <w:t>образовательных программ начального общего, основного общего, среднего общего образования в соответствии с федеральными основными образовательными программами.</w:t>
      </w:r>
    </w:p>
    <w:p w14:paraId="664652BD" w14:textId="77777777" w:rsidR="00E30D7E" w:rsidRDefault="00E759D3">
      <w:pPr>
        <w:pStyle w:val="afb"/>
        <w:ind w:right="-144"/>
        <w:jc w:val="both"/>
        <w:rPr>
          <w:sz w:val="28"/>
          <w:szCs w:val="28"/>
        </w:rPr>
      </w:pPr>
      <w:r>
        <w:rPr>
          <w:sz w:val="28"/>
          <w:szCs w:val="28"/>
        </w:rPr>
        <w:t xml:space="preserve">В целях внедрения федеральных основных образовательных программ была </w:t>
      </w:r>
      <w:proofErr w:type="spellStart"/>
      <w:r>
        <w:rPr>
          <w:sz w:val="28"/>
          <w:szCs w:val="28"/>
        </w:rPr>
        <w:t>прове</w:t>
      </w:r>
      <w:proofErr w:type="spellEnd"/>
      <w:r>
        <w:rPr>
          <w:sz w:val="28"/>
          <w:szCs w:val="28"/>
        </w:rPr>
        <w:t xml:space="preserve">- </w:t>
      </w:r>
      <w:proofErr w:type="spellStart"/>
      <w:r>
        <w:rPr>
          <w:sz w:val="28"/>
          <w:szCs w:val="28"/>
        </w:rPr>
        <w:t>дена</w:t>
      </w:r>
      <w:proofErr w:type="spellEnd"/>
      <w:r>
        <w:rPr>
          <w:sz w:val="28"/>
          <w:szCs w:val="28"/>
        </w:rPr>
        <w:t xml:space="preserve"> подготовительная работа:</w:t>
      </w:r>
    </w:p>
    <w:p w14:paraId="32E11B97" w14:textId="77777777" w:rsidR="00E30D7E" w:rsidRDefault="00E759D3">
      <w:pPr>
        <w:pStyle w:val="a3"/>
        <w:widowControl w:val="0"/>
        <w:numPr>
          <w:ilvl w:val="0"/>
          <w:numId w:val="14"/>
        </w:numPr>
        <w:tabs>
          <w:tab w:val="left" w:pos="1698"/>
        </w:tabs>
        <w:ind w:left="0" w:right="-144" w:firstLine="0"/>
        <w:jc w:val="both"/>
        <w:rPr>
          <w:sz w:val="28"/>
          <w:szCs w:val="28"/>
        </w:rPr>
      </w:pPr>
      <w:r>
        <w:rPr>
          <w:sz w:val="28"/>
          <w:szCs w:val="28"/>
        </w:rPr>
        <w:t>сформирован банк нормативно- правовых документов федерального, регионального уровней, обеспечивающих переход на обновленные ФГОС и ФООП;</w:t>
      </w:r>
    </w:p>
    <w:p w14:paraId="00EC3E29" w14:textId="77777777" w:rsidR="00E30D7E" w:rsidRDefault="00E759D3">
      <w:pPr>
        <w:pStyle w:val="a3"/>
        <w:widowControl w:val="0"/>
        <w:numPr>
          <w:ilvl w:val="0"/>
          <w:numId w:val="14"/>
        </w:numPr>
        <w:tabs>
          <w:tab w:val="left" w:pos="1660"/>
        </w:tabs>
        <w:ind w:left="0" w:right="-144" w:firstLine="0"/>
        <w:jc w:val="both"/>
        <w:rPr>
          <w:sz w:val="28"/>
          <w:szCs w:val="28"/>
        </w:rPr>
      </w:pPr>
      <w:r>
        <w:rPr>
          <w:sz w:val="28"/>
          <w:szCs w:val="28"/>
        </w:rPr>
        <w:t>разработана</w:t>
      </w:r>
      <w:r>
        <w:rPr>
          <w:spacing w:val="-12"/>
          <w:sz w:val="28"/>
          <w:szCs w:val="28"/>
        </w:rPr>
        <w:t xml:space="preserve"> </w:t>
      </w:r>
      <w:r>
        <w:rPr>
          <w:sz w:val="28"/>
          <w:szCs w:val="28"/>
        </w:rPr>
        <w:t>и</w:t>
      </w:r>
      <w:r>
        <w:rPr>
          <w:spacing w:val="-6"/>
          <w:sz w:val="28"/>
          <w:szCs w:val="28"/>
        </w:rPr>
        <w:t xml:space="preserve"> </w:t>
      </w:r>
      <w:r>
        <w:rPr>
          <w:sz w:val="28"/>
          <w:szCs w:val="28"/>
        </w:rPr>
        <w:t>утверждена</w:t>
      </w:r>
      <w:r>
        <w:rPr>
          <w:spacing w:val="-12"/>
          <w:sz w:val="28"/>
          <w:szCs w:val="28"/>
        </w:rPr>
        <w:t xml:space="preserve"> </w:t>
      </w:r>
      <w:r>
        <w:rPr>
          <w:sz w:val="28"/>
          <w:szCs w:val="28"/>
        </w:rPr>
        <w:t>дорожная</w:t>
      </w:r>
      <w:r>
        <w:rPr>
          <w:spacing w:val="-11"/>
          <w:sz w:val="28"/>
          <w:szCs w:val="28"/>
        </w:rPr>
        <w:t xml:space="preserve"> </w:t>
      </w:r>
      <w:r>
        <w:rPr>
          <w:sz w:val="28"/>
          <w:szCs w:val="28"/>
        </w:rPr>
        <w:t>карта</w:t>
      </w:r>
      <w:r>
        <w:rPr>
          <w:spacing w:val="-11"/>
          <w:sz w:val="28"/>
          <w:szCs w:val="28"/>
        </w:rPr>
        <w:t xml:space="preserve"> </w:t>
      </w:r>
      <w:r>
        <w:rPr>
          <w:sz w:val="28"/>
          <w:szCs w:val="28"/>
        </w:rPr>
        <w:t>по</w:t>
      </w:r>
      <w:r>
        <w:rPr>
          <w:spacing w:val="-10"/>
          <w:sz w:val="28"/>
          <w:szCs w:val="28"/>
        </w:rPr>
        <w:t xml:space="preserve"> </w:t>
      </w:r>
      <w:r>
        <w:rPr>
          <w:sz w:val="28"/>
          <w:szCs w:val="28"/>
        </w:rPr>
        <w:t>введению</w:t>
      </w:r>
      <w:r>
        <w:rPr>
          <w:spacing w:val="-11"/>
          <w:sz w:val="28"/>
          <w:szCs w:val="28"/>
        </w:rPr>
        <w:t xml:space="preserve"> </w:t>
      </w:r>
      <w:r>
        <w:rPr>
          <w:sz w:val="28"/>
          <w:szCs w:val="28"/>
        </w:rPr>
        <w:t>федеральных</w:t>
      </w:r>
      <w:r>
        <w:rPr>
          <w:spacing w:val="-10"/>
          <w:sz w:val="28"/>
          <w:szCs w:val="28"/>
        </w:rPr>
        <w:t xml:space="preserve"> </w:t>
      </w:r>
      <w:r>
        <w:rPr>
          <w:sz w:val="28"/>
          <w:szCs w:val="28"/>
        </w:rPr>
        <w:t>основных</w:t>
      </w:r>
      <w:r>
        <w:rPr>
          <w:spacing w:val="-10"/>
          <w:sz w:val="28"/>
          <w:szCs w:val="28"/>
        </w:rPr>
        <w:t xml:space="preserve"> </w:t>
      </w:r>
      <w:r>
        <w:rPr>
          <w:sz w:val="28"/>
          <w:szCs w:val="28"/>
        </w:rPr>
        <w:t>образовательных программ;</w:t>
      </w:r>
    </w:p>
    <w:p w14:paraId="02195742" w14:textId="77777777" w:rsidR="00E30D7E" w:rsidRDefault="00E759D3">
      <w:pPr>
        <w:pStyle w:val="a3"/>
        <w:widowControl w:val="0"/>
        <w:numPr>
          <w:ilvl w:val="0"/>
          <w:numId w:val="14"/>
        </w:numPr>
        <w:tabs>
          <w:tab w:val="left" w:pos="1739"/>
        </w:tabs>
        <w:ind w:left="0" w:right="-144" w:firstLine="0"/>
        <w:jc w:val="both"/>
        <w:rPr>
          <w:sz w:val="28"/>
          <w:szCs w:val="28"/>
        </w:rPr>
      </w:pPr>
      <w:r>
        <w:rPr>
          <w:sz w:val="28"/>
          <w:szCs w:val="28"/>
        </w:rPr>
        <w:t>создана рабочая группа по разработке основной образовательной программы начального</w:t>
      </w:r>
      <w:r>
        <w:rPr>
          <w:spacing w:val="-2"/>
          <w:sz w:val="28"/>
          <w:szCs w:val="28"/>
        </w:rPr>
        <w:t xml:space="preserve"> </w:t>
      </w:r>
      <w:r>
        <w:rPr>
          <w:sz w:val="28"/>
          <w:szCs w:val="28"/>
        </w:rPr>
        <w:t>общего</w:t>
      </w:r>
      <w:r>
        <w:rPr>
          <w:spacing w:val="-2"/>
          <w:sz w:val="28"/>
          <w:szCs w:val="28"/>
        </w:rPr>
        <w:t xml:space="preserve"> </w:t>
      </w:r>
      <w:r>
        <w:rPr>
          <w:sz w:val="28"/>
          <w:szCs w:val="28"/>
        </w:rPr>
        <w:t>образования</w:t>
      </w:r>
      <w:r>
        <w:rPr>
          <w:spacing w:val="-2"/>
          <w:sz w:val="28"/>
          <w:szCs w:val="28"/>
        </w:rPr>
        <w:t xml:space="preserve"> </w:t>
      </w:r>
      <w:r>
        <w:rPr>
          <w:sz w:val="28"/>
          <w:szCs w:val="28"/>
        </w:rPr>
        <w:t>(далее</w:t>
      </w:r>
      <w:r>
        <w:rPr>
          <w:spacing w:val="-1"/>
          <w:sz w:val="28"/>
          <w:szCs w:val="28"/>
        </w:rPr>
        <w:t xml:space="preserve"> </w:t>
      </w:r>
      <w:r>
        <w:rPr>
          <w:sz w:val="28"/>
          <w:szCs w:val="28"/>
        </w:rPr>
        <w:t>ООП</w:t>
      </w:r>
      <w:r>
        <w:rPr>
          <w:spacing w:val="-1"/>
          <w:sz w:val="28"/>
          <w:szCs w:val="28"/>
        </w:rPr>
        <w:t xml:space="preserve"> </w:t>
      </w:r>
      <w:r>
        <w:rPr>
          <w:sz w:val="28"/>
          <w:szCs w:val="28"/>
        </w:rPr>
        <w:t>НОО),</w:t>
      </w:r>
      <w:r>
        <w:rPr>
          <w:spacing w:val="-2"/>
          <w:sz w:val="28"/>
          <w:szCs w:val="28"/>
        </w:rPr>
        <w:t xml:space="preserve"> </w:t>
      </w:r>
      <w:r>
        <w:rPr>
          <w:sz w:val="28"/>
          <w:szCs w:val="28"/>
        </w:rPr>
        <w:t>основной</w:t>
      </w:r>
      <w:r>
        <w:rPr>
          <w:spacing w:val="-1"/>
          <w:sz w:val="28"/>
          <w:szCs w:val="28"/>
        </w:rPr>
        <w:t xml:space="preserve"> </w:t>
      </w:r>
      <w:r>
        <w:rPr>
          <w:sz w:val="28"/>
          <w:szCs w:val="28"/>
        </w:rPr>
        <w:t>образовательной</w:t>
      </w:r>
      <w:r>
        <w:rPr>
          <w:spacing w:val="-1"/>
          <w:sz w:val="28"/>
          <w:szCs w:val="28"/>
        </w:rPr>
        <w:t xml:space="preserve"> </w:t>
      </w:r>
      <w:r>
        <w:rPr>
          <w:sz w:val="28"/>
          <w:szCs w:val="28"/>
        </w:rPr>
        <w:t>программы основного общего образования (далее ООП ООО), основной образовательной программы среднего общего образования (далее ООП СОО) в соответствии с федеральными основными образовательными программами;</w:t>
      </w:r>
    </w:p>
    <w:p w14:paraId="21352079" w14:textId="77777777" w:rsidR="00E30D7E" w:rsidRDefault="00E759D3">
      <w:pPr>
        <w:pStyle w:val="a3"/>
        <w:widowControl w:val="0"/>
        <w:numPr>
          <w:ilvl w:val="0"/>
          <w:numId w:val="14"/>
        </w:numPr>
        <w:tabs>
          <w:tab w:val="left" w:pos="1668"/>
        </w:tabs>
        <w:spacing w:before="1"/>
        <w:ind w:left="0" w:right="-144" w:firstLine="0"/>
        <w:jc w:val="both"/>
        <w:rPr>
          <w:sz w:val="28"/>
          <w:szCs w:val="28"/>
        </w:rPr>
      </w:pPr>
      <w:r>
        <w:rPr>
          <w:sz w:val="28"/>
          <w:szCs w:val="28"/>
        </w:rPr>
        <w:lastRenderedPageBreak/>
        <w:t>проведен</w:t>
      </w:r>
      <w:r>
        <w:rPr>
          <w:spacing w:val="-4"/>
          <w:sz w:val="28"/>
          <w:szCs w:val="28"/>
        </w:rPr>
        <w:t xml:space="preserve"> </w:t>
      </w:r>
      <w:r>
        <w:rPr>
          <w:sz w:val="28"/>
          <w:szCs w:val="28"/>
        </w:rPr>
        <w:t>анализ</w:t>
      </w:r>
      <w:r>
        <w:rPr>
          <w:spacing w:val="-4"/>
          <w:sz w:val="28"/>
          <w:szCs w:val="28"/>
        </w:rPr>
        <w:t xml:space="preserve"> </w:t>
      </w:r>
      <w:r>
        <w:rPr>
          <w:sz w:val="28"/>
          <w:szCs w:val="28"/>
        </w:rPr>
        <w:t>кадрового</w:t>
      </w:r>
      <w:r>
        <w:rPr>
          <w:spacing w:val="-4"/>
          <w:sz w:val="28"/>
          <w:szCs w:val="28"/>
        </w:rPr>
        <w:t xml:space="preserve"> </w:t>
      </w:r>
      <w:r>
        <w:rPr>
          <w:sz w:val="28"/>
          <w:szCs w:val="28"/>
        </w:rPr>
        <w:t>и</w:t>
      </w:r>
      <w:r>
        <w:rPr>
          <w:spacing w:val="-4"/>
          <w:sz w:val="28"/>
          <w:szCs w:val="28"/>
        </w:rPr>
        <w:t xml:space="preserve"> </w:t>
      </w:r>
      <w:r>
        <w:rPr>
          <w:sz w:val="28"/>
          <w:szCs w:val="28"/>
        </w:rPr>
        <w:t>материально-технического</w:t>
      </w:r>
      <w:r>
        <w:rPr>
          <w:spacing w:val="-4"/>
          <w:sz w:val="28"/>
          <w:szCs w:val="28"/>
        </w:rPr>
        <w:t xml:space="preserve"> </w:t>
      </w:r>
      <w:r>
        <w:rPr>
          <w:spacing w:val="-2"/>
          <w:sz w:val="28"/>
          <w:szCs w:val="28"/>
        </w:rPr>
        <w:t>обеспечения;</w:t>
      </w:r>
    </w:p>
    <w:p w14:paraId="0E2B885A" w14:textId="77777777" w:rsidR="00E30D7E" w:rsidRDefault="00E759D3">
      <w:pPr>
        <w:pStyle w:val="a3"/>
        <w:widowControl w:val="0"/>
        <w:numPr>
          <w:ilvl w:val="0"/>
          <w:numId w:val="14"/>
        </w:numPr>
        <w:tabs>
          <w:tab w:val="left" w:pos="1703"/>
        </w:tabs>
        <w:ind w:left="0" w:right="-144" w:firstLine="0"/>
        <w:jc w:val="both"/>
        <w:rPr>
          <w:sz w:val="28"/>
          <w:szCs w:val="28"/>
        </w:rPr>
      </w:pPr>
      <w:r>
        <w:rPr>
          <w:sz w:val="28"/>
          <w:szCs w:val="28"/>
        </w:rPr>
        <w:t>проведена самодиагностика готовности школы к введению обновленных ФГОС НОО, ФГОС ООО, ФГОС СОО и ФООП;</w:t>
      </w:r>
    </w:p>
    <w:p w14:paraId="371AAD57" w14:textId="77777777" w:rsidR="00E30D7E" w:rsidRDefault="00E759D3">
      <w:pPr>
        <w:pStyle w:val="a3"/>
        <w:widowControl w:val="0"/>
        <w:numPr>
          <w:ilvl w:val="0"/>
          <w:numId w:val="14"/>
        </w:numPr>
        <w:tabs>
          <w:tab w:val="left" w:pos="1684"/>
        </w:tabs>
        <w:ind w:left="0" w:right="-144" w:firstLine="0"/>
        <w:jc w:val="both"/>
        <w:rPr>
          <w:sz w:val="28"/>
          <w:szCs w:val="28"/>
        </w:rPr>
      </w:pPr>
      <w:r>
        <w:rPr>
          <w:sz w:val="28"/>
          <w:szCs w:val="28"/>
        </w:rPr>
        <w:t>организовано информирование участников образовательных отношений с нормативными документами по внедрению обновленных ФГОС и ФООП;</w:t>
      </w:r>
    </w:p>
    <w:p w14:paraId="1578AD20" w14:textId="77777777" w:rsidR="00E30D7E" w:rsidRDefault="00E759D3">
      <w:pPr>
        <w:pStyle w:val="a3"/>
        <w:widowControl w:val="0"/>
        <w:numPr>
          <w:ilvl w:val="0"/>
          <w:numId w:val="14"/>
        </w:numPr>
        <w:tabs>
          <w:tab w:val="left" w:pos="1705"/>
        </w:tabs>
        <w:ind w:left="0" w:right="-144" w:firstLine="0"/>
        <w:jc w:val="both"/>
        <w:rPr>
          <w:sz w:val="28"/>
          <w:szCs w:val="28"/>
        </w:rPr>
      </w:pPr>
      <w:r>
        <w:rPr>
          <w:sz w:val="28"/>
          <w:szCs w:val="28"/>
        </w:rPr>
        <w:t>вынесен</w:t>
      </w:r>
      <w:r>
        <w:rPr>
          <w:spacing w:val="-1"/>
          <w:sz w:val="28"/>
          <w:szCs w:val="28"/>
        </w:rPr>
        <w:t xml:space="preserve"> </w:t>
      </w:r>
      <w:r>
        <w:rPr>
          <w:sz w:val="28"/>
          <w:szCs w:val="28"/>
        </w:rPr>
        <w:t>на общественное обсуждение вопрос о переводе всех обучающихся на уровне</w:t>
      </w:r>
      <w:r>
        <w:rPr>
          <w:spacing w:val="-7"/>
          <w:sz w:val="28"/>
          <w:szCs w:val="28"/>
        </w:rPr>
        <w:t xml:space="preserve"> </w:t>
      </w:r>
      <w:r>
        <w:rPr>
          <w:sz w:val="28"/>
          <w:szCs w:val="28"/>
        </w:rPr>
        <w:t>начального</w:t>
      </w:r>
      <w:r>
        <w:rPr>
          <w:spacing w:val="-6"/>
          <w:sz w:val="28"/>
          <w:szCs w:val="28"/>
        </w:rPr>
        <w:t xml:space="preserve"> </w:t>
      </w:r>
      <w:r>
        <w:rPr>
          <w:sz w:val="28"/>
          <w:szCs w:val="28"/>
        </w:rPr>
        <w:t>общего</w:t>
      </w:r>
      <w:r>
        <w:rPr>
          <w:spacing w:val="-6"/>
          <w:sz w:val="28"/>
          <w:szCs w:val="28"/>
        </w:rPr>
        <w:t xml:space="preserve"> </w:t>
      </w:r>
      <w:r>
        <w:rPr>
          <w:sz w:val="28"/>
          <w:szCs w:val="28"/>
        </w:rPr>
        <w:t>и</w:t>
      </w:r>
      <w:r>
        <w:rPr>
          <w:spacing w:val="-5"/>
          <w:sz w:val="28"/>
          <w:szCs w:val="28"/>
        </w:rPr>
        <w:t xml:space="preserve"> </w:t>
      </w:r>
      <w:r>
        <w:rPr>
          <w:sz w:val="28"/>
          <w:szCs w:val="28"/>
        </w:rPr>
        <w:t>основного</w:t>
      </w:r>
      <w:r>
        <w:rPr>
          <w:spacing w:val="-6"/>
          <w:sz w:val="28"/>
          <w:szCs w:val="28"/>
        </w:rPr>
        <w:t xml:space="preserve"> </w:t>
      </w:r>
      <w:r>
        <w:rPr>
          <w:sz w:val="28"/>
          <w:szCs w:val="28"/>
        </w:rPr>
        <w:t>общего</w:t>
      </w:r>
      <w:r>
        <w:rPr>
          <w:spacing w:val="-6"/>
          <w:sz w:val="28"/>
          <w:szCs w:val="28"/>
        </w:rPr>
        <w:t xml:space="preserve"> </w:t>
      </w:r>
      <w:r>
        <w:rPr>
          <w:sz w:val="28"/>
          <w:szCs w:val="28"/>
        </w:rPr>
        <w:t>образования</w:t>
      </w:r>
      <w:r>
        <w:rPr>
          <w:spacing w:val="-6"/>
          <w:sz w:val="28"/>
          <w:szCs w:val="28"/>
        </w:rPr>
        <w:t xml:space="preserve"> </w:t>
      </w:r>
      <w:r>
        <w:rPr>
          <w:sz w:val="28"/>
          <w:szCs w:val="28"/>
        </w:rPr>
        <w:t>на</w:t>
      </w:r>
      <w:r>
        <w:rPr>
          <w:spacing w:val="-7"/>
          <w:sz w:val="28"/>
          <w:szCs w:val="28"/>
        </w:rPr>
        <w:t xml:space="preserve"> </w:t>
      </w:r>
      <w:r>
        <w:rPr>
          <w:sz w:val="28"/>
          <w:szCs w:val="28"/>
        </w:rPr>
        <w:t>обновлённые</w:t>
      </w:r>
      <w:r>
        <w:rPr>
          <w:spacing w:val="-7"/>
          <w:sz w:val="28"/>
          <w:szCs w:val="28"/>
        </w:rPr>
        <w:t xml:space="preserve"> </w:t>
      </w:r>
      <w:r>
        <w:rPr>
          <w:sz w:val="28"/>
          <w:szCs w:val="28"/>
        </w:rPr>
        <w:t>ФГОС</w:t>
      </w:r>
      <w:r>
        <w:rPr>
          <w:spacing w:val="-5"/>
          <w:sz w:val="28"/>
          <w:szCs w:val="28"/>
        </w:rPr>
        <w:t xml:space="preserve"> </w:t>
      </w:r>
      <w:r>
        <w:rPr>
          <w:sz w:val="28"/>
          <w:szCs w:val="28"/>
        </w:rPr>
        <w:t>НОО</w:t>
      </w:r>
      <w:r>
        <w:rPr>
          <w:spacing w:val="-6"/>
          <w:sz w:val="28"/>
          <w:szCs w:val="28"/>
        </w:rPr>
        <w:t xml:space="preserve"> </w:t>
      </w:r>
      <w:r>
        <w:rPr>
          <w:sz w:val="28"/>
          <w:szCs w:val="28"/>
        </w:rPr>
        <w:t>и ФГОС ООО;</w:t>
      </w:r>
    </w:p>
    <w:p w14:paraId="51965D92" w14:textId="77777777" w:rsidR="00E30D7E" w:rsidRDefault="00E759D3">
      <w:pPr>
        <w:pStyle w:val="a3"/>
        <w:widowControl w:val="0"/>
        <w:numPr>
          <w:ilvl w:val="0"/>
          <w:numId w:val="14"/>
        </w:numPr>
        <w:tabs>
          <w:tab w:val="left" w:pos="1662"/>
        </w:tabs>
        <w:ind w:left="0" w:right="-144" w:firstLine="0"/>
        <w:jc w:val="both"/>
        <w:rPr>
          <w:sz w:val="28"/>
          <w:szCs w:val="28"/>
        </w:rPr>
      </w:pPr>
      <w:r>
        <w:rPr>
          <w:sz w:val="28"/>
          <w:szCs w:val="28"/>
        </w:rPr>
        <w:t>получено</w:t>
      </w:r>
      <w:r>
        <w:rPr>
          <w:spacing w:val="-9"/>
          <w:sz w:val="28"/>
          <w:szCs w:val="28"/>
        </w:rPr>
        <w:t xml:space="preserve"> </w:t>
      </w:r>
      <w:r>
        <w:rPr>
          <w:sz w:val="28"/>
          <w:szCs w:val="28"/>
        </w:rPr>
        <w:t>согласие</w:t>
      </w:r>
      <w:r>
        <w:rPr>
          <w:spacing w:val="-10"/>
          <w:sz w:val="28"/>
          <w:szCs w:val="28"/>
        </w:rPr>
        <w:t xml:space="preserve"> </w:t>
      </w:r>
      <w:r>
        <w:rPr>
          <w:sz w:val="28"/>
          <w:szCs w:val="28"/>
        </w:rPr>
        <w:t>родителей</w:t>
      </w:r>
      <w:r>
        <w:rPr>
          <w:spacing w:val="-8"/>
          <w:sz w:val="28"/>
          <w:szCs w:val="28"/>
        </w:rPr>
        <w:t xml:space="preserve"> </w:t>
      </w:r>
      <w:r>
        <w:rPr>
          <w:sz w:val="28"/>
          <w:szCs w:val="28"/>
        </w:rPr>
        <w:t>(законных</w:t>
      </w:r>
      <w:r>
        <w:rPr>
          <w:spacing w:val="-10"/>
          <w:sz w:val="28"/>
          <w:szCs w:val="28"/>
        </w:rPr>
        <w:t xml:space="preserve"> </w:t>
      </w:r>
      <w:r>
        <w:rPr>
          <w:sz w:val="28"/>
          <w:szCs w:val="28"/>
        </w:rPr>
        <w:t>представителей)</w:t>
      </w:r>
      <w:r>
        <w:rPr>
          <w:spacing w:val="-10"/>
          <w:sz w:val="28"/>
          <w:szCs w:val="28"/>
        </w:rPr>
        <w:t xml:space="preserve"> </w:t>
      </w:r>
      <w:r>
        <w:rPr>
          <w:sz w:val="28"/>
          <w:szCs w:val="28"/>
        </w:rPr>
        <w:t>обучающихся</w:t>
      </w:r>
      <w:r>
        <w:rPr>
          <w:spacing w:val="-12"/>
          <w:sz w:val="28"/>
          <w:szCs w:val="28"/>
        </w:rPr>
        <w:t xml:space="preserve"> </w:t>
      </w:r>
      <w:r>
        <w:rPr>
          <w:sz w:val="28"/>
          <w:szCs w:val="28"/>
        </w:rPr>
        <w:t>на</w:t>
      </w:r>
      <w:r>
        <w:rPr>
          <w:spacing w:val="-10"/>
          <w:sz w:val="28"/>
          <w:szCs w:val="28"/>
        </w:rPr>
        <w:t xml:space="preserve"> </w:t>
      </w:r>
      <w:r>
        <w:rPr>
          <w:sz w:val="28"/>
          <w:szCs w:val="28"/>
        </w:rPr>
        <w:t>переход на</w:t>
      </w:r>
      <w:r>
        <w:rPr>
          <w:spacing w:val="-7"/>
          <w:sz w:val="28"/>
          <w:szCs w:val="28"/>
        </w:rPr>
        <w:t xml:space="preserve"> </w:t>
      </w:r>
      <w:r>
        <w:rPr>
          <w:sz w:val="28"/>
          <w:szCs w:val="28"/>
        </w:rPr>
        <w:t>обновлённые</w:t>
      </w:r>
      <w:r>
        <w:rPr>
          <w:spacing w:val="-7"/>
          <w:sz w:val="28"/>
          <w:szCs w:val="28"/>
        </w:rPr>
        <w:t xml:space="preserve"> </w:t>
      </w:r>
      <w:r>
        <w:rPr>
          <w:sz w:val="28"/>
          <w:szCs w:val="28"/>
        </w:rPr>
        <w:t>ФГОС</w:t>
      </w:r>
      <w:r>
        <w:rPr>
          <w:spacing w:val="-8"/>
          <w:sz w:val="28"/>
          <w:szCs w:val="28"/>
        </w:rPr>
        <w:t xml:space="preserve"> </w:t>
      </w:r>
      <w:r>
        <w:rPr>
          <w:sz w:val="28"/>
          <w:szCs w:val="28"/>
        </w:rPr>
        <w:t>НОО</w:t>
      </w:r>
      <w:r>
        <w:rPr>
          <w:spacing w:val="-6"/>
          <w:sz w:val="28"/>
          <w:szCs w:val="28"/>
        </w:rPr>
        <w:t xml:space="preserve"> </w:t>
      </w:r>
      <w:r>
        <w:rPr>
          <w:sz w:val="28"/>
          <w:szCs w:val="28"/>
        </w:rPr>
        <w:t>и</w:t>
      </w:r>
      <w:r>
        <w:rPr>
          <w:spacing w:val="-5"/>
          <w:sz w:val="28"/>
          <w:szCs w:val="28"/>
        </w:rPr>
        <w:t xml:space="preserve"> </w:t>
      </w:r>
      <w:r>
        <w:rPr>
          <w:sz w:val="28"/>
          <w:szCs w:val="28"/>
        </w:rPr>
        <w:t>ФГОС</w:t>
      </w:r>
      <w:r>
        <w:rPr>
          <w:spacing w:val="-5"/>
          <w:sz w:val="28"/>
          <w:szCs w:val="28"/>
        </w:rPr>
        <w:t xml:space="preserve"> </w:t>
      </w:r>
      <w:r>
        <w:rPr>
          <w:sz w:val="28"/>
          <w:szCs w:val="28"/>
        </w:rPr>
        <w:t>ООО</w:t>
      </w:r>
      <w:r>
        <w:rPr>
          <w:spacing w:val="-5"/>
          <w:sz w:val="28"/>
          <w:szCs w:val="28"/>
        </w:rPr>
        <w:t xml:space="preserve"> </w:t>
      </w:r>
      <w:r>
        <w:rPr>
          <w:sz w:val="28"/>
          <w:szCs w:val="28"/>
        </w:rPr>
        <w:t>(протокол</w:t>
      </w:r>
      <w:r>
        <w:rPr>
          <w:spacing w:val="-6"/>
          <w:sz w:val="28"/>
          <w:szCs w:val="28"/>
        </w:rPr>
        <w:t xml:space="preserve"> </w:t>
      </w:r>
      <w:r>
        <w:rPr>
          <w:sz w:val="28"/>
          <w:szCs w:val="28"/>
        </w:rPr>
        <w:t>родительского</w:t>
      </w:r>
      <w:r>
        <w:rPr>
          <w:spacing w:val="-8"/>
          <w:sz w:val="28"/>
          <w:szCs w:val="28"/>
        </w:rPr>
        <w:t xml:space="preserve"> </w:t>
      </w:r>
      <w:r>
        <w:rPr>
          <w:sz w:val="28"/>
          <w:szCs w:val="28"/>
        </w:rPr>
        <w:t>собрания</w:t>
      </w:r>
      <w:r>
        <w:rPr>
          <w:spacing w:val="-6"/>
          <w:sz w:val="28"/>
          <w:szCs w:val="28"/>
        </w:rPr>
        <w:t xml:space="preserve"> </w:t>
      </w:r>
      <w:r>
        <w:rPr>
          <w:sz w:val="28"/>
          <w:szCs w:val="28"/>
        </w:rPr>
        <w:t>от</w:t>
      </w:r>
      <w:r>
        <w:rPr>
          <w:spacing w:val="-8"/>
          <w:sz w:val="28"/>
          <w:szCs w:val="28"/>
        </w:rPr>
        <w:t xml:space="preserve"> </w:t>
      </w:r>
      <w:r>
        <w:rPr>
          <w:sz w:val="28"/>
          <w:szCs w:val="28"/>
        </w:rPr>
        <w:t xml:space="preserve">2.06.2023 </w:t>
      </w:r>
      <w:r>
        <w:rPr>
          <w:spacing w:val="-4"/>
          <w:sz w:val="28"/>
          <w:szCs w:val="28"/>
        </w:rPr>
        <w:t>г.);</w:t>
      </w:r>
    </w:p>
    <w:p w14:paraId="109085AE" w14:textId="77777777" w:rsidR="00E30D7E" w:rsidRDefault="00E759D3">
      <w:pPr>
        <w:pStyle w:val="a3"/>
        <w:widowControl w:val="0"/>
        <w:numPr>
          <w:ilvl w:val="0"/>
          <w:numId w:val="14"/>
        </w:numPr>
        <w:tabs>
          <w:tab w:val="left" w:pos="1669"/>
        </w:tabs>
        <w:spacing w:before="1"/>
        <w:ind w:left="0" w:right="-144" w:firstLine="0"/>
        <w:jc w:val="both"/>
        <w:rPr>
          <w:sz w:val="28"/>
          <w:szCs w:val="28"/>
        </w:rPr>
      </w:pPr>
      <w:r>
        <w:rPr>
          <w:sz w:val="28"/>
          <w:szCs w:val="28"/>
        </w:rPr>
        <w:t>педагогическим</w:t>
      </w:r>
      <w:r>
        <w:rPr>
          <w:spacing w:val="-2"/>
          <w:sz w:val="28"/>
          <w:szCs w:val="28"/>
        </w:rPr>
        <w:t xml:space="preserve"> </w:t>
      </w:r>
      <w:r>
        <w:rPr>
          <w:sz w:val="28"/>
          <w:szCs w:val="28"/>
        </w:rPr>
        <w:t>советом (протокол</w:t>
      </w:r>
      <w:r>
        <w:rPr>
          <w:spacing w:val="-1"/>
          <w:sz w:val="28"/>
          <w:szCs w:val="28"/>
        </w:rPr>
        <w:t xml:space="preserve"> </w:t>
      </w:r>
      <w:r>
        <w:rPr>
          <w:sz w:val="28"/>
          <w:szCs w:val="28"/>
        </w:rPr>
        <w:t>№09</w:t>
      </w:r>
      <w:r>
        <w:rPr>
          <w:spacing w:val="-1"/>
          <w:sz w:val="28"/>
          <w:szCs w:val="28"/>
        </w:rPr>
        <w:t xml:space="preserve"> </w:t>
      </w:r>
      <w:r>
        <w:rPr>
          <w:sz w:val="28"/>
          <w:szCs w:val="28"/>
        </w:rPr>
        <w:t>от</w:t>
      </w:r>
      <w:r>
        <w:rPr>
          <w:spacing w:val="-1"/>
          <w:sz w:val="28"/>
          <w:szCs w:val="28"/>
        </w:rPr>
        <w:t xml:space="preserve"> </w:t>
      </w:r>
      <w:r>
        <w:rPr>
          <w:sz w:val="28"/>
          <w:szCs w:val="28"/>
        </w:rPr>
        <w:t>23.06.2023</w:t>
      </w:r>
      <w:r>
        <w:rPr>
          <w:spacing w:val="-1"/>
          <w:sz w:val="28"/>
          <w:szCs w:val="28"/>
        </w:rPr>
        <w:t xml:space="preserve"> </w:t>
      </w:r>
      <w:r>
        <w:rPr>
          <w:sz w:val="28"/>
          <w:szCs w:val="28"/>
        </w:rPr>
        <w:t>г.) принято</w:t>
      </w:r>
      <w:r>
        <w:rPr>
          <w:spacing w:val="-1"/>
          <w:sz w:val="28"/>
          <w:szCs w:val="28"/>
        </w:rPr>
        <w:t xml:space="preserve"> </w:t>
      </w:r>
      <w:r>
        <w:rPr>
          <w:sz w:val="28"/>
          <w:szCs w:val="28"/>
        </w:rPr>
        <w:t>решение</w:t>
      </w:r>
      <w:r>
        <w:rPr>
          <w:spacing w:val="-2"/>
          <w:sz w:val="28"/>
          <w:szCs w:val="28"/>
        </w:rPr>
        <w:t xml:space="preserve"> </w:t>
      </w:r>
      <w:r>
        <w:rPr>
          <w:sz w:val="28"/>
          <w:szCs w:val="28"/>
        </w:rPr>
        <w:t>осуществить переход на обновленные ФГОС НОО и ФГОС ООО на основании наличия соответствующих</w:t>
      </w:r>
      <w:r>
        <w:rPr>
          <w:spacing w:val="-2"/>
          <w:sz w:val="28"/>
          <w:szCs w:val="28"/>
        </w:rPr>
        <w:t xml:space="preserve"> </w:t>
      </w:r>
      <w:r>
        <w:rPr>
          <w:sz w:val="28"/>
          <w:szCs w:val="28"/>
        </w:rPr>
        <w:t>условий</w:t>
      </w:r>
      <w:r>
        <w:rPr>
          <w:spacing w:val="-6"/>
          <w:sz w:val="28"/>
          <w:szCs w:val="28"/>
        </w:rPr>
        <w:t xml:space="preserve"> </w:t>
      </w:r>
      <w:r>
        <w:rPr>
          <w:sz w:val="28"/>
          <w:szCs w:val="28"/>
        </w:rPr>
        <w:t>и</w:t>
      </w:r>
      <w:r>
        <w:rPr>
          <w:spacing w:val="-6"/>
          <w:sz w:val="28"/>
          <w:szCs w:val="28"/>
        </w:rPr>
        <w:t xml:space="preserve"> </w:t>
      </w:r>
      <w:r>
        <w:rPr>
          <w:sz w:val="28"/>
          <w:szCs w:val="28"/>
        </w:rPr>
        <w:t>согласия</w:t>
      </w:r>
      <w:r>
        <w:rPr>
          <w:spacing w:val="-7"/>
          <w:sz w:val="28"/>
          <w:szCs w:val="28"/>
        </w:rPr>
        <w:t xml:space="preserve"> </w:t>
      </w:r>
      <w:r>
        <w:rPr>
          <w:sz w:val="28"/>
          <w:szCs w:val="28"/>
        </w:rPr>
        <w:t>родителей</w:t>
      </w:r>
      <w:r>
        <w:rPr>
          <w:spacing w:val="-6"/>
          <w:sz w:val="28"/>
          <w:szCs w:val="28"/>
        </w:rPr>
        <w:t xml:space="preserve"> </w:t>
      </w:r>
      <w:r>
        <w:rPr>
          <w:sz w:val="28"/>
          <w:szCs w:val="28"/>
        </w:rPr>
        <w:t>(законных</w:t>
      </w:r>
      <w:r>
        <w:rPr>
          <w:spacing w:val="-5"/>
          <w:sz w:val="28"/>
          <w:szCs w:val="28"/>
        </w:rPr>
        <w:t xml:space="preserve"> </w:t>
      </w:r>
      <w:r>
        <w:rPr>
          <w:sz w:val="28"/>
          <w:szCs w:val="28"/>
        </w:rPr>
        <w:t>представителей)</w:t>
      </w:r>
      <w:r>
        <w:rPr>
          <w:spacing w:val="-2"/>
          <w:sz w:val="28"/>
          <w:szCs w:val="28"/>
        </w:rPr>
        <w:t xml:space="preserve"> </w:t>
      </w:r>
      <w:r>
        <w:rPr>
          <w:sz w:val="28"/>
          <w:szCs w:val="28"/>
        </w:rPr>
        <w:t>обучающихся</w:t>
      </w:r>
      <w:r>
        <w:rPr>
          <w:spacing w:val="-7"/>
          <w:sz w:val="28"/>
          <w:szCs w:val="28"/>
        </w:rPr>
        <w:t xml:space="preserve"> </w:t>
      </w:r>
      <w:r>
        <w:rPr>
          <w:sz w:val="28"/>
          <w:szCs w:val="28"/>
        </w:rPr>
        <w:t>(протокол от 2.06.2023 г.);</w:t>
      </w:r>
    </w:p>
    <w:p w14:paraId="13651D4F" w14:textId="77777777" w:rsidR="00E30D7E" w:rsidRDefault="00E759D3">
      <w:pPr>
        <w:pStyle w:val="a3"/>
        <w:widowControl w:val="0"/>
        <w:numPr>
          <w:ilvl w:val="0"/>
          <w:numId w:val="14"/>
        </w:numPr>
        <w:tabs>
          <w:tab w:val="left" w:pos="1668"/>
        </w:tabs>
        <w:ind w:left="0" w:right="-144" w:firstLine="0"/>
        <w:jc w:val="both"/>
        <w:rPr>
          <w:sz w:val="28"/>
          <w:szCs w:val="28"/>
        </w:rPr>
      </w:pPr>
      <w:r>
        <w:rPr>
          <w:sz w:val="28"/>
          <w:szCs w:val="28"/>
        </w:rPr>
        <w:t>внесены</w:t>
      </w:r>
      <w:r>
        <w:rPr>
          <w:spacing w:val="-5"/>
          <w:sz w:val="28"/>
          <w:szCs w:val="28"/>
        </w:rPr>
        <w:t xml:space="preserve"> </w:t>
      </w:r>
      <w:r>
        <w:rPr>
          <w:sz w:val="28"/>
          <w:szCs w:val="28"/>
        </w:rPr>
        <w:t>изменения</w:t>
      </w:r>
      <w:r>
        <w:rPr>
          <w:spacing w:val="-3"/>
          <w:sz w:val="28"/>
          <w:szCs w:val="28"/>
        </w:rPr>
        <w:t xml:space="preserve"> </w:t>
      </w:r>
      <w:r>
        <w:rPr>
          <w:sz w:val="28"/>
          <w:szCs w:val="28"/>
        </w:rPr>
        <w:t>в</w:t>
      </w:r>
      <w:r>
        <w:rPr>
          <w:spacing w:val="-3"/>
          <w:sz w:val="28"/>
          <w:szCs w:val="28"/>
        </w:rPr>
        <w:t xml:space="preserve"> </w:t>
      </w:r>
      <w:r>
        <w:rPr>
          <w:sz w:val="28"/>
          <w:szCs w:val="28"/>
        </w:rPr>
        <w:t>действующие</w:t>
      </w:r>
      <w:r>
        <w:rPr>
          <w:spacing w:val="-4"/>
          <w:sz w:val="28"/>
          <w:szCs w:val="28"/>
        </w:rPr>
        <w:t xml:space="preserve"> </w:t>
      </w:r>
      <w:r>
        <w:rPr>
          <w:sz w:val="28"/>
          <w:szCs w:val="28"/>
        </w:rPr>
        <w:t>локальные</w:t>
      </w:r>
      <w:r>
        <w:rPr>
          <w:spacing w:val="-4"/>
          <w:sz w:val="28"/>
          <w:szCs w:val="28"/>
        </w:rPr>
        <w:t xml:space="preserve"> </w:t>
      </w:r>
      <w:r>
        <w:rPr>
          <w:sz w:val="28"/>
          <w:szCs w:val="28"/>
        </w:rPr>
        <w:t>акты</w:t>
      </w:r>
      <w:r>
        <w:rPr>
          <w:spacing w:val="-3"/>
          <w:sz w:val="28"/>
          <w:szCs w:val="28"/>
        </w:rPr>
        <w:t xml:space="preserve"> </w:t>
      </w:r>
      <w:r>
        <w:rPr>
          <w:sz w:val="28"/>
          <w:szCs w:val="28"/>
        </w:rPr>
        <w:t>с</w:t>
      </w:r>
      <w:r>
        <w:rPr>
          <w:spacing w:val="1"/>
          <w:sz w:val="28"/>
          <w:szCs w:val="28"/>
        </w:rPr>
        <w:t xml:space="preserve"> </w:t>
      </w:r>
      <w:r>
        <w:rPr>
          <w:sz w:val="28"/>
          <w:szCs w:val="28"/>
        </w:rPr>
        <w:t>учетом</w:t>
      </w:r>
      <w:r>
        <w:rPr>
          <w:spacing w:val="-3"/>
          <w:sz w:val="28"/>
          <w:szCs w:val="28"/>
        </w:rPr>
        <w:t xml:space="preserve"> </w:t>
      </w:r>
      <w:r>
        <w:rPr>
          <w:sz w:val="28"/>
          <w:szCs w:val="28"/>
        </w:rPr>
        <w:t>требований</w:t>
      </w:r>
      <w:r>
        <w:rPr>
          <w:spacing w:val="-2"/>
          <w:sz w:val="28"/>
          <w:szCs w:val="28"/>
        </w:rPr>
        <w:t xml:space="preserve"> ФООП;</w:t>
      </w:r>
    </w:p>
    <w:p w14:paraId="292222E9" w14:textId="77777777" w:rsidR="00E30D7E" w:rsidRDefault="00E759D3">
      <w:pPr>
        <w:pStyle w:val="a3"/>
        <w:widowControl w:val="0"/>
        <w:numPr>
          <w:ilvl w:val="0"/>
          <w:numId w:val="14"/>
        </w:numPr>
        <w:tabs>
          <w:tab w:val="left" w:pos="1688"/>
        </w:tabs>
        <w:ind w:left="0" w:right="-144" w:firstLine="0"/>
        <w:jc w:val="both"/>
        <w:rPr>
          <w:sz w:val="28"/>
          <w:szCs w:val="28"/>
        </w:rPr>
      </w:pPr>
      <w:r>
        <w:rPr>
          <w:sz w:val="28"/>
          <w:szCs w:val="28"/>
        </w:rPr>
        <w:t>организована консультационная методическая поддержка педагогов по вопросам реализации федеральных рабочих программ;</w:t>
      </w:r>
    </w:p>
    <w:p w14:paraId="1DA21BDD" w14:textId="77777777" w:rsidR="00E30D7E" w:rsidRDefault="00E759D3">
      <w:pPr>
        <w:pStyle w:val="a3"/>
        <w:widowControl w:val="0"/>
        <w:tabs>
          <w:tab w:val="left" w:pos="1652"/>
        </w:tabs>
        <w:spacing w:before="80"/>
        <w:ind w:left="0" w:right="-144"/>
        <w:jc w:val="both"/>
        <w:rPr>
          <w:sz w:val="28"/>
          <w:szCs w:val="28"/>
        </w:rPr>
      </w:pPr>
      <w:r>
        <w:rPr>
          <w:sz w:val="28"/>
          <w:szCs w:val="28"/>
        </w:rPr>
        <w:t>-разработаны</w:t>
      </w:r>
      <w:r>
        <w:rPr>
          <w:spacing w:val="-15"/>
          <w:sz w:val="28"/>
          <w:szCs w:val="28"/>
        </w:rPr>
        <w:t xml:space="preserve"> </w:t>
      </w:r>
      <w:r>
        <w:rPr>
          <w:sz w:val="28"/>
          <w:szCs w:val="28"/>
        </w:rPr>
        <w:t>и</w:t>
      </w:r>
      <w:r>
        <w:rPr>
          <w:spacing w:val="-15"/>
          <w:sz w:val="28"/>
          <w:szCs w:val="28"/>
        </w:rPr>
        <w:t xml:space="preserve"> </w:t>
      </w:r>
      <w:r>
        <w:rPr>
          <w:sz w:val="28"/>
          <w:szCs w:val="28"/>
        </w:rPr>
        <w:t>утверждены</w:t>
      </w:r>
      <w:r>
        <w:rPr>
          <w:spacing w:val="-15"/>
          <w:sz w:val="28"/>
          <w:szCs w:val="28"/>
        </w:rPr>
        <w:t xml:space="preserve"> </w:t>
      </w:r>
      <w:r>
        <w:rPr>
          <w:sz w:val="28"/>
          <w:szCs w:val="28"/>
        </w:rPr>
        <w:t>основные</w:t>
      </w:r>
      <w:r>
        <w:rPr>
          <w:spacing w:val="-15"/>
          <w:sz w:val="28"/>
          <w:szCs w:val="28"/>
        </w:rPr>
        <w:t xml:space="preserve"> </w:t>
      </w:r>
      <w:r>
        <w:rPr>
          <w:sz w:val="28"/>
          <w:szCs w:val="28"/>
        </w:rPr>
        <w:t>общеобразовательные</w:t>
      </w:r>
      <w:r>
        <w:rPr>
          <w:spacing w:val="-15"/>
          <w:sz w:val="28"/>
          <w:szCs w:val="28"/>
        </w:rPr>
        <w:t xml:space="preserve"> </w:t>
      </w:r>
      <w:r>
        <w:rPr>
          <w:sz w:val="28"/>
          <w:szCs w:val="28"/>
        </w:rPr>
        <w:t>программы</w:t>
      </w:r>
      <w:r>
        <w:rPr>
          <w:spacing w:val="-15"/>
          <w:sz w:val="28"/>
          <w:szCs w:val="28"/>
        </w:rPr>
        <w:t xml:space="preserve"> </w:t>
      </w:r>
      <w:r>
        <w:rPr>
          <w:sz w:val="28"/>
          <w:szCs w:val="28"/>
        </w:rPr>
        <w:t>начального общего, основного общего и среднего общего образования, отвечающие требованиям обновленных федеральных государственных стандартов и федеральных основных образовательных программ.</w:t>
      </w:r>
    </w:p>
    <w:p w14:paraId="6F13B13E" w14:textId="77777777" w:rsidR="00E30D7E" w:rsidRDefault="00E759D3">
      <w:pPr>
        <w:pStyle w:val="afb"/>
        <w:ind w:right="-144"/>
        <w:jc w:val="both"/>
        <w:rPr>
          <w:sz w:val="28"/>
          <w:szCs w:val="28"/>
        </w:rPr>
      </w:pPr>
      <w:r>
        <w:rPr>
          <w:sz w:val="28"/>
          <w:szCs w:val="28"/>
        </w:rPr>
        <w:t xml:space="preserve">Содержание образования определяют образовательные программы. С 1 сентября 2023 года МОУ «Горская средняя общеобразовательная школа» реализует три основные общеобразовательные </w:t>
      </w:r>
      <w:r>
        <w:rPr>
          <w:spacing w:val="-2"/>
          <w:sz w:val="28"/>
          <w:szCs w:val="28"/>
        </w:rPr>
        <w:t>программы:</w:t>
      </w:r>
    </w:p>
    <w:p w14:paraId="61838E0F" w14:textId="77777777" w:rsidR="00E30D7E" w:rsidRDefault="00E759D3">
      <w:pPr>
        <w:pStyle w:val="a3"/>
        <w:widowControl w:val="0"/>
        <w:numPr>
          <w:ilvl w:val="0"/>
          <w:numId w:val="14"/>
        </w:numPr>
        <w:tabs>
          <w:tab w:val="left" w:pos="1684"/>
        </w:tabs>
        <w:ind w:left="0" w:right="-144" w:firstLine="0"/>
        <w:jc w:val="both"/>
        <w:rPr>
          <w:sz w:val="28"/>
          <w:szCs w:val="28"/>
        </w:rPr>
      </w:pPr>
      <w:r>
        <w:rPr>
          <w:sz w:val="28"/>
          <w:szCs w:val="28"/>
        </w:rPr>
        <w:t xml:space="preserve">основная образовательная программа начального общего образования (в </w:t>
      </w:r>
      <w:proofErr w:type="spellStart"/>
      <w:r>
        <w:rPr>
          <w:sz w:val="28"/>
          <w:szCs w:val="28"/>
        </w:rPr>
        <w:t>соответ</w:t>
      </w:r>
      <w:proofErr w:type="spellEnd"/>
      <w:r>
        <w:rPr>
          <w:sz w:val="28"/>
          <w:szCs w:val="28"/>
        </w:rPr>
        <w:t xml:space="preserve">- </w:t>
      </w:r>
      <w:proofErr w:type="spellStart"/>
      <w:r>
        <w:rPr>
          <w:sz w:val="28"/>
          <w:szCs w:val="28"/>
        </w:rPr>
        <w:t>ствии</w:t>
      </w:r>
      <w:proofErr w:type="spellEnd"/>
      <w:r>
        <w:rPr>
          <w:sz w:val="28"/>
          <w:szCs w:val="28"/>
        </w:rPr>
        <w:t xml:space="preserve"> с ФГОС НОО, утвержденным приказом </w:t>
      </w:r>
      <w:proofErr w:type="spellStart"/>
      <w:r>
        <w:rPr>
          <w:sz w:val="28"/>
          <w:szCs w:val="28"/>
        </w:rPr>
        <w:t>Минпросвещения</w:t>
      </w:r>
      <w:proofErr w:type="spellEnd"/>
      <w:r>
        <w:rPr>
          <w:sz w:val="28"/>
          <w:szCs w:val="28"/>
        </w:rPr>
        <w:t xml:space="preserve"> России от 31.05.2021 № 286 и ФОП НОО, утвержденной приказом </w:t>
      </w:r>
      <w:proofErr w:type="spellStart"/>
      <w:r>
        <w:rPr>
          <w:sz w:val="28"/>
          <w:szCs w:val="28"/>
        </w:rPr>
        <w:t>Минпросвещения</w:t>
      </w:r>
      <w:proofErr w:type="spellEnd"/>
      <w:r>
        <w:rPr>
          <w:sz w:val="28"/>
          <w:szCs w:val="28"/>
        </w:rPr>
        <w:t xml:space="preserve"> России от 18.05.2023 № 372), нормативный срок освоения - 4 года;</w:t>
      </w:r>
    </w:p>
    <w:p w14:paraId="0EEDBD14" w14:textId="77777777" w:rsidR="00E30D7E" w:rsidRDefault="00E759D3">
      <w:pPr>
        <w:pStyle w:val="a3"/>
        <w:widowControl w:val="0"/>
        <w:numPr>
          <w:ilvl w:val="0"/>
          <w:numId w:val="14"/>
        </w:numPr>
        <w:tabs>
          <w:tab w:val="left" w:pos="1696"/>
        </w:tabs>
        <w:ind w:left="0" w:right="-144" w:firstLine="0"/>
        <w:jc w:val="both"/>
        <w:rPr>
          <w:sz w:val="28"/>
          <w:szCs w:val="28"/>
        </w:rPr>
      </w:pPr>
      <w:r>
        <w:rPr>
          <w:sz w:val="28"/>
          <w:szCs w:val="28"/>
        </w:rPr>
        <w:t xml:space="preserve">основная образовательная программа основного общего образования (в </w:t>
      </w:r>
      <w:proofErr w:type="spellStart"/>
      <w:r>
        <w:rPr>
          <w:sz w:val="28"/>
          <w:szCs w:val="28"/>
        </w:rPr>
        <w:t>соответ</w:t>
      </w:r>
      <w:proofErr w:type="spellEnd"/>
      <w:r>
        <w:rPr>
          <w:sz w:val="28"/>
          <w:szCs w:val="28"/>
        </w:rPr>
        <w:t xml:space="preserve">- </w:t>
      </w:r>
      <w:proofErr w:type="spellStart"/>
      <w:r>
        <w:rPr>
          <w:sz w:val="28"/>
          <w:szCs w:val="28"/>
        </w:rPr>
        <w:t>ствии</w:t>
      </w:r>
      <w:proofErr w:type="spellEnd"/>
      <w:r>
        <w:rPr>
          <w:sz w:val="28"/>
          <w:szCs w:val="28"/>
        </w:rPr>
        <w:t xml:space="preserve"> с ФГОС ООО, утвержденным приказом </w:t>
      </w:r>
      <w:proofErr w:type="spellStart"/>
      <w:r>
        <w:rPr>
          <w:sz w:val="28"/>
          <w:szCs w:val="28"/>
        </w:rPr>
        <w:t>Минпросвещения</w:t>
      </w:r>
      <w:proofErr w:type="spellEnd"/>
      <w:r>
        <w:rPr>
          <w:sz w:val="28"/>
          <w:szCs w:val="28"/>
        </w:rPr>
        <w:t xml:space="preserve"> России от 31.05.2021 № 287 и ФОП ООО, утвержденной приказом </w:t>
      </w:r>
      <w:proofErr w:type="spellStart"/>
      <w:r>
        <w:rPr>
          <w:sz w:val="28"/>
          <w:szCs w:val="28"/>
        </w:rPr>
        <w:t>Минпросвещения</w:t>
      </w:r>
      <w:proofErr w:type="spellEnd"/>
      <w:r>
        <w:rPr>
          <w:sz w:val="28"/>
          <w:szCs w:val="28"/>
        </w:rPr>
        <w:t xml:space="preserve"> России от 18.05.2023 № 370), нормативный срок освоения - 5 лет;</w:t>
      </w:r>
    </w:p>
    <w:p w14:paraId="517B63C2" w14:textId="77777777" w:rsidR="00E30D7E" w:rsidRDefault="00E759D3">
      <w:pPr>
        <w:pStyle w:val="a3"/>
        <w:widowControl w:val="0"/>
        <w:numPr>
          <w:ilvl w:val="0"/>
          <w:numId w:val="14"/>
        </w:numPr>
        <w:tabs>
          <w:tab w:val="left" w:pos="1715"/>
        </w:tabs>
        <w:ind w:left="0" w:right="-144" w:firstLine="0"/>
        <w:jc w:val="both"/>
        <w:rPr>
          <w:sz w:val="28"/>
          <w:szCs w:val="28"/>
        </w:rPr>
      </w:pPr>
      <w:r>
        <w:rPr>
          <w:sz w:val="28"/>
          <w:szCs w:val="28"/>
        </w:rPr>
        <w:t xml:space="preserve">основная образовательная программа среднего общего образования (в </w:t>
      </w:r>
      <w:proofErr w:type="spellStart"/>
      <w:r>
        <w:rPr>
          <w:sz w:val="28"/>
          <w:szCs w:val="28"/>
        </w:rPr>
        <w:t>соответ</w:t>
      </w:r>
      <w:proofErr w:type="spellEnd"/>
      <w:r>
        <w:rPr>
          <w:sz w:val="28"/>
          <w:szCs w:val="28"/>
        </w:rPr>
        <w:t xml:space="preserve">- </w:t>
      </w:r>
      <w:proofErr w:type="spellStart"/>
      <w:r>
        <w:rPr>
          <w:sz w:val="28"/>
          <w:szCs w:val="28"/>
        </w:rPr>
        <w:t>ствии</w:t>
      </w:r>
      <w:proofErr w:type="spellEnd"/>
      <w:r>
        <w:rPr>
          <w:sz w:val="28"/>
          <w:szCs w:val="28"/>
        </w:rPr>
        <w:t xml:space="preserve"> с ФГОС СОО, утвержденным приказом Минобрнауки от 17.05.2012 № 413 и ФОП СОО, утвержденной приказом </w:t>
      </w:r>
      <w:proofErr w:type="spellStart"/>
      <w:r>
        <w:rPr>
          <w:sz w:val="28"/>
          <w:szCs w:val="28"/>
        </w:rPr>
        <w:t>Минпросвещения</w:t>
      </w:r>
      <w:proofErr w:type="spellEnd"/>
      <w:r>
        <w:rPr>
          <w:sz w:val="28"/>
          <w:szCs w:val="28"/>
        </w:rPr>
        <w:t xml:space="preserve"> России от 18.05.2023 № 371), нормативный срок освоения - 2 года.</w:t>
      </w:r>
    </w:p>
    <w:p w14:paraId="05AEEBDC" w14:textId="77777777" w:rsidR="00E30D7E" w:rsidRDefault="00E759D3">
      <w:pPr>
        <w:pStyle w:val="afb"/>
        <w:spacing w:before="1"/>
        <w:ind w:right="-144"/>
        <w:jc w:val="both"/>
        <w:rPr>
          <w:sz w:val="28"/>
          <w:szCs w:val="28"/>
        </w:rPr>
      </w:pPr>
      <w:r>
        <w:rPr>
          <w:sz w:val="28"/>
          <w:szCs w:val="28"/>
        </w:rPr>
        <w:t>Образовательная</w:t>
      </w:r>
      <w:r>
        <w:rPr>
          <w:spacing w:val="-6"/>
          <w:sz w:val="28"/>
          <w:szCs w:val="28"/>
        </w:rPr>
        <w:t xml:space="preserve"> </w:t>
      </w:r>
      <w:r>
        <w:rPr>
          <w:sz w:val="28"/>
          <w:szCs w:val="28"/>
        </w:rPr>
        <w:t>деятельность</w:t>
      </w:r>
      <w:r>
        <w:rPr>
          <w:spacing w:val="-5"/>
          <w:sz w:val="28"/>
          <w:szCs w:val="28"/>
        </w:rPr>
        <w:t xml:space="preserve"> </w:t>
      </w:r>
      <w:r>
        <w:rPr>
          <w:sz w:val="28"/>
          <w:szCs w:val="28"/>
        </w:rPr>
        <w:t>МОУ</w:t>
      </w:r>
      <w:r>
        <w:rPr>
          <w:spacing w:val="-4"/>
          <w:sz w:val="28"/>
          <w:szCs w:val="28"/>
        </w:rPr>
        <w:t xml:space="preserve"> </w:t>
      </w:r>
      <w:r>
        <w:rPr>
          <w:sz w:val="28"/>
          <w:szCs w:val="28"/>
        </w:rPr>
        <w:t>«Горская средняя общеобразовательная школа»</w:t>
      </w:r>
      <w:r>
        <w:rPr>
          <w:spacing w:val="-11"/>
          <w:sz w:val="28"/>
          <w:szCs w:val="28"/>
        </w:rPr>
        <w:t xml:space="preserve"> </w:t>
      </w:r>
      <w:r>
        <w:rPr>
          <w:sz w:val="28"/>
          <w:szCs w:val="28"/>
        </w:rPr>
        <w:t>в</w:t>
      </w:r>
      <w:r>
        <w:rPr>
          <w:spacing w:val="-6"/>
          <w:sz w:val="28"/>
          <w:szCs w:val="28"/>
        </w:rPr>
        <w:t xml:space="preserve"> </w:t>
      </w:r>
      <w:r>
        <w:rPr>
          <w:sz w:val="28"/>
          <w:szCs w:val="28"/>
        </w:rPr>
        <w:t>2023</w:t>
      </w:r>
      <w:r>
        <w:rPr>
          <w:spacing w:val="-5"/>
          <w:sz w:val="28"/>
          <w:szCs w:val="28"/>
        </w:rPr>
        <w:t xml:space="preserve"> </w:t>
      </w:r>
      <w:r>
        <w:rPr>
          <w:sz w:val="28"/>
          <w:szCs w:val="28"/>
        </w:rPr>
        <w:t>году</w:t>
      </w:r>
      <w:r>
        <w:rPr>
          <w:spacing w:val="-11"/>
          <w:sz w:val="28"/>
          <w:szCs w:val="28"/>
        </w:rPr>
        <w:t xml:space="preserve"> </w:t>
      </w:r>
      <w:r>
        <w:rPr>
          <w:sz w:val="28"/>
          <w:szCs w:val="28"/>
        </w:rPr>
        <w:t>осуществлялась</w:t>
      </w:r>
      <w:r>
        <w:rPr>
          <w:spacing w:val="-1"/>
          <w:sz w:val="28"/>
          <w:szCs w:val="28"/>
        </w:rPr>
        <w:t xml:space="preserve"> </w:t>
      </w:r>
      <w:r>
        <w:rPr>
          <w:sz w:val="28"/>
          <w:szCs w:val="28"/>
        </w:rPr>
        <w:t>в</w:t>
      </w:r>
      <w:r>
        <w:rPr>
          <w:spacing w:val="-2"/>
          <w:sz w:val="28"/>
          <w:szCs w:val="28"/>
        </w:rPr>
        <w:t xml:space="preserve"> </w:t>
      </w:r>
      <w:r>
        <w:rPr>
          <w:sz w:val="28"/>
          <w:szCs w:val="28"/>
        </w:rPr>
        <w:t>соответствии</w:t>
      </w:r>
      <w:r>
        <w:rPr>
          <w:spacing w:val="-1"/>
          <w:sz w:val="28"/>
          <w:szCs w:val="28"/>
        </w:rPr>
        <w:t xml:space="preserve"> </w:t>
      </w:r>
      <w:r>
        <w:rPr>
          <w:sz w:val="28"/>
          <w:szCs w:val="28"/>
        </w:rPr>
        <w:t>с</w:t>
      </w:r>
      <w:r>
        <w:rPr>
          <w:spacing w:val="-4"/>
          <w:sz w:val="28"/>
          <w:szCs w:val="28"/>
        </w:rPr>
        <w:t xml:space="preserve"> </w:t>
      </w:r>
      <w:r>
        <w:rPr>
          <w:sz w:val="28"/>
          <w:szCs w:val="28"/>
        </w:rPr>
        <w:t>организационно-правовыми</w:t>
      </w:r>
      <w:r>
        <w:rPr>
          <w:spacing w:val="-1"/>
          <w:sz w:val="28"/>
          <w:szCs w:val="28"/>
        </w:rPr>
        <w:t xml:space="preserve"> </w:t>
      </w:r>
      <w:r>
        <w:rPr>
          <w:sz w:val="28"/>
          <w:szCs w:val="28"/>
        </w:rPr>
        <w:t>документами,</w:t>
      </w:r>
      <w:r>
        <w:rPr>
          <w:spacing w:val="-2"/>
          <w:sz w:val="28"/>
          <w:szCs w:val="28"/>
        </w:rPr>
        <w:t xml:space="preserve"> </w:t>
      </w:r>
      <w:r>
        <w:rPr>
          <w:sz w:val="28"/>
          <w:szCs w:val="28"/>
        </w:rPr>
        <w:t>образовательными</w:t>
      </w:r>
      <w:r>
        <w:rPr>
          <w:spacing w:val="-1"/>
          <w:sz w:val="28"/>
          <w:szCs w:val="28"/>
        </w:rPr>
        <w:t xml:space="preserve"> </w:t>
      </w:r>
      <w:r>
        <w:rPr>
          <w:sz w:val="28"/>
          <w:szCs w:val="28"/>
        </w:rPr>
        <w:t>программами,</w:t>
      </w:r>
      <w:r>
        <w:rPr>
          <w:spacing w:val="-1"/>
          <w:sz w:val="28"/>
          <w:szCs w:val="28"/>
        </w:rPr>
        <w:t xml:space="preserve"> </w:t>
      </w:r>
      <w:r>
        <w:rPr>
          <w:sz w:val="28"/>
          <w:szCs w:val="28"/>
        </w:rPr>
        <w:t>регламентировалась локальными нормативными актами,</w:t>
      </w:r>
      <w:r>
        <w:rPr>
          <w:spacing w:val="-1"/>
          <w:sz w:val="28"/>
          <w:szCs w:val="28"/>
        </w:rPr>
        <w:t xml:space="preserve"> </w:t>
      </w:r>
      <w:r>
        <w:rPr>
          <w:sz w:val="28"/>
          <w:szCs w:val="28"/>
        </w:rPr>
        <w:t>прошедшими соответствующую процедуру согласования и утверждения.</w:t>
      </w:r>
    </w:p>
    <w:p w14:paraId="450E9C80" w14:textId="77777777" w:rsidR="00E636D7" w:rsidRDefault="00E636D7">
      <w:pPr>
        <w:pStyle w:val="afb"/>
        <w:spacing w:before="1"/>
        <w:ind w:right="-144"/>
        <w:jc w:val="both"/>
        <w:rPr>
          <w:rStyle w:val="10"/>
        </w:rPr>
      </w:pPr>
    </w:p>
    <w:p w14:paraId="0B978F87" w14:textId="77777777" w:rsidR="00A250E1" w:rsidRDefault="00A250E1">
      <w:pPr>
        <w:pStyle w:val="afb"/>
        <w:spacing w:before="1"/>
        <w:ind w:right="-144"/>
        <w:jc w:val="both"/>
        <w:rPr>
          <w:rStyle w:val="10"/>
        </w:rPr>
      </w:pPr>
    </w:p>
    <w:p w14:paraId="0C6755AD" w14:textId="77777777" w:rsidR="00A250E1" w:rsidRDefault="00A250E1">
      <w:pPr>
        <w:pStyle w:val="afb"/>
        <w:spacing w:before="1"/>
        <w:ind w:right="-144"/>
        <w:jc w:val="both"/>
        <w:rPr>
          <w:rStyle w:val="10"/>
        </w:rPr>
      </w:pPr>
    </w:p>
    <w:p w14:paraId="27ACC8D7" w14:textId="77777777" w:rsidR="00A250E1" w:rsidRDefault="00A250E1">
      <w:pPr>
        <w:pStyle w:val="afb"/>
        <w:spacing w:before="1"/>
        <w:ind w:right="-144"/>
        <w:jc w:val="both"/>
        <w:rPr>
          <w:rStyle w:val="10"/>
        </w:rPr>
      </w:pPr>
    </w:p>
    <w:p w14:paraId="229B1D5B" w14:textId="734E8E0F" w:rsidR="00E30D7E" w:rsidRDefault="00E759D3">
      <w:pPr>
        <w:pStyle w:val="afb"/>
        <w:spacing w:before="1"/>
        <w:ind w:right="-144"/>
        <w:jc w:val="both"/>
        <w:rPr>
          <w:sz w:val="28"/>
          <w:szCs w:val="28"/>
        </w:rPr>
      </w:pPr>
      <w:r>
        <w:rPr>
          <w:rStyle w:val="10"/>
        </w:rPr>
        <w:lastRenderedPageBreak/>
        <w:t>Направления внеурочной деятельности</w:t>
      </w:r>
    </w:p>
    <w:p w14:paraId="33C1FC02" w14:textId="77777777" w:rsidR="00E30D7E" w:rsidRDefault="00E30D7E">
      <w:pPr>
        <w:ind w:right="-144"/>
        <w:jc w:val="both"/>
        <w:rPr>
          <w:sz w:val="28"/>
          <w:szCs w:val="28"/>
        </w:rPr>
      </w:pPr>
    </w:p>
    <w:p w14:paraId="33EDAB4C" w14:textId="77777777" w:rsidR="00E30D7E" w:rsidRDefault="00E759D3">
      <w:pPr>
        <w:pStyle w:val="afb"/>
        <w:ind w:right="-144"/>
        <w:jc w:val="both"/>
        <w:rPr>
          <w:sz w:val="28"/>
          <w:szCs w:val="28"/>
        </w:rPr>
      </w:pPr>
      <w:r>
        <w:rPr>
          <w:sz w:val="28"/>
          <w:szCs w:val="28"/>
        </w:rPr>
        <w:t>В соответствии с федеральным государственным образовательным стандартом начального общего, основного общего, среднего общего образования (ФГОС НОО, ФГОС ООО,</w:t>
      </w:r>
      <w:r>
        <w:rPr>
          <w:spacing w:val="-6"/>
          <w:sz w:val="28"/>
          <w:szCs w:val="28"/>
        </w:rPr>
        <w:t xml:space="preserve"> </w:t>
      </w:r>
      <w:r>
        <w:rPr>
          <w:sz w:val="28"/>
          <w:szCs w:val="28"/>
        </w:rPr>
        <w:t>ФГОС</w:t>
      </w:r>
      <w:r>
        <w:rPr>
          <w:spacing w:val="-5"/>
          <w:sz w:val="28"/>
          <w:szCs w:val="28"/>
        </w:rPr>
        <w:t xml:space="preserve"> </w:t>
      </w:r>
      <w:r>
        <w:rPr>
          <w:sz w:val="28"/>
          <w:szCs w:val="28"/>
        </w:rPr>
        <w:t>СОО)</w:t>
      </w:r>
      <w:r>
        <w:rPr>
          <w:spacing w:val="-7"/>
          <w:sz w:val="28"/>
          <w:szCs w:val="28"/>
        </w:rPr>
        <w:t xml:space="preserve"> </w:t>
      </w:r>
      <w:r>
        <w:rPr>
          <w:sz w:val="28"/>
          <w:szCs w:val="28"/>
        </w:rPr>
        <w:t>и</w:t>
      </w:r>
      <w:r>
        <w:rPr>
          <w:spacing w:val="-5"/>
          <w:sz w:val="28"/>
          <w:szCs w:val="28"/>
        </w:rPr>
        <w:t xml:space="preserve"> </w:t>
      </w:r>
      <w:r>
        <w:rPr>
          <w:sz w:val="28"/>
          <w:szCs w:val="28"/>
        </w:rPr>
        <w:t>ФОП</w:t>
      </w:r>
      <w:r>
        <w:rPr>
          <w:spacing w:val="-7"/>
          <w:sz w:val="28"/>
          <w:szCs w:val="28"/>
        </w:rPr>
        <w:t xml:space="preserve"> </w:t>
      </w:r>
      <w:r>
        <w:rPr>
          <w:sz w:val="28"/>
          <w:szCs w:val="28"/>
        </w:rPr>
        <w:t>НОО,</w:t>
      </w:r>
      <w:r>
        <w:rPr>
          <w:spacing w:val="-6"/>
          <w:sz w:val="28"/>
          <w:szCs w:val="28"/>
        </w:rPr>
        <w:t xml:space="preserve"> </w:t>
      </w:r>
      <w:r>
        <w:rPr>
          <w:sz w:val="28"/>
          <w:szCs w:val="28"/>
        </w:rPr>
        <w:t>ООО,</w:t>
      </w:r>
      <w:r>
        <w:rPr>
          <w:spacing w:val="-6"/>
          <w:sz w:val="28"/>
          <w:szCs w:val="28"/>
        </w:rPr>
        <w:t xml:space="preserve"> </w:t>
      </w:r>
      <w:r>
        <w:rPr>
          <w:sz w:val="28"/>
          <w:szCs w:val="28"/>
        </w:rPr>
        <w:t>СОО</w:t>
      </w:r>
      <w:r>
        <w:rPr>
          <w:spacing w:val="-5"/>
          <w:sz w:val="28"/>
          <w:szCs w:val="28"/>
        </w:rPr>
        <w:t xml:space="preserve"> </w:t>
      </w:r>
      <w:r>
        <w:rPr>
          <w:sz w:val="28"/>
          <w:szCs w:val="28"/>
        </w:rPr>
        <w:t>образовательная</w:t>
      </w:r>
      <w:r>
        <w:rPr>
          <w:spacing w:val="-6"/>
          <w:sz w:val="28"/>
          <w:szCs w:val="28"/>
        </w:rPr>
        <w:t xml:space="preserve"> </w:t>
      </w:r>
      <w:r>
        <w:rPr>
          <w:sz w:val="28"/>
          <w:szCs w:val="28"/>
        </w:rPr>
        <w:t>программа</w:t>
      </w:r>
      <w:r>
        <w:rPr>
          <w:spacing w:val="-7"/>
          <w:sz w:val="28"/>
          <w:szCs w:val="28"/>
        </w:rPr>
        <w:t xml:space="preserve"> </w:t>
      </w:r>
      <w:r>
        <w:rPr>
          <w:sz w:val="28"/>
          <w:szCs w:val="28"/>
        </w:rPr>
        <w:t>реализуется</w:t>
      </w:r>
      <w:r>
        <w:rPr>
          <w:spacing w:val="-6"/>
          <w:sz w:val="28"/>
          <w:szCs w:val="28"/>
        </w:rPr>
        <w:t xml:space="preserve"> </w:t>
      </w:r>
      <w:r>
        <w:rPr>
          <w:sz w:val="28"/>
          <w:szCs w:val="28"/>
        </w:rPr>
        <w:t>образовательным учреждением, в том числе и через внеурочную деятельность. Для каждого уровня образования был разработан план внеурочной деятельности.</w:t>
      </w:r>
    </w:p>
    <w:p w14:paraId="3FD162E4" w14:textId="17D4DCB2" w:rsidR="00E30D7E" w:rsidRDefault="00E759D3">
      <w:pPr>
        <w:pStyle w:val="afb"/>
        <w:ind w:right="-144"/>
        <w:jc w:val="both"/>
        <w:rPr>
          <w:sz w:val="28"/>
          <w:szCs w:val="28"/>
        </w:rPr>
      </w:pPr>
      <w:r>
        <w:rPr>
          <w:sz w:val="28"/>
          <w:szCs w:val="28"/>
        </w:rPr>
        <w:t>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14:paraId="5ECBAE53" w14:textId="77777777" w:rsidR="00E30D7E" w:rsidRDefault="00E759D3">
      <w:pPr>
        <w:pStyle w:val="afb"/>
        <w:ind w:right="-144"/>
        <w:jc w:val="both"/>
        <w:rPr>
          <w:sz w:val="28"/>
          <w:szCs w:val="28"/>
        </w:rPr>
      </w:pPr>
      <w:r>
        <w:rPr>
          <w:sz w:val="28"/>
          <w:szCs w:val="28"/>
        </w:rPr>
        <w:t>Формы</w:t>
      </w:r>
      <w:r>
        <w:rPr>
          <w:spacing w:val="-1"/>
          <w:sz w:val="28"/>
          <w:szCs w:val="28"/>
        </w:rPr>
        <w:t xml:space="preserve"> </w:t>
      </w:r>
      <w:r>
        <w:rPr>
          <w:sz w:val="28"/>
          <w:szCs w:val="28"/>
        </w:rPr>
        <w:t>организации внеурочной деятельности включают: практикум, спортивная секция,</w:t>
      </w:r>
      <w:r>
        <w:rPr>
          <w:spacing w:val="-15"/>
          <w:sz w:val="28"/>
          <w:szCs w:val="28"/>
        </w:rPr>
        <w:t xml:space="preserve"> </w:t>
      </w:r>
      <w:r>
        <w:rPr>
          <w:sz w:val="28"/>
          <w:szCs w:val="28"/>
        </w:rPr>
        <w:t>читательский</w:t>
      </w:r>
      <w:r>
        <w:rPr>
          <w:spacing w:val="-15"/>
          <w:sz w:val="28"/>
          <w:szCs w:val="28"/>
        </w:rPr>
        <w:t xml:space="preserve"> </w:t>
      </w:r>
      <w:r>
        <w:rPr>
          <w:sz w:val="28"/>
          <w:szCs w:val="28"/>
        </w:rPr>
        <w:t>кружок,</w:t>
      </w:r>
      <w:r>
        <w:rPr>
          <w:spacing w:val="-13"/>
          <w:sz w:val="28"/>
          <w:szCs w:val="28"/>
        </w:rPr>
        <w:t xml:space="preserve"> </w:t>
      </w:r>
      <w:r>
        <w:rPr>
          <w:sz w:val="28"/>
          <w:szCs w:val="28"/>
        </w:rPr>
        <w:t>учебная</w:t>
      </w:r>
      <w:r>
        <w:rPr>
          <w:spacing w:val="-15"/>
          <w:sz w:val="28"/>
          <w:szCs w:val="28"/>
        </w:rPr>
        <w:t xml:space="preserve"> </w:t>
      </w:r>
      <w:r>
        <w:rPr>
          <w:sz w:val="28"/>
          <w:szCs w:val="28"/>
        </w:rPr>
        <w:t>лаборатория,</w:t>
      </w:r>
      <w:r>
        <w:rPr>
          <w:spacing w:val="-15"/>
          <w:sz w:val="28"/>
          <w:szCs w:val="28"/>
        </w:rPr>
        <w:t xml:space="preserve"> </w:t>
      </w:r>
      <w:r>
        <w:rPr>
          <w:sz w:val="28"/>
          <w:szCs w:val="28"/>
        </w:rPr>
        <w:t>час</w:t>
      </w:r>
      <w:r>
        <w:rPr>
          <w:spacing w:val="-15"/>
          <w:sz w:val="28"/>
          <w:szCs w:val="28"/>
        </w:rPr>
        <w:t xml:space="preserve"> </w:t>
      </w:r>
      <w:r>
        <w:rPr>
          <w:sz w:val="28"/>
          <w:szCs w:val="28"/>
        </w:rPr>
        <w:t>общения,</w:t>
      </w:r>
      <w:r>
        <w:rPr>
          <w:spacing w:val="-15"/>
          <w:sz w:val="28"/>
          <w:szCs w:val="28"/>
        </w:rPr>
        <w:t xml:space="preserve"> </w:t>
      </w:r>
      <w:r>
        <w:rPr>
          <w:sz w:val="28"/>
          <w:szCs w:val="28"/>
        </w:rPr>
        <w:t>профориентационные</w:t>
      </w:r>
      <w:r>
        <w:rPr>
          <w:spacing w:val="-15"/>
          <w:sz w:val="28"/>
          <w:szCs w:val="28"/>
        </w:rPr>
        <w:t xml:space="preserve"> </w:t>
      </w:r>
      <w:r>
        <w:rPr>
          <w:sz w:val="28"/>
          <w:szCs w:val="28"/>
        </w:rPr>
        <w:t>беседы, общественно-полезная практика, организационная линейка.</w:t>
      </w:r>
    </w:p>
    <w:p w14:paraId="46EB9CC4" w14:textId="77777777" w:rsidR="00E30D7E" w:rsidRDefault="00E759D3">
      <w:pPr>
        <w:pStyle w:val="afb"/>
        <w:ind w:right="-144"/>
        <w:jc w:val="both"/>
        <w:rPr>
          <w:sz w:val="28"/>
          <w:szCs w:val="28"/>
        </w:rPr>
      </w:pPr>
      <w:r>
        <w:rPr>
          <w:sz w:val="28"/>
          <w:szCs w:val="28"/>
        </w:rPr>
        <w:t>Время, отведенное на внеурочную деятельность, составляло не более 10 часов в неделю на ученика. Группы для занятий внеурочной деятельностью сформированы на основе</w:t>
      </w:r>
      <w:r>
        <w:rPr>
          <w:spacing w:val="-15"/>
          <w:sz w:val="28"/>
          <w:szCs w:val="28"/>
        </w:rPr>
        <w:t xml:space="preserve"> </w:t>
      </w:r>
      <w:r>
        <w:rPr>
          <w:sz w:val="28"/>
          <w:szCs w:val="28"/>
        </w:rPr>
        <w:t>изучения</w:t>
      </w:r>
      <w:r>
        <w:rPr>
          <w:spacing w:val="-15"/>
          <w:sz w:val="28"/>
          <w:szCs w:val="28"/>
        </w:rPr>
        <w:t xml:space="preserve"> </w:t>
      </w:r>
      <w:r>
        <w:rPr>
          <w:sz w:val="28"/>
          <w:szCs w:val="28"/>
        </w:rPr>
        <w:t>потребностей</w:t>
      </w:r>
      <w:r>
        <w:rPr>
          <w:spacing w:val="-15"/>
          <w:sz w:val="28"/>
          <w:szCs w:val="28"/>
        </w:rPr>
        <w:t xml:space="preserve"> </w:t>
      </w:r>
      <w:r>
        <w:rPr>
          <w:sz w:val="28"/>
          <w:szCs w:val="28"/>
        </w:rPr>
        <w:t>обучающихся</w:t>
      </w:r>
      <w:r>
        <w:rPr>
          <w:spacing w:val="-15"/>
          <w:sz w:val="28"/>
          <w:szCs w:val="28"/>
        </w:rPr>
        <w:t xml:space="preserve"> </w:t>
      </w:r>
      <w:r>
        <w:rPr>
          <w:sz w:val="28"/>
          <w:szCs w:val="28"/>
        </w:rPr>
        <w:t>и</w:t>
      </w:r>
      <w:r>
        <w:rPr>
          <w:spacing w:val="-15"/>
          <w:sz w:val="28"/>
          <w:szCs w:val="28"/>
        </w:rPr>
        <w:t xml:space="preserve"> </w:t>
      </w:r>
      <w:r>
        <w:rPr>
          <w:sz w:val="28"/>
          <w:szCs w:val="28"/>
        </w:rPr>
        <w:t>их</w:t>
      </w:r>
      <w:r>
        <w:rPr>
          <w:spacing w:val="-15"/>
          <w:sz w:val="28"/>
          <w:szCs w:val="28"/>
        </w:rPr>
        <w:t xml:space="preserve"> </w:t>
      </w:r>
      <w:r>
        <w:rPr>
          <w:sz w:val="28"/>
          <w:szCs w:val="28"/>
        </w:rPr>
        <w:t>родителей</w:t>
      </w:r>
      <w:r>
        <w:rPr>
          <w:spacing w:val="-15"/>
          <w:sz w:val="28"/>
          <w:szCs w:val="28"/>
        </w:rPr>
        <w:t xml:space="preserve"> </w:t>
      </w:r>
      <w:r>
        <w:rPr>
          <w:sz w:val="28"/>
          <w:szCs w:val="28"/>
        </w:rPr>
        <w:t>(законных</w:t>
      </w:r>
      <w:r>
        <w:rPr>
          <w:spacing w:val="-15"/>
          <w:sz w:val="28"/>
          <w:szCs w:val="28"/>
        </w:rPr>
        <w:t xml:space="preserve"> </w:t>
      </w:r>
      <w:r>
        <w:rPr>
          <w:sz w:val="28"/>
          <w:szCs w:val="28"/>
        </w:rPr>
        <w:t>представителей)</w:t>
      </w:r>
      <w:r>
        <w:rPr>
          <w:spacing w:val="-15"/>
          <w:sz w:val="28"/>
          <w:szCs w:val="28"/>
        </w:rPr>
        <w:t xml:space="preserve"> </w:t>
      </w:r>
      <w:r>
        <w:rPr>
          <w:sz w:val="28"/>
          <w:szCs w:val="28"/>
        </w:rPr>
        <w:t>через индивидуальные беседы и анкетирование.</w:t>
      </w:r>
    </w:p>
    <w:p w14:paraId="57E9D348" w14:textId="77777777" w:rsidR="00E30D7E" w:rsidRDefault="00E759D3">
      <w:pPr>
        <w:pStyle w:val="afb"/>
        <w:ind w:right="-144"/>
        <w:jc w:val="both"/>
        <w:rPr>
          <w:sz w:val="28"/>
          <w:szCs w:val="28"/>
        </w:rPr>
      </w:pPr>
      <w:r>
        <w:rPr>
          <w:sz w:val="28"/>
          <w:szCs w:val="28"/>
        </w:rPr>
        <w:t>Во втором полугодии 2022-2023 учебного года реализовывались следующие программы внеурочной деятельности</w:t>
      </w:r>
    </w:p>
    <w:p w14:paraId="405B6752" w14:textId="77777777" w:rsidR="00E30D7E" w:rsidRDefault="00E759D3">
      <w:pPr>
        <w:pStyle w:val="afb"/>
        <w:numPr>
          <w:ilvl w:val="0"/>
          <w:numId w:val="15"/>
        </w:numPr>
        <w:ind w:left="0" w:right="-144" w:firstLine="0"/>
        <w:jc w:val="both"/>
      </w:pPr>
      <w:r>
        <w:rPr>
          <w:b/>
          <w:spacing w:val="-2"/>
        </w:rPr>
        <w:t>Внеурочная</w:t>
      </w:r>
      <w:r>
        <w:rPr>
          <w:b/>
          <w:spacing w:val="-4"/>
        </w:rPr>
        <w:t xml:space="preserve"> </w:t>
      </w:r>
      <w:r>
        <w:rPr>
          <w:b/>
          <w:spacing w:val="-2"/>
        </w:rPr>
        <w:t>деятельность</w:t>
      </w:r>
      <w:r>
        <w:rPr>
          <w:b/>
          <w:spacing w:val="-5"/>
        </w:rPr>
        <w:t xml:space="preserve"> </w:t>
      </w:r>
      <w:r>
        <w:rPr>
          <w:b/>
          <w:spacing w:val="-2"/>
        </w:rPr>
        <w:t>на</w:t>
      </w:r>
      <w:r>
        <w:rPr>
          <w:b/>
          <w:spacing w:val="-5"/>
        </w:rPr>
        <w:t xml:space="preserve"> </w:t>
      </w:r>
      <w:r>
        <w:rPr>
          <w:b/>
          <w:spacing w:val="-2"/>
        </w:rPr>
        <w:t>уровне</w:t>
      </w:r>
      <w:r>
        <w:rPr>
          <w:b/>
          <w:spacing w:val="1"/>
        </w:rPr>
        <w:t xml:space="preserve"> </w:t>
      </w:r>
      <w:r>
        <w:rPr>
          <w:b/>
          <w:spacing w:val="-2"/>
        </w:rPr>
        <w:t>начального</w:t>
      </w:r>
      <w:r>
        <w:rPr>
          <w:b/>
          <w:spacing w:val="-5"/>
        </w:rPr>
        <w:t xml:space="preserve"> </w:t>
      </w:r>
      <w:r>
        <w:rPr>
          <w:b/>
          <w:spacing w:val="-2"/>
        </w:rPr>
        <w:t>общего</w:t>
      </w:r>
      <w:r>
        <w:rPr>
          <w:b/>
          <w:spacing w:val="-4"/>
        </w:rPr>
        <w:t xml:space="preserve"> </w:t>
      </w:r>
      <w:r>
        <w:rPr>
          <w:b/>
          <w:spacing w:val="-2"/>
        </w:rPr>
        <w:t>образования:</w:t>
      </w:r>
    </w:p>
    <w:p w14:paraId="0D97796D" w14:textId="77777777" w:rsidR="00E30D7E" w:rsidRDefault="00E30D7E">
      <w:pPr>
        <w:ind w:right="-144"/>
        <w:jc w:val="both"/>
      </w:pPr>
    </w:p>
    <w:tbl>
      <w:tblPr>
        <w:tblpPr w:leftFromText="180" w:rightFromText="180" w:vertAnchor="text" w:tblpY="1"/>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410"/>
        <w:gridCol w:w="2268"/>
        <w:gridCol w:w="2268"/>
      </w:tblGrid>
      <w:tr w:rsidR="00E30D7E" w14:paraId="1C81669F" w14:textId="77777777">
        <w:trPr>
          <w:trHeight w:val="770"/>
        </w:trPr>
        <w:tc>
          <w:tcPr>
            <w:tcW w:w="2552" w:type="dxa"/>
          </w:tcPr>
          <w:p w14:paraId="071A0CC3" w14:textId="77777777" w:rsidR="00E30D7E" w:rsidRDefault="00E759D3">
            <w:pPr>
              <w:tabs>
                <w:tab w:val="left" w:pos="709"/>
              </w:tabs>
              <w:ind w:right="-144"/>
              <w:jc w:val="both"/>
              <w:rPr>
                <w:b/>
              </w:rPr>
            </w:pPr>
            <w:r>
              <w:rPr>
                <w:b/>
                <w:bCs/>
                <w:lang w:eastAsia="en-US"/>
              </w:rPr>
              <w:t xml:space="preserve">1 </w:t>
            </w:r>
            <w:proofErr w:type="spellStart"/>
            <w:r>
              <w:rPr>
                <w:b/>
                <w:bCs/>
                <w:lang w:eastAsia="en-US"/>
              </w:rPr>
              <w:t>Класс,Название</w:t>
            </w:r>
            <w:proofErr w:type="spellEnd"/>
            <w:r>
              <w:rPr>
                <w:b/>
                <w:bCs/>
                <w:lang w:eastAsia="en-US"/>
              </w:rPr>
              <w:t xml:space="preserve"> </w:t>
            </w:r>
          </w:p>
          <w:p w14:paraId="0D68573B" w14:textId="77777777" w:rsidR="00E30D7E" w:rsidRDefault="00E759D3">
            <w:pPr>
              <w:tabs>
                <w:tab w:val="left" w:pos="709"/>
              </w:tabs>
              <w:ind w:right="-144"/>
              <w:jc w:val="both"/>
              <w:rPr>
                <w:b/>
              </w:rPr>
            </w:pPr>
            <w:r>
              <w:rPr>
                <w:b/>
              </w:rPr>
              <w:t>внеурочной деятельности</w:t>
            </w:r>
          </w:p>
        </w:tc>
        <w:tc>
          <w:tcPr>
            <w:tcW w:w="2410" w:type="dxa"/>
          </w:tcPr>
          <w:p w14:paraId="76E7235C" w14:textId="77777777" w:rsidR="00E30D7E" w:rsidRDefault="00E759D3">
            <w:pPr>
              <w:tabs>
                <w:tab w:val="left" w:pos="709"/>
              </w:tabs>
              <w:ind w:right="-144"/>
              <w:jc w:val="both"/>
              <w:rPr>
                <w:b/>
              </w:rPr>
            </w:pPr>
            <w:r>
              <w:rPr>
                <w:b/>
                <w:bCs/>
              </w:rPr>
              <w:t xml:space="preserve">2 </w:t>
            </w:r>
            <w:proofErr w:type="spellStart"/>
            <w:r>
              <w:rPr>
                <w:b/>
                <w:bCs/>
              </w:rPr>
              <w:t>класс,Название</w:t>
            </w:r>
            <w:proofErr w:type="spellEnd"/>
            <w:r>
              <w:rPr>
                <w:b/>
                <w:bCs/>
              </w:rPr>
              <w:t xml:space="preserve"> </w:t>
            </w:r>
          </w:p>
          <w:p w14:paraId="1C4471B7" w14:textId="77777777" w:rsidR="00E30D7E" w:rsidRDefault="00E759D3">
            <w:pPr>
              <w:tabs>
                <w:tab w:val="left" w:pos="709"/>
              </w:tabs>
              <w:ind w:right="-144"/>
              <w:jc w:val="both"/>
              <w:rPr>
                <w:b/>
                <w:bCs/>
                <w:lang w:eastAsia="en-US"/>
              </w:rPr>
            </w:pPr>
            <w:r>
              <w:rPr>
                <w:b/>
              </w:rPr>
              <w:t>внеурочной деятельности</w:t>
            </w:r>
          </w:p>
        </w:tc>
        <w:tc>
          <w:tcPr>
            <w:tcW w:w="2268" w:type="dxa"/>
          </w:tcPr>
          <w:p w14:paraId="08CB4589" w14:textId="77777777" w:rsidR="00E30D7E" w:rsidRDefault="00E759D3">
            <w:pPr>
              <w:tabs>
                <w:tab w:val="left" w:pos="709"/>
              </w:tabs>
              <w:ind w:right="-144"/>
              <w:jc w:val="both"/>
              <w:rPr>
                <w:b/>
              </w:rPr>
            </w:pPr>
            <w:r>
              <w:rPr>
                <w:b/>
                <w:bCs/>
              </w:rPr>
              <w:t xml:space="preserve">Название </w:t>
            </w:r>
          </w:p>
          <w:p w14:paraId="79375A41" w14:textId="77777777" w:rsidR="00E30D7E" w:rsidRDefault="00E759D3">
            <w:pPr>
              <w:tabs>
                <w:tab w:val="left" w:pos="709"/>
              </w:tabs>
              <w:ind w:right="-144"/>
              <w:jc w:val="both"/>
              <w:rPr>
                <w:b/>
                <w:bCs/>
              </w:rPr>
            </w:pPr>
            <w:r>
              <w:rPr>
                <w:b/>
              </w:rPr>
              <w:t>внеурочной деятельности</w:t>
            </w:r>
          </w:p>
        </w:tc>
        <w:tc>
          <w:tcPr>
            <w:tcW w:w="2268" w:type="dxa"/>
          </w:tcPr>
          <w:p w14:paraId="5B8E6660" w14:textId="77777777" w:rsidR="00E30D7E" w:rsidRDefault="00E759D3">
            <w:pPr>
              <w:tabs>
                <w:tab w:val="left" w:pos="709"/>
              </w:tabs>
              <w:ind w:right="-144"/>
              <w:jc w:val="both"/>
              <w:rPr>
                <w:b/>
              </w:rPr>
            </w:pPr>
            <w:r>
              <w:rPr>
                <w:b/>
                <w:bCs/>
              </w:rPr>
              <w:t xml:space="preserve">Название </w:t>
            </w:r>
          </w:p>
          <w:p w14:paraId="00FA46F9" w14:textId="77777777" w:rsidR="00E30D7E" w:rsidRDefault="00E759D3">
            <w:pPr>
              <w:tabs>
                <w:tab w:val="left" w:pos="709"/>
              </w:tabs>
              <w:ind w:right="-144"/>
              <w:jc w:val="both"/>
              <w:rPr>
                <w:b/>
                <w:bCs/>
              </w:rPr>
            </w:pPr>
            <w:r>
              <w:rPr>
                <w:b/>
              </w:rPr>
              <w:t>внеурочной деятельности</w:t>
            </w:r>
          </w:p>
        </w:tc>
      </w:tr>
      <w:tr w:rsidR="00E30D7E" w14:paraId="5D8B5959" w14:textId="77777777">
        <w:trPr>
          <w:trHeight w:val="770"/>
        </w:trPr>
        <w:tc>
          <w:tcPr>
            <w:tcW w:w="2552" w:type="dxa"/>
          </w:tcPr>
          <w:p w14:paraId="2B4AA307" w14:textId="77777777" w:rsidR="00E30D7E" w:rsidRPr="003E4016" w:rsidRDefault="00E759D3">
            <w:pPr>
              <w:tabs>
                <w:tab w:val="left" w:pos="709"/>
              </w:tabs>
              <w:ind w:right="-144"/>
              <w:jc w:val="both"/>
              <w:rPr>
                <w:lang w:eastAsia="en-US"/>
              </w:rPr>
            </w:pPr>
            <w:r w:rsidRPr="003E4016">
              <w:rPr>
                <w:lang w:eastAsia="en-US"/>
              </w:rPr>
              <w:t>«Разговоры о важном»</w:t>
            </w:r>
          </w:p>
          <w:p w14:paraId="695D0A89" w14:textId="77777777" w:rsidR="00E30D7E" w:rsidRPr="003E4016" w:rsidRDefault="00E30D7E">
            <w:pPr>
              <w:tabs>
                <w:tab w:val="left" w:pos="709"/>
              </w:tabs>
              <w:ind w:right="-144"/>
              <w:jc w:val="both"/>
              <w:rPr>
                <w:lang w:eastAsia="en-US"/>
              </w:rPr>
            </w:pPr>
          </w:p>
        </w:tc>
        <w:tc>
          <w:tcPr>
            <w:tcW w:w="2410" w:type="dxa"/>
          </w:tcPr>
          <w:p w14:paraId="316A1ACD" w14:textId="77777777" w:rsidR="00E30D7E" w:rsidRPr="003E4016" w:rsidRDefault="00E759D3">
            <w:pPr>
              <w:tabs>
                <w:tab w:val="left" w:pos="709"/>
              </w:tabs>
              <w:ind w:right="-144"/>
              <w:jc w:val="both"/>
              <w:rPr>
                <w:lang w:eastAsia="en-US"/>
              </w:rPr>
            </w:pPr>
            <w:r w:rsidRPr="003E4016">
              <w:t>«Разговоры о важном»</w:t>
            </w:r>
          </w:p>
        </w:tc>
        <w:tc>
          <w:tcPr>
            <w:tcW w:w="2268" w:type="dxa"/>
          </w:tcPr>
          <w:p w14:paraId="4E92F15B" w14:textId="77777777" w:rsidR="00E30D7E" w:rsidRPr="003E4016" w:rsidRDefault="00E759D3">
            <w:pPr>
              <w:tabs>
                <w:tab w:val="left" w:pos="709"/>
              </w:tabs>
              <w:ind w:right="-144"/>
              <w:jc w:val="both"/>
            </w:pPr>
            <w:r w:rsidRPr="003E4016">
              <w:t>«Разговоры о важном»</w:t>
            </w:r>
          </w:p>
        </w:tc>
        <w:tc>
          <w:tcPr>
            <w:tcW w:w="2268" w:type="dxa"/>
          </w:tcPr>
          <w:p w14:paraId="76420373" w14:textId="77777777" w:rsidR="00E30D7E" w:rsidRPr="003E4016" w:rsidRDefault="00E759D3">
            <w:pPr>
              <w:tabs>
                <w:tab w:val="left" w:pos="709"/>
              </w:tabs>
              <w:ind w:right="-144"/>
              <w:jc w:val="both"/>
            </w:pPr>
            <w:r w:rsidRPr="003E4016">
              <w:t>«Разговоры о важном»</w:t>
            </w:r>
          </w:p>
        </w:tc>
      </w:tr>
      <w:tr w:rsidR="00E30D7E" w14:paraId="08FBA7D1" w14:textId="77777777">
        <w:trPr>
          <w:trHeight w:val="1215"/>
        </w:trPr>
        <w:tc>
          <w:tcPr>
            <w:tcW w:w="2552" w:type="dxa"/>
          </w:tcPr>
          <w:p w14:paraId="45EF8DDD" w14:textId="77777777" w:rsidR="00E30D7E" w:rsidRPr="003E4016" w:rsidRDefault="00E759D3">
            <w:pPr>
              <w:tabs>
                <w:tab w:val="left" w:pos="709"/>
              </w:tabs>
              <w:ind w:right="-144"/>
              <w:jc w:val="both"/>
              <w:rPr>
                <w:lang w:eastAsia="en-US"/>
              </w:rPr>
            </w:pPr>
            <w:r w:rsidRPr="003E4016">
              <w:rPr>
                <w:lang w:eastAsia="en-US"/>
              </w:rPr>
              <w:t>«Орлята России»</w:t>
            </w:r>
          </w:p>
          <w:p w14:paraId="12222BA8" w14:textId="77777777" w:rsidR="00E30D7E" w:rsidRPr="003E4016" w:rsidRDefault="00E30D7E">
            <w:pPr>
              <w:tabs>
                <w:tab w:val="left" w:pos="709"/>
              </w:tabs>
              <w:ind w:right="-144"/>
              <w:jc w:val="both"/>
            </w:pPr>
          </w:p>
        </w:tc>
        <w:tc>
          <w:tcPr>
            <w:tcW w:w="2410" w:type="dxa"/>
          </w:tcPr>
          <w:p w14:paraId="43F193BD" w14:textId="77777777" w:rsidR="00E30D7E" w:rsidRPr="003E4016" w:rsidRDefault="00E759D3">
            <w:pPr>
              <w:tabs>
                <w:tab w:val="left" w:pos="709"/>
              </w:tabs>
              <w:spacing w:line="100" w:lineRule="atLeast"/>
              <w:ind w:right="-144"/>
              <w:jc w:val="both"/>
            </w:pPr>
            <w:r w:rsidRPr="003E4016">
              <w:t>«Функциональная грамотность»</w:t>
            </w:r>
          </w:p>
          <w:p w14:paraId="25BD8CFB" w14:textId="77777777" w:rsidR="00E30D7E" w:rsidRPr="003E4016" w:rsidRDefault="00E30D7E">
            <w:pPr>
              <w:tabs>
                <w:tab w:val="left" w:pos="709"/>
              </w:tabs>
              <w:ind w:right="-144"/>
              <w:jc w:val="both"/>
              <w:rPr>
                <w:lang w:eastAsia="en-US"/>
              </w:rPr>
            </w:pPr>
          </w:p>
        </w:tc>
        <w:tc>
          <w:tcPr>
            <w:tcW w:w="2268" w:type="dxa"/>
          </w:tcPr>
          <w:p w14:paraId="73D6526C" w14:textId="77777777" w:rsidR="00E30D7E" w:rsidRPr="003E4016" w:rsidRDefault="00E759D3">
            <w:pPr>
              <w:tabs>
                <w:tab w:val="left" w:pos="709"/>
              </w:tabs>
              <w:ind w:right="-144"/>
              <w:jc w:val="both"/>
            </w:pPr>
            <w:r w:rsidRPr="003E4016">
              <w:t>«</w:t>
            </w:r>
            <w:proofErr w:type="spellStart"/>
            <w:r w:rsidRPr="003E4016">
              <w:t>Алгоритмика</w:t>
            </w:r>
            <w:proofErr w:type="spellEnd"/>
            <w:r w:rsidRPr="003E4016">
              <w:t>»</w:t>
            </w:r>
          </w:p>
          <w:p w14:paraId="0024DFE4" w14:textId="77777777" w:rsidR="00E30D7E" w:rsidRPr="003E4016" w:rsidRDefault="00E759D3">
            <w:pPr>
              <w:tabs>
                <w:tab w:val="left" w:pos="709"/>
              </w:tabs>
              <w:spacing w:line="100" w:lineRule="atLeast"/>
              <w:ind w:right="-144"/>
              <w:jc w:val="both"/>
            </w:pPr>
            <w:r w:rsidRPr="003E4016">
              <w:t>1 группа</w:t>
            </w:r>
          </w:p>
        </w:tc>
        <w:tc>
          <w:tcPr>
            <w:tcW w:w="2268" w:type="dxa"/>
          </w:tcPr>
          <w:p w14:paraId="21ADDB9D" w14:textId="77777777" w:rsidR="00E30D7E" w:rsidRPr="003E4016" w:rsidRDefault="00E759D3">
            <w:pPr>
              <w:tabs>
                <w:tab w:val="left" w:pos="709"/>
              </w:tabs>
              <w:spacing w:line="100" w:lineRule="atLeast"/>
              <w:ind w:right="-144"/>
              <w:jc w:val="both"/>
            </w:pPr>
            <w:r w:rsidRPr="003E4016">
              <w:t>«Функциональная</w:t>
            </w:r>
          </w:p>
          <w:p w14:paraId="25CEC8D7" w14:textId="77777777" w:rsidR="00E30D7E" w:rsidRPr="003E4016" w:rsidRDefault="00E759D3">
            <w:pPr>
              <w:tabs>
                <w:tab w:val="left" w:pos="709"/>
              </w:tabs>
              <w:ind w:right="-144"/>
              <w:jc w:val="both"/>
            </w:pPr>
            <w:r w:rsidRPr="003E4016">
              <w:t>грамотность»</w:t>
            </w:r>
          </w:p>
        </w:tc>
      </w:tr>
      <w:tr w:rsidR="00E30D7E" w14:paraId="71D43927" w14:textId="77777777">
        <w:trPr>
          <w:trHeight w:val="1021"/>
        </w:trPr>
        <w:tc>
          <w:tcPr>
            <w:tcW w:w="2552" w:type="dxa"/>
          </w:tcPr>
          <w:p w14:paraId="3961A9E2" w14:textId="77777777" w:rsidR="00E30D7E" w:rsidRPr="003E4016" w:rsidRDefault="00E30D7E">
            <w:pPr>
              <w:tabs>
                <w:tab w:val="left" w:pos="709"/>
              </w:tabs>
              <w:ind w:right="-144"/>
              <w:jc w:val="both"/>
            </w:pPr>
          </w:p>
          <w:p w14:paraId="72BF1C57" w14:textId="77777777" w:rsidR="00E30D7E" w:rsidRPr="003E4016" w:rsidRDefault="00E759D3">
            <w:pPr>
              <w:tabs>
                <w:tab w:val="left" w:pos="709"/>
              </w:tabs>
              <w:ind w:right="-144"/>
              <w:jc w:val="both"/>
            </w:pPr>
            <w:r w:rsidRPr="003E4016">
              <w:t>«</w:t>
            </w:r>
            <w:proofErr w:type="spellStart"/>
            <w:r w:rsidRPr="003E4016">
              <w:t>Алгоритмика</w:t>
            </w:r>
            <w:proofErr w:type="spellEnd"/>
            <w:r w:rsidRPr="003E4016">
              <w:t>»</w:t>
            </w:r>
          </w:p>
          <w:p w14:paraId="28AF1C42" w14:textId="77777777" w:rsidR="00E30D7E" w:rsidRPr="003E4016" w:rsidRDefault="00E30D7E">
            <w:pPr>
              <w:tabs>
                <w:tab w:val="left" w:pos="709"/>
              </w:tabs>
              <w:ind w:right="-144"/>
              <w:jc w:val="both"/>
            </w:pPr>
          </w:p>
        </w:tc>
        <w:tc>
          <w:tcPr>
            <w:tcW w:w="2410" w:type="dxa"/>
          </w:tcPr>
          <w:p w14:paraId="60DBE41F" w14:textId="77777777" w:rsidR="00E30D7E" w:rsidRPr="003E4016" w:rsidRDefault="00E759D3">
            <w:pPr>
              <w:tabs>
                <w:tab w:val="left" w:pos="709"/>
              </w:tabs>
              <w:ind w:right="-144"/>
              <w:jc w:val="both"/>
            </w:pPr>
            <w:r w:rsidRPr="003E4016">
              <w:t>«</w:t>
            </w:r>
            <w:proofErr w:type="spellStart"/>
            <w:r w:rsidRPr="003E4016">
              <w:t>Алгоритмика</w:t>
            </w:r>
            <w:proofErr w:type="spellEnd"/>
            <w:r w:rsidRPr="003E4016">
              <w:t>»</w:t>
            </w:r>
          </w:p>
        </w:tc>
        <w:tc>
          <w:tcPr>
            <w:tcW w:w="2268" w:type="dxa"/>
          </w:tcPr>
          <w:p w14:paraId="6ECB526D" w14:textId="77777777" w:rsidR="00E30D7E" w:rsidRPr="003E4016" w:rsidRDefault="00E759D3">
            <w:pPr>
              <w:tabs>
                <w:tab w:val="left" w:pos="709"/>
              </w:tabs>
              <w:ind w:right="-144"/>
              <w:jc w:val="both"/>
            </w:pPr>
            <w:r w:rsidRPr="003E4016">
              <w:t>«Функциональная грамотность»</w:t>
            </w:r>
          </w:p>
        </w:tc>
        <w:tc>
          <w:tcPr>
            <w:tcW w:w="2268" w:type="dxa"/>
          </w:tcPr>
          <w:p w14:paraId="0925FF49" w14:textId="77777777" w:rsidR="00E30D7E" w:rsidRPr="003E4016" w:rsidRDefault="00E30D7E">
            <w:pPr>
              <w:tabs>
                <w:tab w:val="left" w:pos="709"/>
              </w:tabs>
              <w:spacing w:line="100" w:lineRule="atLeast"/>
              <w:ind w:right="-144"/>
              <w:jc w:val="both"/>
            </w:pPr>
          </w:p>
          <w:p w14:paraId="11BF455A" w14:textId="77777777" w:rsidR="00E30D7E" w:rsidRPr="003E4016" w:rsidRDefault="00E759D3">
            <w:pPr>
              <w:tabs>
                <w:tab w:val="left" w:pos="709"/>
              </w:tabs>
              <w:ind w:right="-144"/>
              <w:jc w:val="both"/>
            </w:pPr>
            <w:r w:rsidRPr="003E4016">
              <w:t>«</w:t>
            </w:r>
            <w:proofErr w:type="spellStart"/>
            <w:r w:rsidRPr="003E4016">
              <w:t>Алгоритмика</w:t>
            </w:r>
            <w:proofErr w:type="spellEnd"/>
            <w:r w:rsidRPr="003E4016">
              <w:t>»</w:t>
            </w:r>
          </w:p>
        </w:tc>
      </w:tr>
      <w:tr w:rsidR="00E30D7E" w14:paraId="41F2CD64" w14:textId="77777777">
        <w:trPr>
          <w:trHeight w:val="1021"/>
        </w:trPr>
        <w:tc>
          <w:tcPr>
            <w:tcW w:w="2552" w:type="dxa"/>
          </w:tcPr>
          <w:p w14:paraId="75A1747E" w14:textId="77777777" w:rsidR="00E30D7E" w:rsidRPr="003E4016" w:rsidRDefault="00E759D3">
            <w:pPr>
              <w:tabs>
                <w:tab w:val="left" w:pos="709"/>
              </w:tabs>
              <w:ind w:right="-144"/>
              <w:jc w:val="both"/>
            </w:pPr>
            <w:r w:rsidRPr="003E4016">
              <w:t>«Функциональная грамотность»</w:t>
            </w:r>
          </w:p>
          <w:p w14:paraId="4DFEF232" w14:textId="77777777" w:rsidR="00E30D7E" w:rsidRPr="003E4016" w:rsidRDefault="00E30D7E">
            <w:pPr>
              <w:tabs>
                <w:tab w:val="left" w:pos="709"/>
              </w:tabs>
              <w:ind w:right="-144"/>
              <w:jc w:val="both"/>
              <w:rPr>
                <w:lang w:eastAsia="en-US"/>
              </w:rPr>
            </w:pPr>
          </w:p>
        </w:tc>
        <w:tc>
          <w:tcPr>
            <w:tcW w:w="2410" w:type="dxa"/>
          </w:tcPr>
          <w:p w14:paraId="489E3BB5" w14:textId="77777777" w:rsidR="00E30D7E" w:rsidRPr="003E4016" w:rsidRDefault="00E759D3">
            <w:pPr>
              <w:tabs>
                <w:tab w:val="left" w:pos="709"/>
              </w:tabs>
              <w:ind w:right="-144"/>
              <w:jc w:val="both"/>
            </w:pPr>
            <w:r w:rsidRPr="003E4016">
              <w:t>«Орлята России»</w:t>
            </w:r>
          </w:p>
        </w:tc>
        <w:tc>
          <w:tcPr>
            <w:tcW w:w="2268" w:type="dxa"/>
          </w:tcPr>
          <w:p w14:paraId="79657CE5" w14:textId="77777777" w:rsidR="00E30D7E" w:rsidRPr="003E4016" w:rsidRDefault="00E759D3">
            <w:pPr>
              <w:tabs>
                <w:tab w:val="left" w:pos="709"/>
              </w:tabs>
              <w:ind w:right="-144"/>
              <w:jc w:val="both"/>
            </w:pPr>
            <w:r w:rsidRPr="003E4016">
              <w:t>«</w:t>
            </w:r>
            <w:proofErr w:type="spellStart"/>
            <w:r w:rsidRPr="003E4016">
              <w:t>Алгоритмика</w:t>
            </w:r>
            <w:proofErr w:type="spellEnd"/>
            <w:r w:rsidRPr="003E4016">
              <w:t>»</w:t>
            </w:r>
          </w:p>
          <w:p w14:paraId="45755DD8" w14:textId="77777777" w:rsidR="00E30D7E" w:rsidRPr="003E4016" w:rsidRDefault="00E759D3">
            <w:pPr>
              <w:tabs>
                <w:tab w:val="left" w:pos="709"/>
              </w:tabs>
              <w:ind w:right="-144"/>
              <w:jc w:val="both"/>
            </w:pPr>
            <w:r w:rsidRPr="003E4016">
              <w:t>2 группа</w:t>
            </w:r>
          </w:p>
        </w:tc>
        <w:tc>
          <w:tcPr>
            <w:tcW w:w="2268" w:type="dxa"/>
          </w:tcPr>
          <w:p w14:paraId="429DFCAA" w14:textId="77777777" w:rsidR="00E30D7E" w:rsidRPr="003E4016" w:rsidRDefault="00E759D3">
            <w:pPr>
              <w:tabs>
                <w:tab w:val="left" w:pos="709"/>
              </w:tabs>
              <w:ind w:right="-144"/>
              <w:jc w:val="both"/>
            </w:pPr>
            <w:r w:rsidRPr="003E4016">
              <w:t xml:space="preserve">«Орлята России» </w:t>
            </w:r>
          </w:p>
        </w:tc>
      </w:tr>
      <w:tr w:rsidR="00E30D7E" w14:paraId="6155CF62" w14:textId="77777777">
        <w:trPr>
          <w:trHeight w:val="1021"/>
        </w:trPr>
        <w:tc>
          <w:tcPr>
            <w:tcW w:w="2552" w:type="dxa"/>
          </w:tcPr>
          <w:p w14:paraId="1ABE41AF" w14:textId="77777777" w:rsidR="00E30D7E" w:rsidRPr="003E4016" w:rsidRDefault="00E759D3">
            <w:pPr>
              <w:tabs>
                <w:tab w:val="left" w:pos="709"/>
              </w:tabs>
              <w:ind w:right="-144"/>
              <w:jc w:val="both"/>
              <w:rPr>
                <w:lang w:eastAsia="en-US"/>
              </w:rPr>
            </w:pPr>
            <w:r w:rsidRPr="003E4016">
              <w:rPr>
                <w:lang w:eastAsia="en-US"/>
              </w:rPr>
              <w:t>«ГТО»</w:t>
            </w:r>
          </w:p>
        </w:tc>
        <w:tc>
          <w:tcPr>
            <w:tcW w:w="2410" w:type="dxa"/>
          </w:tcPr>
          <w:p w14:paraId="0FEA8D93" w14:textId="77777777" w:rsidR="00E30D7E" w:rsidRPr="003E4016" w:rsidRDefault="00E759D3">
            <w:pPr>
              <w:tabs>
                <w:tab w:val="left" w:pos="709"/>
              </w:tabs>
              <w:ind w:right="-144"/>
              <w:jc w:val="both"/>
              <w:rPr>
                <w:lang w:eastAsia="en-US"/>
              </w:rPr>
            </w:pPr>
            <w:r w:rsidRPr="003E4016">
              <w:t>ГТО</w:t>
            </w:r>
          </w:p>
        </w:tc>
        <w:tc>
          <w:tcPr>
            <w:tcW w:w="2268" w:type="dxa"/>
          </w:tcPr>
          <w:p w14:paraId="34460051" w14:textId="77777777" w:rsidR="00E30D7E" w:rsidRPr="003E4016" w:rsidRDefault="00E759D3">
            <w:pPr>
              <w:tabs>
                <w:tab w:val="left" w:pos="709"/>
              </w:tabs>
              <w:ind w:right="-144"/>
              <w:jc w:val="both"/>
            </w:pPr>
            <w:r w:rsidRPr="003E4016">
              <w:t>«ГТО»</w:t>
            </w:r>
          </w:p>
        </w:tc>
        <w:tc>
          <w:tcPr>
            <w:tcW w:w="2268" w:type="dxa"/>
          </w:tcPr>
          <w:p w14:paraId="7C86FAF0" w14:textId="77777777" w:rsidR="00E30D7E" w:rsidRPr="003E4016" w:rsidRDefault="00E759D3">
            <w:pPr>
              <w:tabs>
                <w:tab w:val="left" w:pos="709"/>
              </w:tabs>
              <w:ind w:right="-144"/>
              <w:jc w:val="both"/>
            </w:pPr>
            <w:r w:rsidRPr="003E4016">
              <w:t xml:space="preserve">«ГТО» </w:t>
            </w:r>
          </w:p>
        </w:tc>
      </w:tr>
      <w:tr w:rsidR="00E30D7E" w14:paraId="663A9677" w14:textId="77777777">
        <w:trPr>
          <w:trHeight w:val="1021"/>
        </w:trPr>
        <w:tc>
          <w:tcPr>
            <w:tcW w:w="2552" w:type="dxa"/>
          </w:tcPr>
          <w:p w14:paraId="3401C8BB" w14:textId="77777777" w:rsidR="00E30D7E" w:rsidRPr="003E4016" w:rsidRDefault="00E30D7E">
            <w:pPr>
              <w:tabs>
                <w:tab w:val="left" w:pos="709"/>
              </w:tabs>
              <w:ind w:right="-144"/>
              <w:jc w:val="both"/>
              <w:rPr>
                <w:lang w:eastAsia="en-US"/>
              </w:rPr>
            </w:pPr>
          </w:p>
        </w:tc>
        <w:tc>
          <w:tcPr>
            <w:tcW w:w="2410" w:type="dxa"/>
          </w:tcPr>
          <w:p w14:paraId="437E7783" w14:textId="77777777" w:rsidR="00E30D7E" w:rsidRPr="003E4016" w:rsidRDefault="00E30D7E">
            <w:pPr>
              <w:tabs>
                <w:tab w:val="left" w:pos="709"/>
              </w:tabs>
              <w:ind w:right="-144"/>
              <w:jc w:val="both"/>
            </w:pPr>
          </w:p>
        </w:tc>
        <w:tc>
          <w:tcPr>
            <w:tcW w:w="2268" w:type="dxa"/>
          </w:tcPr>
          <w:p w14:paraId="65BBC4AA" w14:textId="77777777" w:rsidR="00E30D7E" w:rsidRPr="003E4016" w:rsidRDefault="00E759D3">
            <w:pPr>
              <w:tabs>
                <w:tab w:val="left" w:pos="709"/>
              </w:tabs>
              <w:ind w:right="-144"/>
              <w:jc w:val="both"/>
            </w:pPr>
            <w:r w:rsidRPr="003E4016">
              <w:t xml:space="preserve"> «Орлята России»</w:t>
            </w:r>
          </w:p>
        </w:tc>
        <w:tc>
          <w:tcPr>
            <w:tcW w:w="2268" w:type="dxa"/>
          </w:tcPr>
          <w:p w14:paraId="6F74930F" w14:textId="77777777" w:rsidR="00E30D7E" w:rsidRPr="003E4016" w:rsidRDefault="00E30D7E">
            <w:pPr>
              <w:tabs>
                <w:tab w:val="left" w:pos="709"/>
              </w:tabs>
              <w:ind w:right="-144"/>
              <w:jc w:val="both"/>
            </w:pPr>
          </w:p>
        </w:tc>
      </w:tr>
    </w:tbl>
    <w:p w14:paraId="70AB4259" w14:textId="77777777" w:rsidR="00E30D7E" w:rsidRDefault="00E30D7E">
      <w:pPr>
        <w:ind w:right="-144"/>
        <w:jc w:val="both"/>
      </w:pPr>
    </w:p>
    <w:p w14:paraId="751D387B" w14:textId="77777777" w:rsidR="00E30D7E" w:rsidRDefault="00E30D7E">
      <w:pPr>
        <w:ind w:right="-144"/>
        <w:jc w:val="both"/>
      </w:pPr>
    </w:p>
    <w:p w14:paraId="7D0CB31A" w14:textId="77777777" w:rsidR="00E30D7E" w:rsidRDefault="00E30D7E">
      <w:pPr>
        <w:ind w:right="-144"/>
        <w:jc w:val="both"/>
      </w:pPr>
    </w:p>
    <w:p w14:paraId="6B3FE65A" w14:textId="77777777" w:rsidR="00E30D7E" w:rsidRDefault="00E30D7E">
      <w:pPr>
        <w:ind w:right="-144"/>
        <w:jc w:val="both"/>
      </w:pPr>
    </w:p>
    <w:p w14:paraId="0D74F8EB" w14:textId="77777777" w:rsidR="00E30D7E" w:rsidRDefault="00E30D7E">
      <w:pPr>
        <w:ind w:right="-144"/>
        <w:jc w:val="both"/>
      </w:pPr>
    </w:p>
    <w:p w14:paraId="1C913F48" w14:textId="77777777" w:rsidR="00E636D7" w:rsidRDefault="00E636D7">
      <w:pPr>
        <w:ind w:right="-144"/>
        <w:jc w:val="both"/>
        <w:rPr>
          <w:b/>
        </w:rPr>
      </w:pPr>
    </w:p>
    <w:p w14:paraId="19B7B94D" w14:textId="77777777" w:rsidR="00E636D7" w:rsidRDefault="00E636D7">
      <w:pPr>
        <w:ind w:right="-144"/>
        <w:jc w:val="both"/>
        <w:rPr>
          <w:b/>
        </w:rPr>
      </w:pPr>
    </w:p>
    <w:p w14:paraId="6B72CD8C" w14:textId="77777777" w:rsidR="00E636D7" w:rsidRDefault="00E636D7">
      <w:pPr>
        <w:ind w:right="-144"/>
        <w:jc w:val="both"/>
        <w:rPr>
          <w:b/>
        </w:rPr>
      </w:pPr>
    </w:p>
    <w:p w14:paraId="0E73D19F" w14:textId="77777777" w:rsidR="00E636D7" w:rsidRDefault="00E636D7">
      <w:pPr>
        <w:ind w:right="-144"/>
        <w:jc w:val="both"/>
        <w:rPr>
          <w:b/>
        </w:rPr>
      </w:pPr>
    </w:p>
    <w:p w14:paraId="2D0B750C" w14:textId="77777777" w:rsidR="00E636D7" w:rsidRDefault="00E636D7">
      <w:pPr>
        <w:ind w:right="-144"/>
        <w:jc w:val="both"/>
        <w:rPr>
          <w:b/>
        </w:rPr>
      </w:pPr>
    </w:p>
    <w:p w14:paraId="3A7EC04B" w14:textId="77777777" w:rsidR="00E636D7" w:rsidRDefault="00E636D7">
      <w:pPr>
        <w:ind w:right="-144"/>
        <w:jc w:val="both"/>
        <w:rPr>
          <w:b/>
        </w:rPr>
      </w:pPr>
    </w:p>
    <w:p w14:paraId="5B7E0A57" w14:textId="2B9627B9" w:rsidR="00E30D7E" w:rsidRDefault="00E759D3">
      <w:pPr>
        <w:ind w:right="-144"/>
        <w:jc w:val="both"/>
        <w:rPr>
          <w:b/>
          <w:spacing w:val="-2"/>
        </w:rPr>
      </w:pPr>
      <w:r>
        <w:rPr>
          <w:b/>
        </w:rPr>
        <w:t>Внеурочная</w:t>
      </w:r>
      <w:r>
        <w:rPr>
          <w:b/>
          <w:spacing w:val="-3"/>
        </w:rPr>
        <w:t xml:space="preserve"> </w:t>
      </w:r>
      <w:r>
        <w:rPr>
          <w:b/>
        </w:rPr>
        <w:t>деятельность</w:t>
      </w:r>
      <w:r>
        <w:rPr>
          <w:b/>
          <w:spacing w:val="-7"/>
        </w:rPr>
        <w:t xml:space="preserve"> </w:t>
      </w:r>
      <w:r>
        <w:rPr>
          <w:b/>
        </w:rPr>
        <w:t>на</w:t>
      </w:r>
      <w:r>
        <w:rPr>
          <w:b/>
          <w:spacing w:val="-3"/>
        </w:rPr>
        <w:t xml:space="preserve"> </w:t>
      </w:r>
      <w:r>
        <w:rPr>
          <w:b/>
        </w:rPr>
        <w:t>уровне</w:t>
      </w:r>
      <w:r>
        <w:rPr>
          <w:b/>
          <w:spacing w:val="-1"/>
        </w:rPr>
        <w:t xml:space="preserve"> </w:t>
      </w:r>
      <w:r>
        <w:rPr>
          <w:b/>
        </w:rPr>
        <w:t>основного</w:t>
      </w:r>
      <w:r>
        <w:rPr>
          <w:b/>
          <w:spacing w:val="-4"/>
        </w:rPr>
        <w:t xml:space="preserve"> </w:t>
      </w:r>
      <w:r>
        <w:rPr>
          <w:b/>
        </w:rPr>
        <w:t>общего</w:t>
      </w:r>
      <w:r>
        <w:rPr>
          <w:b/>
          <w:spacing w:val="-1"/>
        </w:rPr>
        <w:t xml:space="preserve"> </w:t>
      </w:r>
      <w:r>
        <w:rPr>
          <w:b/>
          <w:spacing w:val="-2"/>
        </w:rPr>
        <w:t>образования</w:t>
      </w:r>
    </w:p>
    <w:p w14:paraId="0D5F8393" w14:textId="77777777" w:rsidR="00E30D7E" w:rsidRDefault="00E759D3">
      <w:pPr>
        <w:ind w:right="-144"/>
        <w:jc w:val="both"/>
      </w:pPr>
      <w:r>
        <w:br w:type="textWrapping" w:clear="all"/>
      </w:r>
    </w:p>
    <w:tbl>
      <w:tblPr>
        <w:tblW w:w="9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4"/>
        <w:gridCol w:w="1874"/>
        <w:gridCol w:w="1874"/>
        <w:gridCol w:w="1874"/>
        <w:gridCol w:w="1874"/>
      </w:tblGrid>
      <w:tr w:rsidR="00E30D7E" w14:paraId="015B57A0" w14:textId="77777777">
        <w:trPr>
          <w:trHeight w:val="690"/>
        </w:trPr>
        <w:tc>
          <w:tcPr>
            <w:tcW w:w="1874" w:type="dxa"/>
          </w:tcPr>
          <w:p w14:paraId="24475B52" w14:textId="77777777" w:rsidR="00E30D7E" w:rsidRDefault="00E759D3">
            <w:pPr>
              <w:tabs>
                <w:tab w:val="left" w:pos="709"/>
              </w:tabs>
              <w:ind w:right="-144"/>
              <w:jc w:val="both"/>
              <w:rPr>
                <w:b/>
                <w:bCs/>
              </w:rPr>
            </w:pPr>
            <w:r>
              <w:rPr>
                <w:b/>
                <w:bCs/>
                <w:lang w:eastAsia="en-US"/>
              </w:rPr>
              <w:lastRenderedPageBreak/>
              <w:t>5 класс</w:t>
            </w:r>
          </w:p>
          <w:p w14:paraId="6087261D" w14:textId="77777777" w:rsidR="00E30D7E" w:rsidRDefault="00E759D3">
            <w:pPr>
              <w:tabs>
                <w:tab w:val="left" w:pos="709"/>
              </w:tabs>
              <w:ind w:right="-144"/>
              <w:jc w:val="both"/>
              <w:rPr>
                <w:b/>
              </w:rPr>
            </w:pPr>
            <w:r>
              <w:rPr>
                <w:b/>
                <w:bCs/>
                <w:lang w:eastAsia="en-US"/>
              </w:rPr>
              <w:t xml:space="preserve">Название </w:t>
            </w:r>
          </w:p>
          <w:p w14:paraId="3BCE11C2" w14:textId="77777777" w:rsidR="00E30D7E" w:rsidRDefault="00E30D7E">
            <w:pPr>
              <w:tabs>
                <w:tab w:val="left" w:pos="709"/>
              </w:tabs>
              <w:ind w:right="-144"/>
              <w:jc w:val="both"/>
              <w:rPr>
                <w:b/>
              </w:rPr>
            </w:pPr>
          </w:p>
        </w:tc>
        <w:tc>
          <w:tcPr>
            <w:tcW w:w="1874" w:type="dxa"/>
          </w:tcPr>
          <w:p w14:paraId="6B8C168A" w14:textId="77777777" w:rsidR="00E30D7E" w:rsidRDefault="00E759D3">
            <w:pPr>
              <w:tabs>
                <w:tab w:val="left" w:pos="709"/>
              </w:tabs>
              <w:ind w:right="-144"/>
              <w:jc w:val="both"/>
              <w:rPr>
                <w:b/>
                <w:bCs/>
              </w:rPr>
            </w:pPr>
            <w:r>
              <w:rPr>
                <w:b/>
                <w:bCs/>
              </w:rPr>
              <w:t>6 класс</w:t>
            </w:r>
          </w:p>
          <w:p w14:paraId="7849AEE1" w14:textId="77777777" w:rsidR="00E30D7E" w:rsidRDefault="00E759D3">
            <w:pPr>
              <w:tabs>
                <w:tab w:val="left" w:pos="709"/>
              </w:tabs>
              <w:ind w:right="-144"/>
              <w:jc w:val="both"/>
              <w:rPr>
                <w:b/>
              </w:rPr>
            </w:pPr>
            <w:r>
              <w:rPr>
                <w:b/>
                <w:bCs/>
              </w:rPr>
              <w:t xml:space="preserve">Название </w:t>
            </w:r>
          </w:p>
          <w:p w14:paraId="3DC6EC98" w14:textId="77777777" w:rsidR="00E30D7E" w:rsidRDefault="00E30D7E">
            <w:pPr>
              <w:tabs>
                <w:tab w:val="left" w:pos="709"/>
              </w:tabs>
              <w:ind w:right="-144"/>
              <w:jc w:val="both"/>
              <w:rPr>
                <w:b/>
                <w:bCs/>
              </w:rPr>
            </w:pPr>
          </w:p>
        </w:tc>
        <w:tc>
          <w:tcPr>
            <w:tcW w:w="1874" w:type="dxa"/>
          </w:tcPr>
          <w:p w14:paraId="136F4AA1" w14:textId="77777777" w:rsidR="00E30D7E" w:rsidRDefault="00E759D3">
            <w:pPr>
              <w:tabs>
                <w:tab w:val="left" w:pos="709"/>
              </w:tabs>
              <w:ind w:right="-144"/>
              <w:jc w:val="both"/>
              <w:rPr>
                <w:b/>
                <w:bCs/>
              </w:rPr>
            </w:pPr>
            <w:r>
              <w:rPr>
                <w:b/>
                <w:bCs/>
              </w:rPr>
              <w:t>7 класс</w:t>
            </w:r>
          </w:p>
          <w:p w14:paraId="2F8EB9F0" w14:textId="77777777" w:rsidR="00E30D7E" w:rsidRDefault="00E759D3">
            <w:pPr>
              <w:tabs>
                <w:tab w:val="left" w:pos="709"/>
              </w:tabs>
              <w:ind w:right="-144"/>
              <w:jc w:val="both"/>
              <w:rPr>
                <w:b/>
              </w:rPr>
            </w:pPr>
            <w:r>
              <w:rPr>
                <w:b/>
                <w:bCs/>
              </w:rPr>
              <w:t xml:space="preserve">Название </w:t>
            </w:r>
          </w:p>
          <w:p w14:paraId="117FEF8D" w14:textId="77777777" w:rsidR="00E30D7E" w:rsidRDefault="00E30D7E">
            <w:pPr>
              <w:tabs>
                <w:tab w:val="left" w:pos="709"/>
              </w:tabs>
              <w:ind w:right="-144"/>
              <w:jc w:val="both"/>
              <w:rPr>
                <w:b/>
                <w:bCs/>
              </w:rPr>
            </w:pPr>
          </w:p>
        </w:tc>
        <w:tc>
          <w:tcPr>
            <w:tcW w:w="1874" w:type="dxa"/>
          </w:tcPr>
          <w:p w14:paraId="7415B302" w14:textId="77777777" w:rsidR="00E30D7E" w:rsidRDefault="00E759D3">
            <w:pPr>
              <w:tabs>
                <w:tab w:val="left" w:pos="709"/>
              </w:tabs>
              <w:ind w:right="-144"/>
              <w:jc w:val="both"/>
              <w:rPr>
                <w:b/>
                <w:bCs/>
              </w:rPr>
            </w:pPr>
            <w:r>
              <w:rPr>
                <w:b/>
                <w:bCs/>
              </w:rPr>
              <w:t>8 класс</w:t>
            </w:r>
          </w:p>
          <w:p w14:paraId="7F815C2B" w14:textId="77777777" w:rsidR="00E30D7E" w:rsidRDefault="00E759D3">
            <w:pPr>
              <w:tabs>
                <w:tab w:val="left" w:pos="709"/>
              </w:tabs>
              <w:ind w:right="-144"/>
              <w:jc w:val="both"/>
              <w:rPr>
                <w:b/>
              </w:rPr>
            </w:pPr>
            <w:r>
              <w:rPr>
                <w:b/>
                <w:bCs/>
              </w:rPr>
              <w:t xml:space="preserve">Название </w:t>
            </w:r>
          </w:p>
          <w:p w14:paraId="20B9D4FC" w14:textId="77777777" w:rsidR="00E30D7E" w:rsidRDefault="00E30D7E">
            <w:pPr>
              <w:tabs>
                <w:tab w:val="left" w:pos="709"/>
              </w:tabs>
              <w:ind w:right="-144"/>
              <w:jc w:val="both"/>
              <w:rPr>
                <w:b/>
                <w:bCs/>
              </w:rPr>
            </w:pPr>
          </w:p>
        </w:tc>
        <w:tc>
          <w:tcPr>
            <w:tcW w:w="1874" w:type="dxa"/>
          </w:tcPr>
          <w:p w14:paraId="142C88AA" w14:textId="77777777" w:rsidR="00E30D7E" w:rsidRDefault="00E759D3">
            <w:pPr>
              <w:tabs>
                <w:tab w:val="left" w:pos="709"/>
              </w:tabs>
              <w:ind w:right="-144"/>
              <w:jc w:val="both"/>
              <w:rPr>
                <w:b/>
                <w:bCs/>
              </w:rPr>
            </w:pPr>
            <w:r>
              <w:rPr>
                <w:b/>
                <w:bCs/>
              </w:rPr>
              <w:t>9 класс</w:t>
            </w:r>
          </w:p>
          <w:p w14:paraId="0B838F51" w14:textId="77777777" w:rsidR="00E30D7E" w:rsidRDefault="00E759D3">
            <w:pPr>
              <w:tabs>
                <w:tab w:val="left" w:pos="709"/>
              </w:tabs>
              <w:ind w:right="-144"/>
              <w:jc w:val="both"/>
              <w:rPr>
                <w:b/>
              </w:rPr>
            </w:pPr>
            <w:r>
              <w:rPr>
                <w:b/>
                <w:bCs/>
              </w:rPr>
              <w:t xml:space="preserve">Название </w:t>
            </w:r>
          </w:p>
          <w:p w14:paraId="511DDAAF" w14:textId="77777777" w:rsidR="00E30D7E" w:rsidRDefault="00E30D7E">
            <w:pPr>
              <w:tabs>
                <w:tab w:val="left" w:pos="709"/>
              </w:tabs>
              <w:ind w:right="-144"/>
              <w:jc w:val="both"/>
              <w:rPr>
                <w:b/>
                <w:bCs/>
              </w:rPr>
            </w:pPr>
          </w:p>
        </w:tc>
      </w:tr>
      <w:tr w:rsidR="00E30D7E" w14:paraId="445260F1" w14:textId="77777777">
        <w:trPr>
          <w:trHeight w:val="690"/>
        </w:trPr>
        <w:tc>
          <w:tcPr>
            <w:tcW w:w="1874" w:type="dxa"/>
          </w:tcPr>
          <w:p w14:paraId="283D45C1" w14:textId="77777777" w:rsidR="00E30D7E" w:rsidRPr="003E4016" w:rsidRDefault="00E759D3">
            <w:pPr>
              <w:tabs>
                <w:tab w:val="left" w:pos="709"/>
              </w:tabs>
              <w:ind w:right="-144"/>
              <w:jc w:val="both"/>
            </w:pPr>
            <w:r w:rsidRPr="003E4016">
              <w:rPr>
                <w:lang w:eastAsia="en-US"/>
              </w:rPr>
              <w:t>«Разговоры о важном»</w:t>
            </w:r>
          </w:p>
        </w:tc>
        <w:tc>
          <w:tcPr>
            <w:tcW w:w="1874" w:type="dxa"/>
          </w:tcPr>
          <w:p w14:paraId="51A9D288" w14:textId="77777777" w:rsidR="00E30D7E" w:rsidRPr="003E4016" w:rsidRDefault="00E759D3">
            <w:pPr>
              <w:tabs>
                <w:tab w:val="left" w:pos="709"/>
              </w:tabs>
              <w:ind w:right="-144"/>
              <w:jc w:val="both"/>
            </w:pPr>
            <w:r w:rsidRPr="003E4016">
              <w:t>«Разговоры о важном»</w:t>
            </w:r>
          </w:p>
        </w:tc>
        <w:tc>
          <w:tcPr>
            <w:tcW w:w="1874" w:type="dxa"/>
          </w:tcPr>
          <w:p w14:paraId="7AFE9371" w14:textId="77777777" w:rsidR="00E30D7E" w:rsidRPr="003E4016" w:rsidRDefault="00E759D3">
            <w:pPr>
              <w:tabs>
                <w:tab w:val="left" w:pos="709"/>
              </w:tabs>
              <w:ind w:right="-144"/>
              <w:jc w:val="both"/>
            </w:pPr>
            <w:r w:rsidRPr="003E4016">
              <w:t>«Разговоры о важном»</w:t>
            </w:r>
          </w:p>
        </w:tc>
        <w:tc>
          <w:tcPr>
            <w:tcW w:w="1874" w:type="dxa"/>
          </w:tcPr>
          <w:p w14:paraId="136B4B18" w14:textId="77777777" w:rsidR="00E30D7E" w:rsidRPr="003E4016" w:rsidRDefault="00E759D3">
            <w:pPr>
              <w:tabs>
                <w:tab w:val="left" w:pos="709"/>
              </w:tabs>
              <w:ind w:right="-144"/>
              <w:jc w:val="both"/>
            </w:pPr>
            <w:r w:rsidRPr="003E4016">
              <w:t xml:space="preserve">«Разговоры о важном» </w:t>
            </w:r>
          </w:p>
        </w:tc>
        <w:tc>
          <w:tcPr>
            <w:tcW w:w="1874" w:type="dxa"/>
          </w:tcPr>
          <w:p w14:paraId="162C80B5" w14:textId="77777777" w:rsidR="00E30D7E" w:rsidRPr="003E4016" w:rsidRDefault="00E759D3">
            <w:pPr>
              <w:tabs>
                <w:tab w:val="left" w:pos="709"/>
              </w:tabs>
              <w:ind w:right="-144"/>
              <w:jc w:val="both"/>
            </w:pPr>
            <w:r w:rsidRPr="003E4016">
              <w:t>«Разговоры о важном»</w:t>
            </w:r>
          </w:p>
        </w:tc>
      </w:tr>
      <w:tr w:rsidR="00E30D7E" w14:paraId="1514D32D" w14:textId="77777777">
        <w:trPr>
          <w:trHeight w:val="690"/>
        </w:trPr>
        <w:tc>
          <w:tcPr>
            <w:tcW w:w="1874" w:type="dxa"/>
          </w:tcPr>
          <w:p w14:paraId="275DD871" w14:textId="77777777" w:rsidR="00E30D7E" w:rsidRPr="003E4016" w:rsidRDefault="00E759D3">
            <w:pPr>
              <w:tabs>
                <w:tab w:val="left" w:pos="709"/>
              </w:tabs>
              <w:ind w:right="-144"/>
              <w:jc w:val="both"/>
            </w:pPr>
            <w:r w:rsidRPr="003E4016">
              <w:rPr>
                <w:lang w:eastAsia="en-US"/>
              </w:rPr>
              <w:t>«Функциональная грамотность»</w:t>
            </w:r>
          </w:p>
        </w:tc>
        <w:tc>
          <w:tcPr>
            <w:tcW w:w="1874" w:type="dxa"/>
          </w:tcPr>
          <w:p w14:paraId="56452730" w14:textId="77777777" w:rsidR="00E30D7E" w:rsidRPr="003E4016" w:rsidRDefault="00E759D3">
            <w:pPr>
              <w:tabs>
                <w:tab w:val="left" w:pos="709"/>
              </w:tabs>
              <w:ind w:right="-144"/>
              <w:jc w:val="both"/>
            </w:pPr>
            <w:r w:rsidRPr="003E4016">
              <w:t xml:space="preserve">«Функциональная </w:t>
            </w:r>
          </w:p>
          <w:p w14:paraId="35FD48DC" w14:textId="77777777" w:rsidR="00E30D7E" w:rsidRPr="003E4016" w:rsidRDefault="00E759D3">
            <w:pPr>
              <w:tabs>
                <w:tab w:val="left" w:pos="709"/>
              </w:tabs>
              <w:ind w:right="-144"/>
              <w:jc w:val="both"/>
            </w:pPr>
            <w:r w:rsidRPr="003E4016">
              <w:t xml:space="preserve">Грамотность» </w:t>
            </w:r>
          </w:p>
        </w:tc>
        <w:tc>
          <w:tcPr>
            <w:tcW w:w="1874" w:type="dxa"/>
          </w:tcPr>
          <w:p w14:paraId="50E0F364" w14:textId="77777777" w:rsidR="00E30D7E" w:rsidRPr="003E4016" w:rsidRDefault="00E759D3">
            <w:pPr>
              <w:tabs>
                <w:tab w:val="left" w:pos="709"/>
              </w:tabs>
              <w:ind w:right="-144"/>
              <w:jc w:val="both"/>
            </w:pPr>
            <w:r w:rsidRPr="003E4016">
              <w:t xml:space="preserve">        «</w:t>
            </w:r>
            <w:proofErr w:type="spellStart"/>
            <w:r w:rsidRPr="003E4016">
              <w:t>Алгоритмика</w:t>
            </w:r>
            <w:proofErr w:type="spellEnd"/>
            <w:r w:rsidRPr="003E4016">
              <w:t>»</w:t>
            </w:r>
          </w:p>
        </w:tc>
        <w:tc>
          <w:tcPr>
            <w:tcW w:w="1874" w:type="dxa"/>
          </w:tcPr>
          <w:p w14:paraId="60E62A81" w14:textId="77777777" w:rsidR="00E30D7E" w:rsidRPr="003E4016" w:rsidRDefault="00E759D3">
            <w:pPr>
              <w:tabs>
                <w:tab w:val="left" w:pos="709"/>
              </w:tabs>
              <w:ind w:right="-144"/>
              <w:jc w:val="both"/>
            </w:pPr>
            <w:r w:rsidRPr="003E4016">
              <w:t>«ГТО»</w:t>
            </w:r>
          </w:p>
        </w:tc>
        <w:tc>
          <w:tcPr>
            <w:tcW w:w="1874" w:type="dxa"/>
          </w:tcPr>
          <w:p w14:paraId="78F97545" w14:textId="77777777" w:rsidR="00E30D7E" w:rsidRPr="003E4016" w:rsidRDefault="00E759D3">
            <w:pPr>
              <w:tabs>
                <w:tab w:val="left" w:pos="709"/>
              </w:tabs>
              <w:ind w:right="-144"/>
              <w:jc w:val="both"/>
            </w:pPr>
            <w:r w:rsidRPr="003E4016">
              <w:t>«</w:t>
            </w:r>
            <w:proofErr w:type="spellStart"/>
            <w:r w:rsidRPr="003E4016">
              <w:t>Алгоритмика</w:t>
            </w:r>
            <w:proofErr w:type="spellEnd"/>
            <w:r w:rsidRPr="003E4016">
              <w:t>»</w:t>
            </w:r>
          </w:p>
        </w:tc>
      </w:tr>
      <w:tr w:rsidR="00E30D7E" w14:paraId="2406623C" w14:textId="77777777">
        <w:trPr>
          <w:trHeight w:val="914"/>
        </w:trPr>
        <w:tc>
          <w:tcPr>
            <w:tcW w:w="1874" w:type="dxa"/>
          </w:tcPr>
          <w:p w14:paraId="5AF6299B" w14:textId="77777777" w:rsidR="00E30D7E" w:rsidRPr="003E4016" w:rsidRDefault="00E759D3">
            <w:pPr>
              <w:tabs>
                <w:tab w:val="left" w:pos="709"/>
              </w:tabs>
              <w:ind w:right="-144"/>
              <w:jc w:val="both"/>
            </w:pPr>
            <w:r w:rsidRPr="003E4016">
              <w:rPr>
                <w:lang w:eastAsia="en-US"/>
              </w:rPr>
              <w:t>«</w:t>
            </w:r>
            <w:proofErr w:type="spellStart"/>
            <w:r w:rsidRPr="003E4016">
              <w:rPr>
                <w:lang w:eastAsia="en-US"/>
              </w:rPr>
              <w:t>Алгоритмика</w:t>
            </w:r>
            <w:proofErr w:type="spellEnd"/>
            <w:r w:rsidRPr="003E4016">
              <w:rPr>
                <w:lang w:eastAsia="en-US"/>
              </w:rPr>
              <w:t>»</w:t>
            </w:r>
          </w:p>
          <w:p w14:paraId="30A70B5B" w14:textId="77777777" w:rsidR="00E30D7E" w:rsidRPr="003E4016" w:rsidRDefault="00E30D7E">
            <w:pPr>
              <w:tabs>
                <w:tab w:val="left" w:pos="709"/>
              </w:tabs>
              <w:spacing w:line="100" w:lineRule="atLeast"/>
              <w:ind w:right="-144"/>
              <w:jc w:val="both"/>
            </w:pPr>
          </w:p>
        </w:tc>
        <w:tc>
          <w:tcPr>
            <w:tcW w:w="1874" w:type="dxa"/>
          </w:tcPr>
          <w:p w14:paraId="136B790E" w14:textId="77777777" w:rsidR="00E30D7E" w:rsidRPr="003E4016" w:rsidRDefault="00E759D3">
            <w:pPr>
              <w:tabs>
                <w:tab w:val="left" w:pos="709"/>
              </w:tabs>
              <w:ind w:right="-144"/>
              <w:jc w:val="both"/>
            </w:pPr>
            <w:r w:rsidRPr="003E4016">
              <w:t xml:space="preserve">«ГТО» </w:t>
            </w:r>
          </w:p>
        </w:tc>
        <w:tc>
          <w:tcPr>
            <w:tcW w:w="1874" w:type="dxa"/>
          </w:tcPr>
          <w:p w14:paraId="1D0FBD25" w14:textId="77777777" w:rsidR="00E30D7E" w:rsidRPr="003E4016" w:rsidRDefault="00E759D3">
            <w:pPr>
              <w:tabs>
                <w:tab w:val="left" w:pos="709"/>
              </w:tabs>
              <w:spacing w:line="100" w:lineRule="atLeast"/>
              <w:ind w:right="-144"/>
              <w:jc w:val="both"/>
            </w:pPr>
            <w:r w:rsidRPr="003E4016">
              <w:t xml:space="preserve">«Функциональная </w:t>
            </w:r>
          </w:p>
          <w:p w14:paraId="7FD7EA9C" w14:textId="77777777" w:rsidR="00E30D7E" w:rsidRPr="003E4016" w:rsidRDefault="00E759D3">
            <w:pPr>
              <w:tabs>
                <w:tab w:val="left" w:pos="709"/>
              </w:tabs>
              <w:ind w:right="-144"/>
              <w:jc w:val="both"/>
            </w:pPr>
            <w:r w:rsidRPr="003E4016">
              <w:t xml:space="preserve">грамотность» </w:t>
            </w:r>
          </w:p>
        </w:tc>
        <w:tc>
          <w:tcPr>
            <w:tcW w:w="1874" w:type="dxa"/>
          </w:tcPr>
          <w:p w14:paraId="19506F64" w14:textId="77777777" w:rsidR="00E30D7E" w:rsidRPr="003E4016" w:rsidRDefault="00E759D3">
            <w:pPr>
              <w:tabs>
                <w:tab w:val="left" w:pos="709"/>
              </w:tabs>
              <w:spacing w:line="100" w:lineRule="atLeast"/>
              <w:ind w:right="-144"/>
              <w:jc w:val="both"/>
            </w:pPr>
            <w:r w:rsidRPr="003E4016">
              <w:t>«Электродинамика»</w:t>
            </w:r>
          </w:p>
        </w:tc>
        <w:tc>
          <w:tcPr>
            <w:tcW w:w="1874" w:type="dxa"/>
          </w:tcPr>
          <w:p w14:paraId="3DCE079A" w14:textId="77777777" w:rsidR="00E30D7E" w:rsidRPr="003E4016" w:rsidRDefault="00E759D3">
            <w:pPr>
              <w:tabs>
                <w:tab w:val="left" w:pos="709"/>
              </w:tabs>
              <w:spacing w:line="100" w:lineRule="atLeast"/>
              <w:ind w:right="-144"/>
              <w:jc w:val="both"/>
            </w:pPr>
            <w:r w:rsidRPr="003E4016">
              <w:t>«Функциональная грамотность»</w:t>
            </w:r>
          </w:p>
        </w:tc>
      </w:tr>
      <w:tr w:rsidR="00E30D7E" w14:paraId="21CFCB0B" w14:textId="77777777">
        <w:trPr>
          <w:trHeight w:val="914"/>
        </w:trPr>
        <w:tc>
          <w:tcPr>
            <w:tcW w:w="1874" w:type="dxa"/>
          </w:tcPr>
          <w:p w14:paraId="23F34F9F" w14:textId="77777777" w:rsidR="00E30D7E" w:rsidRPr="003E4016" w:rsidRDefault="00E759D3">
            <w:pPr>
              <w:tabs>
                <w:tab w:val="left" w:pos="709"/>
              </w:tabs>
              <w:ind w:right="-144"/>
              <w:jc w:val="both"/>
            </w:pPr>
            <w:r w:rsidRPr="003E4016">
              <w:rPr>
                <w:lang w:eastAsia="en-US"/>
              </w:rPr>
              <w:t>«Кем быть?»</w:t>
            </w:r>
          </w:p>
        </w:tc>
        <w:tc>
          <w:tcPr>
            <w:tcW w:w="1874" w:type="dxa"/>
          </w:tcPr>
          <w:p w14:paraId="4842469A" w14:textId="77777777" w:rsidR="00E30D7E" w:rsidRPr="003E4016" w:rsidRDefault="00E30D7E">
            <w:pPr>
              <w:tabs>
                <w:tab w:val="left" w:pos="709"/>
              </w:tabs>
              <w:spacing w:line="100" w:lineRule="atLeast"/>
              <w:ind w:right="-144"/>
              <w:jc w:val="both"/>
            </w:pPr>
          </w:p>
          <w:p w14:paraId="319B527F" w14:textId="77777777" w:rsidR="00E30D7E" w:rsidRPr="003E4016" w:rsidRDefault="00E759D3">
            <w:pPr>
              <w:tabs>
                <w:tab w:val="left" w:pos="709"/>
              </w:tabs>
              <w:ind w:right="-144"/>
              <w:jc w:val="both"/>
            </w:pPr>
            <w:r w:rsidRPr="003E4016">
              <w:t>«Россия – мои горизонты»»</w:t>
            </w:r>
          </w:p>
        </w:tc>
        <w:tc>
          <w:tcPr>
            <w:tcW w:w="1874" w:type="dxa"/>
          </w:tcPr>
          <w:p w14:paraId="2EB88FBB" w14:textId="77777777" w:rsidR="00E30D7E" w:rsidRPr="003E4016" w:rsidRDefault="00E759D3">
            <w:pPr>
              <w:tabs>
                <w:tab w:val="left" w:pos="709"/>
              </w:tabs>
              <w:spacing w:line="100" w:lineRule="atLeast"/>
              <w:ind w:right="-144"/>
              <w:jc w:val="both"/>
            </w:pPr>
            <w:r w:rsidRPr="003E4016">
              <w:t>«Россия-мои горизонты»</w:t>
            </w:r>
          </w:p>
        </w:tc>
        <w:tc>
          <w:tcPr>
            <w:tcW w:w="1874" w:type="dxa"/>
          </w:tcPr>
          <w:p w14:paraId="796EB83F" w14:textId="77777777" w:rsidR="00E30D7E" w:rsidRPr="003E4016" w:rsidRDefault="00E759D3">
            <w:pPr>
              <w:tabs>
                <w:tab w:val="left" w:pos="709"/>
              </w:tabs>
              <w:spacing w:line="100" w:lineRule="atLeast"/>
              <w:ind w:right="-144"/>
              <w:jc w:val="both"/>
            </w:pPr>
            <w:r w:rsidRPr="003E4016">
              <w:t>«</w:t>
            </w:r>
            <w:proofErr w:type="spellStart"/>
            <w:r w:rsidRPr="003E4016">
              <w:t>Алгоритмика</w:t>
            </w:r>
            <w:proofErr w:type="spellEnd"/>
            <w:r w:rsidRPr="003E4016">
              <w:t>»</w:t>
            </w:r>
          </w:p>
        </w:tc>
        <w:tc>
          <w:tcPr>
            <w:tcW w:w="1874" w:type="dxa"/>
          </w:tcPr>
          <w:p w14:paraId="279F3562" w14:textId="77777777" w:rsidR="00E30D7E" w:rsidRPr="003E4016" w:rsidRDefault="00E759D3">
            <w:pPr>
              <w:tabs>
                <w:tab w:val="left" w:pos="709"/>
              </w:tabs>
              <w:spacing w:line="100" w:lineRule="atLeast"/>
              <w:ind w:right="-144"/>
              <w:jc w:val="both"/>
            </w:pPr>
            <w:r w:rsidRPr="003E4016">
              <w:t xml:space="preserve"> «Россия-мои горизонты» </w:t>
            </w:r>
          </w:p>
        </w:tc>
      </w:tr>
      <w:tr w:rsidR="00E30D7E" w14:paraId="69720F0F" w14:textId="77777777">
        <w:trPr>
          <w:trHeight w:val="777"/>
        </w:trPr>
        <w:tc>
          <w:tcPr>
            <w:tcW w:w="1874" w:type="dxa"/>
          </w:tcPr>
          <w:p w14:paraId="3BAD21B0" w14:textId="77777777" w:rsidR="00E30D7E" w:rsidRPr="003E4016" w:rsidRDefault="00E759D3">
            <w:pPr>
              <w:tabs>
                <w:tab w:val="left" w:pos="709"/>
              </w:tabs>
              <w:spacing w:line="100" w:lineRule="atLeast"/>
              <w:ind w:right="-144"/>
              <w:jc w:val="both"/>
            </w:pPr>
            <w:r w:rsidRPr="003E4016">
              <w:rPr>
                <w:lang w:eastAsia="en-US"/>
              </w:rPr>
              <w:t>«ГТО»</w:t>
            </w:r>
          </w:p>
        </w:tc>
        <w:tc>
          <w:tcPr>
            <w:tcW w:w="1874" w:type="dxa"/>
          </w:tcPr>
          <w:p w14:paraId="7BF23BB8" w14:textId="77777777" w:rsidR="00E30D7E" w:rsidRPr="003E4016" w:rsidRDefault="00E759D3">
            <w:pPr>
              <w:ind w:right="-144"/>
              <w:jc w:val="both"/>
            </w:pPr>
            <w:r w:rsidRPr="003E4016">
              <w:t>«</w:t>
            </w:r>
            <w:proofErr w:type="spellStart"/>
            <w:r w:rsidRPr="003E4016">
              <w:t>Алгоритмика</w:t>
            </w:r>
            <w:proofErr w:type="spellEnd"/>
            <w:r w:rsidRPr="003E4016">
              <w:t xml:space="preserve">» </w:t>
            </w:r>
          </w:p>
          <w:p w14:paraId="16E9F96F" w14:textId="77777777" w:rsidR="00E30D7E" w:rsidRPr="003E4016" w:rsidRDefault="00E30D7E">
            <w:pPr>
              <w:tabs>
                <w:tab w:val="left" w:pos="709"/>
              </w:tabs>
              <w:spacing w:line="100" w:lineRule="atLeast"/>
              <w:ind w:right="-144"/>
              <w:jc w:val="both"/>
            </w:pPr>
          </w:p>
        </w:tc>
        <w:tc>
          <w:tcPr>
            <w:tcW w:w="1874" w:type="dxa"/>
          </w:tcPr>
          <w:p w14:paraId="2912C6E8" w14:textId="77777777" w:rsidR="00E30D7E" w:rsidRPr="003E4016" w:rsidRDefault="00E759D3">
            <w:pPr>
              <w:ind w:right="-144"/>
              <w:jc w:val="both"/>
            </w:pPr>
            <w:r w:rsidRPr="003E4016">
              <w:t>«ГТО»</w:t>
            </w:r>
          </w:p>
        </w:tc>
        <w:tc>
          <w:tcPr>
            <w:tcW w:w="1874" w:type="dxa"/>
          </w:tcPr>
          <w:p w14:paraId="506572DE" w14:textId="77777777" w:rsidR="00E30D7E" w:rsidRPr="003E4016" w:rsidRDefault="00E759D3">
            <w:pPr>
              <w:ind w:right="-144"/>
              <w:jc w:val="both"/>
            </w:pPr>
            <w:r w:rsidRPr="003E4016">
              <w:t>«Россия-мои горизонты»</w:t>
            </w:r>
          </w:p>
        </w:tc>
        <w:tc>
          <w:tcPr>
            <w:tcW w:w="1874" w:type="dxa"/>
          </w:tcPr>
          <w:p w14:paraId="5EF49E84" w14:textId="77777777" w:rsidR="00E30D7E" w:rsidRPr="003E4016" w:rsidRDefault="00E759D3">
            <w:pPr>
              <w:ind w:right="-144"/>
              <w:jc w:val="both"/>
            </w:pPr>
            <w:r w:rsidRPr="003E4016">
              <w:t>«Способы решения задач по механике»</w:t>
            </w:r>
          </w:p>
        </w:tc>
      </w:tr>
      <w:tr w:rsidR="00E30D7E" w14:paraId="119E8A0E" w14:textId="77777777">
        <w:trPr>
          <w:trHeight w:val="777"/>
        </w:trPr>
        <w:tc>
          <w:tcPr>
            <w:tcW w:w="1874" w:type="dxa"/>
          </w:tcPr>
          <w:p w14:paraId="57B89BDF" w14:textId="77777777" w:rsidR="00E30D7E" w:rsidRPr="003E4016" w:rsidRDefault="00E30D7E">
            <w:pPr>
              <w:tabs>
                <w:tab w:val="left" w:pos="709"/>
              </w:tabs>
              <w:spacing w:line="100" w:lineRule="atLeast"/>
              <w:ind w:right="-144"/>
              <w:jc w:val="both"/>
            </w:pPr>
          </w:p>
        </w:tc>
        <w:tc>
          <w:tcPr>
            <w:tcW w:w="1874" w:type="dxa"/>
          </w:tcPr>
          <w:p w14:paraId="6040A9A7" w14:textId="77777777" w:rsidR="00E30D7E" w:rsidRPr="003E4016" w:rsidRDefault="00E30D7E">
            <w:pPr>
              <w:ind w:right="-144"/>
              <w:jc w:val="both"/>
            </w:pPr>
          </w:p>
        </w:tc>
        <w:tc>
          <w:tcPr>
            <w:tcW w:w="1874" w:type="dxa"/>
          </w:tcPr>
          <w:p w14:paraId="2BB95E3C" w14:textId="77777777" w:rsidR="00E30D7E" w:rsidRPr="003E4016" w:rsidRDefault="00E759D3">
            <w:pPr>
              <w:ind w:right="-144"/>
              <w:jc w:val="both"/>
            </w:pPr>
            <w:r w:rsidRPr="003E4016">
              <w:t>«Фейерверк опытов»</w:t>
            </w:r>
          </w:p>
        </w:tc>
        <w:tc>
          <w:tcPr>
            <w:tcW w:w="1874" w:type="dxa"/>
          </w:tcPr>
          <w:p w14:paraId="0160F33A" w14:textId="77777777" w:rsidR="00E30D7E" w:rsidRPr="003E4016" w:rsidRDefault="00E759D3">
            <w:pPr>
              <w:ind w:right="-144"/>
              <w:jc w:val="both"/>
            </w:pPr>
            <w:r w:rsidRPr="003E4016">
              <w:t>«Функциональная грамотность»</w:t>
            </w:r>
          </w:p>
        </w:tc>
        <w:tc>
          <w:tcPr>
            <w:tcW w:w="1874" w:type="dxa"/>
          </w:tcPr>
          <w:p w14:paraId="7F5F99DC" w14:textId="77777777" w:rsidR="00E30D7E" w:rsidRPr="003E4016" w:rsidRDefault="00E759D3">
            <w:pPr>
              <w:ind w:right="-144"/>
              <w:jc w:val="both"/>
            </w:pPr>
            <w:r w:rsidRPr="003E4016">
              <w:t>«ГТО»</w:t>
            </w:r>
          </w:p>
        </w:tc>
      </w:tr>
    </w:tbl>
    <w:p w14:paraId="0A230724" w14:textId="77777777" w:rsidR="00E30D7E" w:rsidRDefault="00E759D3">
      <w:pPr>
        <w:numPr>
          <w:ilvl w:val="0"/>
          <w:numId w:val="15"/>
        </w:numPr>
        <w:ind w:left="0" w:right="-144" w:firstLine="0"/>
        <w:jc w:val="both"/>
        <w:rPr>
          <w:b/>
        </w:rPr>
      </w:pPr>
      <w:r>
        <w:rPr>
          <w:b/>
        </w:rPr>
        <w:t>Внеурочная</w:t>
      </w:r>
      <w:r>
        <w:rPr>
          <w:b/>
          <w:spacing w:val="-3"/>
        </w:rPr>
        <w:t xml:space="preserve"> </w:t>
      </w:r>
      <w:r>
        <w:rPr>
          <w:b/>
        </w:rPr>
        <w:t>деятельность</w:t>
      </w:r>
      <w:r>
        <w:rPr>
          <w:b/>
          <w:spacing w:val="-6"/>
        </w:rPr>
        <w:t xml:space="preserve"> </w:t>
      </w:r>
      <w:r>
        <w:rPr>
          <w:b/>
        </w:rPr>
        <w:t>на</w:t>
      </w:r>
      <w:r>
        <w:rPr>
          <w:b/>
          <w:spacing w:val="-4"/>
        </w:rPr>
        <w:t xml:space="preserve"> </w:t>
      </w:r>
      <w:r>
        <w:rPr>
          <w:b/>
        </w:rPr>
        <w:t>уровне среднего</w:t>
      </w:r>
      <w:r>
        <w:rPr>
          <w:b/>
          <w:spacing w:val="-3"/>
        </w:rPr>
        <w:t xml:space="preserve"> </w:t>
      </w:r>
      <w:r>
        <w:rPr>
          <w:b/>
        </w:rPr>
        <w:t>общего</w:t>
      </w:r>
      <w:r>
        <w:rPr>
          <w:b/>
          <w:spacing w:val="-3"/>
        </w:rPr>
        <w:t xml:space="preserve"> </w:t>
      </w:r>
      <w:r>
        <w:rPr>
          <w:b/>
          <w:spacing w:val="-2"/>
        </w:rPr>
        <w:t>образования</w:t>
      </w:r>
    </w:p>
    <w:p w14:paraId="7CD5B190" w14:textId="77777777" w:rsidR="00E30D7E" w:rsidRDefault="00E30D7E">
      <w:pPr>
        <w:ind w:right="-144"/>
        <w:jc w:val="both"/>
        <w:rPr>
          <w:b/>
        </w:rPr>
      </w:pPr>
    </w:p>
    <w:p w14:paraId="2D09D813" w14:textId="77777777" w:rsidR="00E30D7E" w:rsidRDefault="00E30D7E">
      <w:pPr>
        <w:ind w:right="-144"/>
        <w:jc w:val="both"/>
        <w:rPr>
          <w:b/>
        </w:rPr>
      </w:pPr>
    </w:p>
    <w:tbl>
      <w:tblPr>
        <w:tblW w:w="95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2"/>
        <w:gridCol w:w="4762"/>
      </w:tblGrid>
      <w:tr w:rsidR="00E30D7E" w14:paraId="07B7ECF4" w14:textId="77777777">
        <w:trPr>
          <w:trHeight w:val="1117"/>
        </w:trPr>
        <w:tc>
          <w:tcPr>
            <w:tcW w:w="4762" w:type="dxa"/>
          </w:tcPr>
          <w:p w14:paraId="6DB326FE" w14:textId="77777777" w:rsidR="00E30D7E" w:rsidRDefault="00E759D3">
            <w:pPr>
              <w:tabs>
                <w:tab w:val="left" w:pos="709"/>
              </w:tabs>
              <w:ind w:right="-144"/>
              <w:jc w:val="both"/>
              <w:rPr>
                <w:b/>
                <w:bCs/>
              </w:rPr>
            </w:pPr>
            <w:r>
              <w:rPr>
                <w:b/>
                <w:bCs/>
                <w:lang w:eastAsia="en-US"/>
              </w:rPr>
              <w:t>10 класс</w:t>
            </w:r>
          </w:p>
          <w:p w14:paraId="0CEBD32A" w14:textId="77777777" w:rsidR="00E30D7E" w:rsidRDefault="00E759D3">
            <w:pPr>
              <w:tabs>
                <w:tab w:val="left" w:pos="709"/>
              </w:tabs>
              <w:ind w:right="-144"/>
              <w:jc w:val="both"/>
              <w:rPr>
                <w:b/>
              </w:rPr>
            </w:pPr>
            <w:r>
              <w:rPr>
                <w:b/>
                <w:bCs/>
                <w:lang w:eastAsia="en-US"/>
              </w:rPr>
              <w:t xml:space="preserve">Название </w:t>
            </w:r>
          </w:p>
          <w:p w14:paraId="4E10B385" w14:textId="77777777" w:rsidR="00E30D7E" w:rsidRDefault="00E30D7E">
            <w:pPr>
              <w:tabs>
                <w:tab w:val="left" w:pos="709"/>
              </w:tabs>
              <w:ind w:right="-144"/>
              <w:jc w:val="both"/>
              <w:rPr>
                <w:b/>
              </w:rPr>
            </w:pPr>
          </w:p>
        </w:tc>
        <w:tc>
          <w:tcPr>
            <w:tcW w:w="4762" w:type="dxa"/>
          </w:tcPr>
          <w:p w14:paraId="71C3D72C" w14:textId="77777777" w:rsidR="00E30D7E" w:rsidRDefault="00E759D3">
            <w:pPr>
              <w:tabs>
                <w:tab w:val="left" w:pos="709"/>
              </w:tabs>
              <w:ind w:right="-144"/>
              <w:jc w:val="both"/>
              <w:rPr>
                <w:b/>
                <w:bCs/>
              </w:rPr>
            </w:pPr>
            <w:r>
              <w:rPr>
                <w:b/>
                <w:bCs/>
              </w:rPr>
              <w:t>11 класс</w:t>
            </w:r>
          </w:p>
          <w:p w14:paraId="0122955F" w14:textId="77777777" w:rsidR="00E30D7E" w:rsidRDefault="00E759D3">
            <w:pPr>
              <w:tabs>
                <w:tab w:val="left" w:pos="709"/>
              </w:tabs>
              <w:ind w:right="-144"/>
              <w:jc w:val="both"/>
              <w:rPr>
                <w:b/>
              </w:rPr>
            </w:pPr>
            <w:r>
              <w:rPr>
                <w:b/>
                <w:bCs/>
              </w:rPr>
              <w:t xml:space="preserve">Название </w:t>
            </w:r>
          </w:p>
          <w:p w14:paraId="26C8FDA8" w14:textId="77777777" w:rsidR="00E30D7E" w:rsidRDefault="00E30D7E">
            <w:pPr>
              <w:tabs>
                <w:tab w:val="left" w:pos="709"/>
              </w:tabs>
              <w:ind w:right="-144"/>
              <w:jc w:val="both"/>
              <w:rPr>
                <w:b/>
                <w:bCs/>
              </w:rPr>
            </w:pPr>
          </w:p>
        </w:tc>
      </w:tr>
      <w:tr w:rsidR="00E30D7E" w14:paraId="77906939" w14:textId="77777777">
        <w:trPr>
          <w:trHeight w:val="711"/>
        </w:trPr>
        <w:tc>
          <w:tcPr>
            <w:tcW w:w="4762" w:type="dxa"/>
          </w:tcPr>
          <w:p w14:paraId="360A003B" w14:textId="77777777" w:rsidR="00E30D7E" w:rsidRPr="003E4016" w:rsidRDefault="00E759D3">
            <w:pPr>
              <w:tabs>
                <w:tab w:val="left" w:pos="709"/>
              </w:tabs>
              <w:ind w:right="-144"/>
              <w:jc w:val="both"/>
              <w:rPr>
                <w:lang w:eastAsia="en-US"/>
              </w:rPr>
            </w:pPr>
            <w:r w:rsidRPr="003E4016">
              <w:rPr>
                <w:lang w:eastAsia="en-US"/>
              </w:rPr>
              <w:t>«Разговоры о важном»</w:t>
            </w:r>
          </w:p>
        </w:tc>
        <w:tc>
          <w:tcPr>
            <w:tcW w:w="4762" w:type="dxa"/>
          </w:tcPr>
          <w:p w14:paraId="38B7A061" w14:textId="77777777" w:rsidR="00E30D7E" w:rsidRPr="003E4016" w:rsidRDefault="00E759D3">
            <w:pPr>
              <w:tabs>
                <w:tab w:val="left" w:pos="709"/>
              </w:tabs>
              <w:ind w:right="-144"/>
              <w:jc w:val="both"/>
              <w:rPr>
                <w:lang w:eastAsia="en-US"/>
              </w:rPr>
            </w:pPr>
            <w:r w:rsidRPr="003E4016">
              <w:t>«Разговоры о важном</w:t>
            </w:r>
          </w:p>
        </w:tc>
      </w:tr>
      <w:tr w:rsidR="00E30D7E" w14:paraId="2E13698F" w14:textId="77777777">
        <w:trPr>
          <w:trHeight w:val="680"/>
        </w:trPr>
        <w:tc>
          <w:tcPr>
            <w:tcW w:w="4762" w:type="dxa"/>
          </w:tcPr>
          <w:p w14:paraId="7A21B48D" w14:textId="77777777" w:rsidR="00E30D7E" w:rsidRPr="003E4016" w:rsidRDefault="00E759D3">
            <w:pPr>
              <w:tabs>
                <w:tab w:val="left" w:pos="709"/>
              </w:tabs>
              <w:spacing w:line="100" w:lineRule="atLeast"/>
              <w:ind w:right="-144"/>
              <w:jc w:val="both"/>
              <w:rPr>
                <w:lang w:eastAsia="en-US"/>
              </w:rPr>
            </w:pPr>
            <w:r w:rsidRPr="003E4016">
              <w:rPr>
                <w:lang w:eastAsia="en-US"/>
              </w:rPr>
              <w:t>«Функциональная грамотность»</w:t>
            </w:r>
          </w:p>
        </w:tc>
        <w:tc>
          <w:tcPr>
            <w:tcW w:w="4762" w:type="dxa"/>
          </w:tcPr>
          <w:p w14:paraId="7A18875F" w14:textId="77777777" w:rsidR="00E30D7E" w:rsidRPr="003E4016" w:rsidRDefault="00E759D3">
            <w:pPr>
              <w:tabs>
                <w:tab w:val="left" w:pos="709"/>
              </w:tabs>
              <w:spacing w:line="100" w:lineRule="atLeast"/>
              <w:ind w:right="-144"/>
              <w:jc w:val="both"/>
            </w:pPr>
            <w:r w:rsidRPr="003E4016">
              <w:t>«Функциональная грамотность»</w:t>
            </w:r>
          </w:p>
          <w:p w14:paraId="1A0E34FC" w14:textId="77777777" w:rsidR="00E30D7E" w:rsidRPr="003E4016" w:rsidRDefault="00E30D7E">
            <w:pPr>
              <w:tabs>
                <w:tab w:val="left" w:pos="709"/>
              </w:tabs>
              <w:spacing w:line="100" w:lineRule="atLeast"/>
              <w:ind w:right="-144"/>
              <w:jc w:val="both"/>
              <w:rPr>
                <w:lang w:eastAsia="en-US"/>
              </w:rPr>
            </w:pPr>
          </w:p>
        </w:tc>
      </w:tr>
      <w:tr w:rsidR="00E30D7E" w14:paraId="29717A0E" w14:textId="77777777">
        <w:trPr>
          <w:trHeight w:val="538"/>
        </w:trPr>
        <w:tc>
          <w:tcPr>
            <w:tcW w:w="4762" w:type="dxa"/>
          </w:tcPr>
          <w:p w14:paraId="39C56DC3" w14:textId="77777777" w:rsidR="00E30D7E" w:rsidRPr="003E4016" w:rsidRDefault="00E759D3">
            <w:pPr>
              <w:tabs>
                <w:tab w:val="left" w:pos="709"/>
              </w:tabs>
              <w:ind w:right="-144"/>
              <w:jc w:val="both"/>
              <w:rPr>
                <w:lang w:eastAsia="en-US"/>
              </w:rPr>
            </w:pPr>
            <w:r w:rsidRPr="003E4016">
              <w:rPr>
                <w:lang w:eastAsia="en-US"/>
              </w:rPr>
              <w:t>«ГТО»</w:t>
            </w:r>
          </w:p>
        </w:tc>
        <w:tc>
          <w:tcPr>
            <w:tcW w:w="4762" w:type="dxa"/>
          </w:tcPr>
          <w:p w14:paraId="6610B15F" w14:textId="77777777" w:rsidR="00E30D7E" w:rsidRPr="003E4016" w:rsidRDefault="00E759D3">
            <w:pPr>
              <w:tabs>
                <w:tab w:val="left" w:pos="709"/>
              </w:tabs>
              <w:ind w:right="-144"/>
              <w:jc w:val="both"/>
              <w:rPr>
                <w:lang w:eastAsia="en-US"/>
              </w:rPr>
            </w:pPr>
            <w:r w:rsidRPr="003E4016">
              <w:t>«ГТО»</w:t>
            </w:r>
          </w:p>
        </w:tc>
      </w:tr>
      <w:tr w:rsidR="00E30D7E" w14:paraId="3D8369CC" w14:textId="77777777">
        <w:trPr>
          <w:trHeight w:val="684"/>
        </w:trPr>
        <w:tc>
          <w:tcPr>
            <w:tcW w:w="4762" w:type="dxa"/>
          </w:tcPr>
          <w:p w14:paraId="01643E30" w14:textId="77777777" w:rsidR="00E30D7E" w:rsidRPr="003E4016" w:rsidRDefault="00E759D3">
            <w:pPr>
              <w:tabs>
                <w:tab w:val="left" w:pos="709"/>
              </w:tabs>
              <w:ind w:right="-144"/>
              <w:jc w:val="both"/>
              <w:rPr>
                <w:lang w:eastAsia="en-US"/>
              </w:rPr>
            </w:pPr>
            <w:r w:rsidRPr="003E4016">
              <w:rPr>
                <w:lang w:eastAsia="en-US"/>
              </w:rPr>
              <w:t>«Россия-мои горизонты»</w:t>
            </w:r>
          </w:p>
        </w:tc>
        <w:tc>
          <w:tcPr>
            <w:tcW w:w="4762" w:type="dxa"/>
          </w:tcPr>
          <w:p w14:paraId="7DB25568" w14:textId="77777777" w:rsidR="00E30D7E" w:rsidRPr="003E4016" w:rsidRDefault="00E759D3">
            <w:pPr>
              <w:tabs>
                <w:tab w:val="left" w:pos="709"/>
              </w:tabs>
              <w:ind w:right="-144"/>
              <w:jc w:val="both"/>
              <w:rPr>
                <w:lang w:eastAsia="en-US"/>
              </w:rPr>
            </w:pPr>
            <w:r w:rsidRPr="003E4016">
              <w:t>«Россия-мои горизонты»</w:t>
            </w:r>
          </w:p>
        </w:tc>
      </w:tr>
    </w:tbl>
    <w:p w14:paraId="757E9597" w14:textId="77777777" w:rsidR="00E30D7E" w:rsidRDefault="00E30D7E">
      <w:pPr>
        <w:ind w:right="-144"/>
        <w:jc w:val="both"/>
        <w:sectPr w:rsidR="00E30D7E">
          <w:headerReference w:type="default" r:id="rId8"/>
          <w:pgSz w:w="11910" w:h="16840"/>
          <w:pgMar w:top="11" w:right="711" w:bottom="280" w:left="993" w:header="327" w:footer="0" w:gutter="0"/>
          <w:cols w:space="720"/>
          <w:docGrid w:linePitch="360"/>
        </w:sectPr>
      </w:pPr>
    </w:p>
    <w:p w14:paraId="143DC3EF" w14:textId="121E36CD" w:rsidR="00E30D7E" w:rsidRDefault="00E759D3">
      <w:pPr>
        <w:pStyle w:val="afb"/>
        <w:ind w:right="-144"/>
        <w:jc w:val="both"/>
        <w:rPr>
          <w:sz w:val="28"/>
          <w:szCs w:val="28"/>
        </w:rPr>
      </w:pPr>
      <w:r>
        <w:rPr>
          <w:noProof/>
        </w:rPr>
        <w:lastRenderedPageBreak/>
        <mc:AlternateContent>
          <mc:Choice Requires="wpg">
            <w:drawing>
              <wp:anchor distT="0" distB="0" distL="114300" distR="114300" simplePos="0" relativeHeight="524288" behindDoc="1" locked="0" layoutInCell="1" allowOverlap="1" wp14:anchorId="03B70B93" wp14:editId="2043ADD1">
                <wp:simplePos x="0" y="0"/>
                <wp:positionH relativeFrom="page">
                  <wp:posOffset>3548380</wp:posOffset>
                </wp:positionH>
                <wp:positionV relativeFrom="page">
                  <wp:posOffset>840740</wp:posOffset>
                </wp:positionV>
                <wp:extent cx="10160" cy="0"/>
                <wp:effectExtent l="0" t="0" r="0" b="0"/>
                <wp:wrapNone/>
                <wp:docPr id="1" name="_x0000_s1038"/>
                <wp:cNvGraphicFramePr/>
                <a:graphic xmlns:a="http://schemas.openxmlformats.org/drawingml/2006/main">
                  <a:graphicData uri="http://schemas.microsoft.com/office/word/2010/wordprocessingShape">
                    <wps:wsp>
                      <wps:cNvCnPr/>
                      <wps:spPr bwMode="auto">
                        <a:xfrm>
                          <a:off x="0" y="0"/>
                          <a:ext cx="10160" cy="0"/>
                        </a:xfrm>
                        <a:prstGeom prst="line">
                          <a:avLst/>
                        </a:prstGeom>
                        <a:solidFill>
                          <a:srgbClr val="FFFFFF"/>
                        </a:solidFill>
                        <a:ln w="10160">
                          <a:solidFill>
                            <a:srgbClr val="DFDFDF"/>
                          </a:solidFill>
                        </a:ln>
                      </wps:spPr>
                      <wps:bodyPr/>
                    </wps:wsp>
                  </a:graphicData>
                </a:graphic>
              </wp:anchor>
            </w:drawing>
          </mc:Choice>
          <mc:Fallback xmlns:a="http://schemas.openxmlformats.org/drawingml/2006/main">
            <w:pict>
              <v:line id="shape 0" o:spid="_x0000_s0" style="position:absolute;left:0;text-align:left;z-index:-524288;mso-wrap-distance-left:9.0pt;mso-wrap-distance-top:0.0pt;mso-wrap-distance-right:9.0pt;mso-wrap-distance-bottom:0.0pt;visibility:visible;" from="279.4pt,66.2pt" to="280.2pt,66.2pt" fillcolor="#FFFFFF" strokecolor="#DFDFDF" strokeweight="0.80pt"/>
            </w:pict>
          </mc:Fallback>
        </mc:AlternateContent>
      </w:r>
      <w:r>
        <w:rPr>
          <w:noProof/>
        </w:rPr>
        <mc:AlternateContent>
          <mc:Choice Requires="wpg">
            <w:drawing>
              <wp:anchor distT="0" distB="0" distL="114300" distR="114300" simplePos="0" relativeHeight="250609663" behindDoc="1" locked="0" layoutInCell="1" allowOverlap="1" wp14:anchorId="5F6FF33B" wp14:editId="64D30323">
                <wp:simplePos x="0" y="0"/>
                <wp:positionH relativeFrom="page">
                  <wp:posOffset>3931920</wp:posOffset>
                </wp:positionH>
                <wp:positionV relativeFrom="page">
                  <wp:posOffset>1191260</wp:posOffset>
                </wp:positionV>
                <wp:extent cx="10160" cy="0"/>
                <wp:effectExtent l="0" t="0" r="0" b="0"/>
                <wp:wrapNone/>
                <wp:docPr id="2" name="_x0000_s1039"/>
                <wp:cNvGraphicFramePr/>
                <a:graphic xmlns:a="http://schemas.openxmlformats.org/drawingml/2006/main">
                  <a:graphicData uri="http://schemas.microsoft.com/office/word/2010/wordprocessingShape">
                    <wps:wsp>
                      <wps:cNvCnPr/>
                      <wps:spPr bwMode="auto">
                        <a:xfrm>
                          <a:off x="0" y="0"/>
                          <a:ext cx="10160" cy="0"/>
                        </a:xfrm>
                        <a:prstGeom prst="line">
                          <a:avLst/>
                        </a:prstGeom>
                        <a:solidFill>
                          <a:srgbClr val="FFFFFF"/>
                        </a:solidFill>
                        <a:ln w="10161">
                          <a:solidFill>
                            <a:srgbClr val="D2D2D2"/>
                          </a:solidFill>
                        </a:ln>
                      </wps:spPr>
                      <wps:bodyPr/>
                    </wps:wsp>
                  </a:graphicData>
                </a:graphic>
              </wp:anchor>
            </w:drawing>
          </mc:Choice>
          <mc:Fallback xmlns:a="http://schemas.openxmlformats.org/drawingml/2006/main">
            <w:pict>
              <v:line id="shape 1" o:spid="_x0000_s1" style="position:absolute;left:0;text-align:left;z-index:-250609663;mso-wrap-distance-left:9.0pt;mso-wrap-distance-top:0.0pt;mso-wrap-distance-right:9.0pt;mso-wrap-distance-bottom:0.0pt;visibility:visible;" from="309.6pt,93.8pt" to="310.4pt,93.8pt" fillcolor="#FFFFFF" strokecolor="#D2D2D2" strokeweight="0.80pt"/>
            </w:pict>
          </mc:Fallback>
        </mc:AlternateContent>
      </w:r>
      <w:r>
        <w:rPr>
          <w:noProof/>
        </w:rPr>
        <mc:AlternateContent>
          <mc:Choice Requires="wpg">
            <w:drawing>
              <wp:anchor distT="0" distB="0" distL="114300" distR="114300" simplePos="0" relativeHeight="250609662" behindDoc="1" locked="0" layoutInCell="1" allowOverlap="1" wp14:anchorId="0E2C345A" wp14:editId="50E123FB">
                <wp:simplePos x="0" y="0"/>
                <wp:positionH relativeFrom="page">
                  <wp:posOffset>3002280</wp:posOffset>
                </wp:positionH>
                <wp:positionV relativeFrom="page">
                  <wp:posOffset>6238240</wp:posOffset>
                </wp:positionV>
                <wp:extent cx="7620" cy="0"/>
                <wp:effectExtent l="0" t="0" r="0" b="0"/>
                <wp:wrapNone/>
                <wp:docPr id="3" name="_x0000_s1040"/>
                <wp:cNvGraphicFramePr/>
                <a:graphic xmlns:a="http://schemas.openxmlformats.org/drawingml/2006/main">
                  <a:graphicData uri="http://schemas.microsoft.com/office/word/2010/wordprocessingShape">
                    <wps:wsp>
                      <wps:cNvCnPr/>
                      <wps:spPr bwMode="auto">
                        <a:xfrm>
                          <a:off x="0" y="0"/>
                          <a:ext cx="7620" cy="0"/>
                        </a:xfrm>
                        <a:prstGeom prst="line">
                          <a:avLst/>
                        </a:prstGeom>
                        <a:solidFill>
                          <a:srgbClr val="FFFFFF"/>
                        </a:solidFill>
                        <a:ln w="10160">
                          <a:solidFill>
                            <a:srgbClr val="DDDDDD"/>
                          </a:solidFill>
                        </a:ln>
                      </wps:spPr>
                      <wps:bodyPr/>
                    </wps:wsp>
                  </a:graphicData>
                </a:graphic>
              </wp:anchor>
            </w:drawing>
          </mc:Choice>
          <mc:Fallback xmlns:a="http://schemas.openxmlformats.org/drawingml/2006/main">
            <w:pict>
              <v:line id="shape 2" o:spid="_x0000_s2" style="position:absolute;left:0;text-align:left;z-index:-250609662;mso-wrap-distance-left:9.0pt;mso-wrap-distance-top:0.0pt;mso-wrap-distance-right:9.0pt;mso-wrap-distance-bottom:0.0pt;visibility:visible;" from="236.4pt,491.2pt" to="237.0pt,491.2pt" fillcolor="#FFFFFF" strokecolor="#DDDDDD" strokeweight="0.80pt"/>
            </w:pict>
          </mc:Fallback>
        </mc:AlternateContent>
      </w:r>
      <w:r>
        <w:rPr>
          <w:noProof/>
        </w:rPr>
        <mc:AlternateContent>
          <mc:Choice Requires="wpg">
            <w:drawing>
              <wp:anchor distT="0" distB="0" distL="114300" distR="114300" simplePos="0" relativeHeight="250609661" behindDoc="1" locked="0" layoutInCell="1" allowOverlap="1" wp14:anchorId="682E325E" wp14:editId="4F4F265A">
                <wp:simplePos x="0" y="0"/>
                <wp:positionH relativeFrom="page">
                  <wp:posOffset>6103620</wp:posOffset>
                </wp:positionH>
                <wp:positionV relativeFrom="page">
                  <wp:posOffset>8665210</wp:posOffset>
                </wp:positionV>
                <wp:extent cx="2540" cy="0"/>
                <wp:effectExtent l="0" t="0" r="0" b="0"/>
                <wp:wrapNone/>
                <wp:docPr id="4" name="_x0000_s1041"/>
                <wp:cNvGraphicFramePr/>
                <a:graphic xmlns:a="http://schemas.openxmlformats.org/drawingml/2006/main">
                  <a:graphicData uri="http://schemas.microsoft.com/office/word/2010/wordprocessingShape">
                    <wps:wsp>
                      <wps:cNvCnPr/>
                      <wps:spPr bwMode="auto">
                        <a:xfrm>
                          <a:off x="0" y="0"/>
                          <a:ext cx="2540" cy="0"/>
                        </a:xfrm>
                        <a:prstGeom prst="line">
                          <a:avLst/>
                        </a:prstGeom>
                        <a:solidFill>
                          <a:srgbClr val="FFFFFF"/>
                        </a:solidFill>
                        <a:ln w="2538">
                          <a:solidFill>
                            <a:srgbClr val="D9D9D9"/>
                          </a:solidFill>
                        </a:ln>
                      </wps:spPr>
                      <wps:bodyPr/>
                    </wps:wsp>
                  </a:graphicData>
                </a:graphic>
              </wp:anchor>
            </w:drawing>
          </mc:Choice>
          <mc:Fallback xmlns:a="http://schemas.openxmlformats.org/drawingml/2006/main">
            <w:pict>
              <v:line id="shape 3" o:spid="_x0000_s3" style="position:absolute;left:0;text-align:left;z-index:-250609661;mso-wrap-distance-left:9.0pt;mso-wrap-distance-top:0.0pt;mso-wrap-distance-right:9.0pt;mso-wrap-distance-bottom:0.0pt;visibility:visible;" from="480.6pt,682.3pt" to="480.8pt,682.3pt" fillcolor="#FFFFFF" strokecolor="#D9D9D9" strokeweight="0.20pt"/>
            </w:pict>
          </mc:Fallback>
        </mc:AlternateContent>
      </w:r>
      <w:r w:rsidR="00E636D7">
        <w:rPr>
          <w:sz w:val="28"/>
          <w:szCs w:val="28"/>
        </w:rPr>
        <w:t xml:space="preserve">        </w:t>
      </w:r>
      <w:r>
        <w:rPr>
          <w:sz w:val="28"/>
          <w:szCs w:val="28"/>
        </w:rPr>
        <w:t>Общекультурное направление реализуется через воспитательные мероприятия: олимпиады,</w:t>
      </w:r>
      <w:r>
        <w:rPr>
          <w:spacing w:val="-15"/>
          <w:sz w:val="28"/>
          <w:szCs w:val="28"/>
        </w:rPr>
        <w:t xml:space="preserve"> </w:t>
      </w:r>
      <w:r>
        <w:rPr>
          <w:sz w:val="28"/>
          <w:szCs w:val="28"/>
        </w:rPr>
        <w:t>конкурсы,</w:t>
      </w:r>
      <w:r>
        <w:rPr>
          <w:spacing w:val="-15"/>
          <w:sz w:val="28"/>
          <w:szCs w:val="28"/>
        </w:rPr>
        <w:t xml:space="preserve"> </w:t>
      </w:r>
      <w:r>
        <w:rPr>
          <w:sz w:val="28"/>
          <w:szCs w:val="28"/>
        </w:rPr>
        <w:t>деловые</w:t>
      </w:r>
      <w:r>
        <w:rPr>
          <w:spacing w:val="-15"/>
          <w:sz w:val="28"/>
          <w:szCs w:val="28"/>
        </w:rPr>
        <w:t xml:space="preserve"> </w:t>
      </w:r>
      <w:r>
        <w:rPr>
          <w:sz w:val="28"/>
          <w:szCs w:val="28"/>
        </w:rPr>
        <w:t>игры,</w:t>
      </w:r>
      <w:r>
        <w:rPr>
          <w:spacing w:val="-15"/>
          <w:sz w:val="28"/>
          <w:szCs w:val="28"/>
        </w:rPr>
        <w:t xml:space="preserve"> </w:t>
      </w:r>
      <w:r>
        <w:rPr>
          <w:sz w:val="28"/>
          <w:szCs w:val="28"/>
        </w:rPr>
        <w:t>интеллектуальные</w:t>
      </w:r>
      <w:r>
        <w:rPr>
          <w:spacing w:val="-15"/>
          <w:sz w:val="28"/>
          <w:szCs w:val="28"/>
        </w:rPr>
        <w:t xml:space="preserve"> </w:t>
      </w:r>
      <w:r>
        <w:rPr>
          <w:sz w:val="28"/>
          <w:szCs w:val="28"/>
        </w:rPr>
        <w:t>игры,</w:t>
      </w:r>
      <w:r>
        <w:rPr>
          <w:spacing w:val="-15"/>
          <w:sz w:val="28"/>
          <w:szCs w:val="28"/>
        </w:rPr>
        <w:t xml:space="preserve"> </w:t>
      </w:r>
      <w:r>
        <w:rPr>
          <w:sz w:val="28"/>
          <w:szCs w:val="28"/>
        </w:rPr>
        <w:t>предметные</w:t>
      </w:r>
      <w:r>
        <w:rPr>
          <w:spacing w:val="-15"/>
          <w:sz w:val="28"/>
          <w:szCs w:val="28"/>
        </w:rPr>
        <w:t xml:space="preserve"> </w:t>
      </w:r>
      <w:r>
        <w:rPr>
          <w:sz w:val="28"/>
          <w:szCs w:val="28"/>
        </w:rPr>
        <w:t>недели,</w:t>
      </w:r>
      <w:r>
        <w:rPr>
          <w:spacing w:val="-15"/>
          <w:sz w:val="28"/>
          <w:szCs w:val="28"/>
        </w:rPr>
        <w:t xml:space="preserve"> </w:t>
      </w:r>
      <w:r>
        <w:rPr>
          <w:sz w:val="28"/>
          <w:szCs w:val="28"/>
        </w:rPr>
        <w:t>научно- практические</w:t>
      </w:r>
      <w:r>
        <w:rPr>
          <w:spacing w:val="-8"/>
          <w:sz w:val="28"/>
          <w:szCs w:val="28"/>
        </w:rPr>
        <w:t xml:space="preserve"> </w:t>
      </w:r>
      <w:r>
        <w:rPr>
          <w:sz w:val="28"/>
          <w:szCs w:val="28"/>
        </w:rPr>
        <w:t>конференции,</w:t>
      </w:r>
      <w:r>
        <w:rPr>
          <w:spacing w:val="-7"/>
          <w:sz w:val="28"/>
          <w:szCs w:val="28"/>
        </w:rPr>
        <w:t xml:space="preserve"> </w:t>
      </w:r>
      <w:r>
        <w:rPr>
          <w:sz w:val="28"/>
          <w:szCs w:val="28"/>
        </w:rPr>
        <w:t>внутришкольные</w:t>
      </w:r>
      <w:r>
        <w:rPr>
          <w:spacing w:val="-8"/>
          <w:sz w:val="28"/>
          <w:szCs w:val="28"/>
        </w:rPr>
        <w:t xml:space="preserve"> </w:t>
      </w:r>
      <w:r>
        <w:rPr>
          <w:sz w:val="28"/>
          <w:szCs w:val="28"/>
        </w:rPr>
        <w:t>спортивные</w:t>
      </w:r>
      <w:r>
        <w:rPr>
          <w:spacing w:val="-8"/>
          <w:sz w:val="28"/>
          <w:szCs w:val="28"/>
        </w:rPr>
        <w:t xml:space="preserve"> </w:t>
      </w:r>
      <w:r>
        <w:rPr>
          <w:sz w:val="28"/>
          <w:szCs w:val="28"/>
        </w:rPr>
        <w:t>соревнования,</w:t>
      </w:r>
      <w:r>
        <w:rPr>
          <w:spacing w:val="-7"/>
          <w:sz w:val="28"/>
          <w:szCs w:val="28"/>
        </w:rPr>
        <w:t xml:space="preserve"> </w:t>
      </w:r>
      <w:r>
        <w:rPr>
          <w:sz w:val="28"/>
          <w:szCs w:val="28"/>
        </w:rPr>
        <w:t>Дни</w:t>
      </w:r>
      <w:r>
        <w:rPr>
          <w:spacing w:val="-6"/>
          <w:sz w:val="28"/>
          <w:szCs w:val="28"/>
        </w:rPr>
        <w:t xml:space="preserve"> </w:t>
      </w:r>
      <w:r>
        <w:rPr>
          <w:sz w:val="28"/>
          <w:szCs w:val="28"/>
        </w:rPr>
        <w:t>здоровья,</w:t>
      </w:r>
      <w:r>
        <w:rPr>
          <w:spacing w:val="-7"/>
          <w:sz w:val="28"/>
          <w:szCs w:val="28"/>
        </w:rPr>
        <w:t xml:space="preserve"> </w:t>
      </w:r>
      <w:r>
        <w:rPr>
          <w:sz w:val="28"/>
          <w:szCs w:val="28"/>
        </w:rPr>
        <w:t>городские и региональные спортивные конкурсы, Спартакиады, подготовку и сдачу ВСФ комплекса ГТО.</w:t>
      </w:r>
    </w:p>
    <w:p w14:paraId="209267E4" w14:textId="33E00AF2" w:rsidR="00E30D7E" w:rsidRDefault="00E759D3">
      <w:pPr>
        <w:pStyle w:val="afb"/>
        <w:ind w:right="-144"/>
        <w:jc w:val="both"/>
        <w:rPr>
          <w:sz w:val="28"/>
          <w:szCs w:val="28"/>
        </w:rPr>
      </w:pPr>
      <w:r>
        <w:rPr>
          <w:sz w:val="28"/>
          <w:szCs w:val="28"/>
        </w:rPr>
        <w:t xml:space="preserve">  В 2023-2024 учебном году продолжилась реализация еженедельных </w:t>
      </w:r>
      <w:proofErr w:type="spellStart"/>
      <w:r>
        <w:rPr>
          <w:sz w:val="28"/>
          <w:szCs w:val="28"/>
        </w:rPr>
        <w:t>информаци</w:t>
      </w:r>
      <w:proofErr w:type="spellEnd"/>
      <w:r>
        <w:rPr>
          <w:sz w:val="28"/>
          <w:szCs w:val="28"/>
        </w:rPr>
        <w:t xml:space="preserve">- </w:t>
      </w:r>
      <w:proofErr w:type="spellStart"/>
      <w:r>
        <w:rPr>
          <w:sz w:val="28"/>
          <w:szCs w:val="28"/>
        </w:rPr>
        <w:t>онно</w:t>
      </w:r>
      <w:proofErr w:type="spellEnd"/>
      <w:r w:rsidR="003E4016">
        <w:rPr>
          <w:sz w:val="28"/>
          <w:szCs w:val="28"/>
        </w:rPr>
        <w:t>-</w:t>
      </w:r>
      <w:r>
        <w:rPr>
          <w:sz w:val="28"/>
          <w:szCs w:val="28"/>
        </w:rPr>
        <w:t>просветительских занятий патриотической, нравственной и экологической направленности «Разговоры о важном». Внеурочные занятия «Разговоры о важном» включены в планы внеурочной деятельности всех уровней образования в объеме 34 часов.</w:t>
      </w:r>
    </w:p>
    <w:p w14:paraId="2BA854EB" w14:textId="77777777" w:rsidR="00E30D7E" w:rsidRDefault="00E759D3">
      <w:pPr>
        <w:pStyle w:val="afb"/>
        <w:ind w:right="-144"/>
        <w:jc w:val="both"/>
        <w:rPr>
          <w:sz w:val="28"/>
          <w:szCs w:val="28"/>
        </w:rPr>
      </w:pPr>
      <w:r>
        <w:rPr>
          <w:sz w:val="28"/>
          <w:szCs w:val="28"/>
        </w:rPr>
        <w:t>В</w:t>
      </w:r>
      <w:r>
        <w:rPr>
          <w:spacing w:val="3"/>
          <w:sz w:val="28"/>
          <w:szCs w:val="28"/>
        </w:rPr>
        <w:t xml:space="preserve"> </w:t>
      </w:r>
      <w:r>
        <w:rPr>
          <w:sz w:val="28"/>
          <w:szCs w:val="28"/>
        </w:rPr>
        <w:t>первом</w:t>
      </w:r>
      <w:r>
        <w:rPr>
          <w:spacing w:val="6"/>
          <w:sz w:val="28"/>
          <w:szCs w:val="28"/>
        </w:rPr>
        <w:t xml:space="preserve"> </w:t>
      </w:r>
      <w:r>
        <w:rPr>
          <w:sz w:val="28"/>
          <w:szCs w:val="28"/>
        </w:rPr>
        <w:t>полугодии</w:t>
      </w:r>
      <w:r>
        <w:rPr>
          <w:spacing w:val="8"/>
          <w:sz w:val="28"/>
          <w:szCs w:val="28"/>
        </w:rPr>
        <w:t xml:space="preserve"> </w:t>
      </w:r>
      <w:r>
        <w:rPr>
          <w:sz w:val="28"/>
          <w:szCs w:val="28"/>
        </w:rPr>
        <w:t>2023/24</w:t>
      </w:r>
      <w:r>
        <w:rPr>
          <w:spacing w:val="13"/>
          <w:sz w:val="28"/>
          <w:szCs w:val="28"/>
        </w:rPr>
        <w:t xml:space="preserve"> </w:t>
      </w:r>
      <w:r>
        <w:rPr>
          <w:sz w:val="28"/>
          <w:szCs w:val="28"/>
        </w:rPr>
        <w:t>учебного</w:t>
      </w:r>
      <w:r>
        <w:rPr>
          <w:spacing w:val="7"/>
          <w:sz w:val="28"/>
          <w:szCs w:val="28"/>
        </w:rPr>
        <w:t xml:space="preserve"> </w:t>
      </w:r>
      <w:r>
        <w:rPr>
          <w:sz w:val="28"/>
          <w:szCs w:val="28"/>
        </w:rPr>
        <w:t>года</w:t>
      </w:r>
      <w:r>
        <w:rPr>
          <w:spacing w:val="6"/>
          <w:sz w:val="28"/>
          <w:szCs w:val="28"/>
        </w:rPr>
        <w:t xml:space="preserve"> </w:t>
      </w:r>
      <w:r>
        <w:rPr>
          <w:sz w:val="28"/>
          <w:szCs w:val="28"/>
        </w:rPr>
        <w:t>проведено</w:t>
      </w:r>
      <w:r>
        <w:rPr>
          <w:spacing w:val="7"/>
          <w:sz w:val="28"/>
          <w:szCs w:val="28"/>
        </w:rPr>
        <w:t xml:space="preserve"> </w:t>
      </w:r>
      <w:r>
        <w:rPr>
          <w:sz w:val="28"/>
          <w:szCs w:val="28"/>
        </w:rPr>
        <w:t>15</w:t>
      </w:r>
      <w:r>
        <w:rPr>
          <w:spacing w:val="7"/>
          <w:sz w:val="28"/>
          <w:szCs w:val="28"/>
        </w:rPr>
        <w:t xml:space="preserve"> </w:t>
      </w:r>
      <w:r>
        <w:rPr>
          <w:sz w:val="28"/>
          <w:szCs w:val="28"/>
        </w:rPr>
        <w:t>занятий</w:t>
      </w:r>
      <w:r>
        <w:rPr>
          <w:spacing w:val="7"/>
          <w:sz w:val="28"/>
          <w:szCs w:val="28"/>
        </w:rPr>
        <w:t xml:space="preserve"> </w:t>
      </w:r>
      <w:r>
        <w:rPr>
          <w:sz w:val="28"/>
          <w:szCs w:val="28"/>
        </w:rPr>
        <w:t>в</w:t>
      </w:r>
      <w:r>
        <w:rPr>
          <w:spacing w:val="6"/>
          <w:sz w:val="28"/>
          <w:szCs w:val="28"/>
        </w:rPr>
        <w:t xml:space="preserve"> </w:t>
      </w:r>
      <w:r>
        <w:rPr>
          <w:sz w:val="28"/>
          <w:szCs w:val="28"/>
        </w:rPr>
        <w:t>каждом</w:t>
      </w:r>
      <w:r>
        <w:rPr>
          <w:spacing w:val="7"/>
          <w:sz w:val="28"/>
          <w:szCs w:val="28"/>
        </w:rPr>
        <w:t xml:space="preserve"> </w:t>
      </w:r>
      <w:r>
        <w:rPr>
          <w:spacing w:val="-2"/>
          <w:sz w:val="28"/>
          <w:szCs w:val="28"/>
        </w:rPr>
        <w:t>классе.</w:t>
      </w:r>
    </w:p>
    <w:p w14:paraId="73CE92F6" w14:textId="77777777" w:rsidR="00E30D7E" w:rsidRDefault="00E759D3">
      <w:pPr>
        <w:pStyle w:val="a3"/>
        <w:widowControl w:val="0"/>
        <w:numPr>
          <w:ilvl w:val="0"/>
          <w:numId w:val="17"/>
        </w:numPr>
        <w:tabs>
          <w:tab w:val="left" w:pos="1738"/>
        </w:tabs>
        <w:spacing w:before="80"/>
        <w:ind w:left="0" w:right="-144" w:firstLine="0"/>
        <w:jc w:val="both"/>
        <w:rPr>
          <w:sz w:val="28"/>
          <w:szCs w:val="28"/>
        </w:rPr>
      </w:pPr>
      <w:r>
        <w:rPr>
          <w:sz w:val="28"/>
          <w:szCs w:val="28"/>
        </w:rPr>
        <w:t>Внеурочные</w:t>
      </w:r>
      <w:r>
        <w:rPr>
          <w:spacing w:val="-4"/>
          <w:sz w:val="28"/>
          <w:szCs w:val="28"/>
        </w:rPr>
        <w:t xml:space="preserve"> </w:t>
      </w:r>
      <w:r>
        <w:rPr>
          <w:sz w:val="28"/>
          <w:szCs w:val="28"/>
        </w:rPr>
        <w:t>занятия</w:t>
      </w:r>
      <w:r>
        <w:rPr>
          <w:spacing w:val="2"/>
          <w:sz w:val="28"/>
          <w:szCs w:val="28"/>
        </w:rPr>
        <w:t xml:space="preserve"> </w:t>
      </w:r>
      <w:r>
        <w:rPr>
          <w:sz w:val="28"/>
          <w:szCs w:val="28"/>
        </w:rPr>
        <w:t>фактически</w:t>
      </w:r>
      <w:r>
        <w:rPr>
          <w:spacing w:val="-3"/>
          <w:sz w:val="28"/>
          <w:szCs w:val="28"/>
        </w:rPr>
        <w:t xml:space="preserve"> </w:t>
      </w:r>
      <w:r>
        <w:rPr>
          <w:sz w:val="28"/>
          <w:szCs w:val="28"/>
        </w:rPr>
        <w:t>проведены</w:t>
      </w:r>
      <w:r>
        <w:rPr>
          <w:spacing w:val="-6"/>
          <w:sz w:val="28"/>
          <w:szCs w:val="28"/>
        </w:rPr>
        <w:t xml:space="preserve"> </w:t>
      </w:r>
      <w:r>
        <w:rPr>
          <w:sz w:val="28"/>
          <w:szCs w:val="28"/>
        </w:rPr>
        <w:t>в</w:t>
      </w:r>
      <w:r>
        <w:rPr>
          <w:spacing w:val="-3"/>
          <w:sz w:val="28"/>
          <w:szCs w:val="28"/>
        </w:rPr>
        <w:t xml:space="preserve"> </w:t>
      </w:r>
      <w:r>
        <w:rPr>
          <w:sz w:val="28"/>
          <w:szCs w:val="28"/>
        </w:rPr>
        <w:t>соответствии</w:t>
      </w:r>
      <w:r>
        <w:rPr>
          <w:spacing w:val="-3"/>
          <w:sz w:val="28"/>
          <w:szCs w:val="28"/>
        </w:rPr>
        <w:t xml:space="preserve"> </w:t>
      </w:r>
      <w:r>
        <w:rPr>
          <w:sz w:val="28"/>
          <w:szCs w:val="28"/>
        </w:rPr>
        <w:t>с</w:t>
      </w:r>
      <w:r>
        <w:rPr>
          <w:spacing w:val="-3"/>
          <w:sz w:val="28"/>
          <w:szCs w:val="28"/>
        </w:rPr>
        <w:t xml:space="preserve"> </w:t>
      </w:r>
      <w:r>
        <w:rPr>
          <w:spacing w:val="-2"/>
          <w:sz w:val="28"/>
          <w:szCs w:val="28"/>
        </w:rPr>
        <w:t>расписанием;</w:t>
      </w:r>
    </w:p>
    <w:p w14:paraId="56E8CE2B" w14:textId="77777777" w:rsidR="00E30D7E" w:rsidRDefault="00E759D3">
      <w:pPr>
        <w:pStyle w:val="a3"/>
        <w:widowControl w:val="0"/>
        <w:numPr>
          <w:ilvl w:val="0"/>
          <w:numId w:val="17"/>
        </w:numPr>
        <w:tabs>
          <w:tab w:val="left" w:pos="1738"/>
        </w:tabs>
        <w:ind w:left="0" w:right="-144" w:firstLine="0"/>
        <w:jc w:val="both"/>
        <w:rPr>
          <w:sz w:val="28"/>
          <w:szCs w:val="28"/>
        </w:rPr>
      </w:pPr>
      <w:r>
        <w:rPr>
          <w:sz w:val="28"/>
          <w:szCs w:val="28"/>
        </w:rPr>
        <w:t>темы</w:t>
      </w:r>
      <w:r>
        <w:rPr>
          <w:spacing w:val="-5"/>
          <w:sz w:val="28"/>
          <w:szCs w:val="28"/>
        </w:rPr>
        <w:t xml:space="preserve"> </w:t>
      </w:r>
      <w:r>
        <w:rPr>
          <w:sz w:val="28"/>
          <w:szCs w:val="28"/>
        </w:rPr>
        <w:t>занятий</w:t>
      </w:r>
      <w:r>
        <w:rPr>
          <w:spacing w:val="-2"/>
          <w:sz w:val="28"/>
          <w:szCs w:val="28"/>
        </w:rPr>
        <w:t xml:space="preserve"> </w:t>
      </w:r>
      <w:r>
        <w:rPr>
          <w:sz w:val="28"/>
          <w:szCs w:val="28"/>
        </w:rPr>
        <w:t>соответствуют</w:t>
      </w:r>
      <w:r>
        <w:rPr>
          <w:spacing w:val="-3"/>
          <w:sz w:val="28"/>
          <w:szCs w:val="28"/>
        </w:rPr>
        <w:t xml:space="preserve"> </w:t>
      </w:r>
      <w:r>
        <w:rPr>
          <w:sz w:val="28"/>
          <w:szCs w:val="28"/>
        </w:rPr>
        <w:t>тематическим</w:t>
      </w:r>
      <w:r>
        <w:rPr>
          <w:spacing w:val="-3"/>
          <w:sz w:val="28"/>
          <w:szCs w:val="28"/>
        </w:rPr>
        <w:t xml:space="preserve"> </w:t>
      </w:r>
      <w:r>
        <w:rPr>
          <w:sz w:val="28"/>
          <w:szCs w:val="28"/>
        </w:rPr>
        <w:t>планам</w:t>
      </w:r>
      <w:r>
        <w:rPr>
          <w:spacing w:val="-3"/>
          <w:sz w:val="28"/>
          <w:szCs w:val="28"/>
        </w:rPr>
        <w:t xml:space="preserve"> </w:t>
      </w:r>
      <w:proofErr w:type="spellStart"/>
      <w:r>
        <w:rPr>
          <w:spacing w:val="-2"/>
          <w:sz w:val="28"/>
          <w:szCs w:val="28"/>
        </w:rPr>
        <w:t>Минпросвещения</w:t>
      </w:r>
      <w:proofErr w:type="spellEnd"/>
      <w:r>
        <w:rPr>
          <w:spacing w:val="-2"/>
          <w:sz w:val="28"/>
          <w:szCs w:val="28"/>
        </w:rPr>
        <w:t>;</w:t>
      </w:r>
    </w:p>
    <w:p w14:paraId="3C3A298E" w14:textId="77777777" w:rsidR="00E30D7E" w:rsidRDefault="00E759D3">
      <w:pPr>
        <w:pStyle w:val="a3"/>
        <w:widowControl w:val="0"/>
        <w:numPr>
          <w:ilvl w:val="0"/>
          <w:numId w:val="17"/>
        </w:numPr>
        <w:tabs>
          <w:tab w:val="left" w:pos="1738"/>
        </w:tabs>
        <w:ind w:left="0" w:right="-144" w:firstLine="0"/>
        <w:jc w:val="both"/>
        <w:rPr>
          <w:sz w:val="28"/>
          <w:szCs w:val="28"/>
        </w:rPr>
      </w:pPr>
      <w:r>
        <w:rPr>
          <w:sz w:val="28"/>
          <w:szCs w:val="28"/>
        </w:rPr>
        <w:t>формы</w:t>
      </w:r>
      <w:r>
        <w:rPr>
          <w:spacing w:val="-7"/>
          <w:sz w:val="28"/>
          <w:szCs w:val="28"/>
        </w:rPr>
        <w:t xml:space="preserve"> </w:t>
      </w:r>
      <w:r>
        <w:rPr>
          <w:sz w:val="28"/>
          <w:szCs w:val="28"/>
        </w:rPr>
        <w:t>проведения</w:t>
      </w:r>
      <w:r>
        <w:rPr>
          <w:spacing w:val="-4"/>
          <w:sz w:val="28"/>
          <w:szCs w:val="28"/>
        </w:rPr>
        <w:t xml:space="preserve"> </w:t>
      </w:r>
      <w:r>
        <w:rPr>
          <w:sz w:val="28"/>
          <w:szCs w:val="28"/>
        </w:rPr>
        <w:t>занятий</w:t>
      </w:r>
      <w:r>
        <w:rPr>
          <w:spacing w:val="-4"/>
          <w:sz w:val="28"/>
          <w:szCs w:val="28"/>
        </w:rPr>
        <w:t xml:space="preserve"> </w:t>
      </w:r>
      <w:r>
        <w:rPr>
          <w:sz w:val="28"/>
          <w:szCs w:val="28"/>
        </w:rPr>
        <w:t>соответствуют</w:t>
      </w:r>
      <w:r>
        <w:rPr>
          <w:spacing w:val="-4"/>
          <w:sz w:val="28"/>
          <w:szCs w:val="28"/>
        </w:rPr>
        <w:t xml:space="preserve"> </w:t>
      </w:r>
      <w:r>
        <w:rPr>
          <w:spacing w:val="-2"/>
          <w:sz w:val="28"/>
          <w:szCs w:val="28"/>
        </w:rPr>
        <w:t>рекомендованным.</w:t>
      </w:r>
    </w:p>
    <w:p w14:paraId="1E58EF93" w14:textId="77777777" w:rsidR="00E30D7E" w:rsidRDefault="00E759D3">
      <w:pPr>
        <w:pStyle w:val="afb"/>
        <w:ind w:right="-144"/>
        <w:jc w:val="both"/>
        <w:rPr>
          <w:sz w:val="28"/>
          <w:szCs w:val="28"/>
        </w:rPr>
      </w:pPr>
      <w:r>
        <w:rPr>
          <w:sz w:val="28"/>
          <w:szCs w:val="28"/>
        </w:rPr>
        <w:t>Содержание занятий «Разговоры о важном»</w:t>
      </w:r>
      <w:r>
        <w:rPr>
          <w:spacing w:val="-2"/>
          <w:sz w:val="28"/>
          <w:szCs w:val="28"/>
        </w:rPr>
        <w:t xml:space="preserve"> </w:t>
      </w:r>
      <w:r>
        <w:rPr>
          <w:sz w:val="28"/>
          <w:szCs w:val="28"/>
        </w:rPr>
        <w:t xml:space="preserve">отражает основные традиционные рос- </w:t>
      </w:r>
      <w:proofErr w:type="spellStart"/>
      <w:r>
        <w:rPr>
          <w:sz w:val="28"/>
          <w:szCs w:val="28"/>
        </w:rPr>
        <w:t>сийские</w:t>
      </w:r>
      <w:proofErr w:type="spellEnd"/>
      <w:r>
        <w:rPr>
          <w:spacing w:val="-8"/>
          <w:sz w:val="28"/>
          <w:szCs w:val="28"/>
        </w:rPr>
        <w:t xml:space="preserve"> </w:t>
      </w:r>
      <w:r>
        <w:rPr>
          <w:sz w:val="28"/>
          <w:szCs w:val="28"/>
        </w:rPr>
        <w:t>ценности:</w:t>
      </w:r>
      <w:r>
        <w:rPr>
          <w:spacing w:val="-9"/>
          <w:sz w:val="28"/>
          <w:szCs w:val="28"/>
        </w:rPr>
        <w:t xml:space="preserve"> </w:t>
      </w:r>
      <w:r>
        <w:rPr>
          <w:sz w:val="28"/>
          <w:szCs w:val="28"/>
        </w:rPr>
        <w:t>историческая</w:t>
      </w:r>
      <w:r>
        <w:rPr>
          <w:spacing w:val="-8"/>
          <w:sz w:val="28"/>
          <w:szCs w:val="28"/>
        </w:rPr>
        <w:t xml:space="preserve"> </w:t>
      </w:r>
      <w:r>
        <w:rPr>
          <w:sz w:val="28"/>
          <w:szCs w:val="28"/>
        </w:rPr>
        <w:t>память,</w:t>
      </w:r>
      <w:r>
        <w:rPr>
          <w:spacing w:val="-8"/>
          <w:sz w:val="28"/>
          <w:szCs w:val="28"/>
        </w:rPr>
        <w:t xml:space="preserve"> </w:t>
      </w:r>
      <w:r>
        <w:rPr>
          <w:sz w:val="28"/>
          <w:szCs w:val="28"/>
        </w:rPr>
        <w:t>преемственность</w:t>
      </w:r>
      <w:r>
        <w:rPr>
          <w:spacing w:val="-6"/>
          <w:sz w:val="28"/>
          <w:szCs w:val="28"/>
        </w:rPr>
        <w:t xml:space="preserve"> </w:t>
      </w:r>
      <w:r>
        <w:rPr>
          <w:sz w:val="28"/>
          <w:szCs w:val="28"/>
        </w:rPr>
        <w:t>поколений,</w:t>
      </w:r>
      <w:r>
        <w:rPr>
          <w:spacing w:val="-9"/>
          <w:sz w:val="28"/>
          <w:szCs w:val="28"/>
        </w:rPr>
        <w:t xml:space="preserve"> </w:t>
      </w:r>
      <w:r>
        <w:rPr>
          <w:sz w:val="28"/>
          <w:szCs w:val="28"/>
        </w:rPr>
        <w:t>патриотизм,</w:t>
      </w:r>
      <w:r>
        <w:rPr>
          <w:spacing w:val="-8"/>
          <w:sz w:val="28"/>
          <w:szCs w:val="28"/>
        </w:rPr>
        <w:t xml:space="preserve"> </w:t>
      </w:r>
      <w:r>
        <w:rPr>
          <w:sz w:val="28"/>
          <w:szCs w:val="28"/>
        </w:rPr>
        <w:t>доброта и добрые дела, семья и традиционные семейные ценности, культура России, наука на службе</w:t>
      </w:r>
      <w:r>
        <w:rPr>
          <w:spacing w:val="-4"/>
          <w:sz w:val="28"/>
          <w:szCs w:val="28"/>
        </w:rPr>
        <w:t xml:space="preserve"> </w:t>
      </w:r>
      <w:r>
        <w:rPr>
          <w:sz w:val="28"/>
          <w:szCs w:val="28"/>
        </w:rPr>
        <w:t>Родине,</w:t>
      </w:r>
      <w:r>
        <w:rPr>
          <w:spacing w:val="-3"/>
          <w:sz w:val="28"/>
          <w:szCs w:val="28"/>
        </w:rPr>
        <w:t xml:space="preserve"> </w:t>
      </w:r>
      <w:r>
        <w:rPr>
          <w:sz w:val="28"/>
          <w:szCs w:val="28"/>
        </w:rPr>
        <w:t>образование</w:t>
      </w:r>
      <w:r>
        <w:rPr>
          <w:spacing w:val="-4"/>
          <w:sz w:val="28"/>
          <w:szCs w:val="28"/>
        </w:rPr>
        <w:t xml:space="preserve"> </w:t>
      </w:r>
      <w:r>
        <w:rPr>
          <w:sz w:val="28"/>
          <w:szCs w:val="28"/>
        </w:rPr>
        <w:t>и</w:t>
      </w:r>
      <w:r>
        <w:rPr>
          <w:spacing w:val="-3"/>
          <w:sz w:val="28"/>
          <w:szCs w:val="28"/>
        </w:rPr>
        <w:t xml:space="preserve"> </w:t>
      </w:r>
      <w:r>
        <w:rPr>
          <w:sz w:val="28"/>
          <w:szCs w:val="28"/>
        </w:rPr>
        <w:t>его</w:t>
      </w:r>
      <w:r>
        <w:rPr>
          <w:spacing w:val="-3"/>
          <w:sz w:val="28"/>
          <w:szCs w:val="28"/>
        </w:rPr>
        <w:t xml:space="preserve"> </w:t>
      </w:r>
      <w:r>
        <w:rPr>
          <w:sz w:val="28"/>
          <w:szCs w:val="28"/>
        </w:rPr>
        <w:t>важность</w:t>
      </w:r>
      <w:r>
        <w:rPr>
          <w:spacing w:val="-2"/>
          <w:sz w:val="28"/>
          <w:szCs w:val="28"/>
        </w:rPr>
        <w:t xml:space="preserve"> </w:t>
      </w:r>
      <w:r>
        <w:rPr>
          <w:sz w:val="28"/>
          <w:szCs w:val="28"/>
        </w:rPr>
        <w:t>в</w:t>
      </w:r>
      <w:r>
        <w:rPr>
          <w:spacing w:val="-2"/>
          <w:sz w:val="28"/>
          <w:szCs w:val="28"/>
        </w:rPr>
        <w:t xml:space="preserve"> </w:t>
      </w:r>
      <w:r>
        <w:rPr>
          <w:sz w:val="28"/>
          <w:szCs w:val="28"/>
        </w:rPr>
        <w:t>жизни</w:t>
      </w:r>
      <w:r>
        <w:rPr>
          <w:spacing w:val="-3"/>
          <w:sz w:val="28"/>
          <w:szCs w:val="28"/>
        </w:rPr>
        <w:t xml:space="preserve"> </w:t>
      </w:r>
      <w:r>
        <w:rPr>
          <w:sz w:val="28"/>
          <w:szCs w:val="28"/>
        </w:rPr>
        <w:t>человека</w:t>
      </w:r>
      <w:r>
        <w:rPr>
          <w:spacing w:val="-4"/>
          <w:sz w:val="28"/>
          <w:szCs w:val="28"/>
        </w:rPr>
        <w:t xml:space="preserve"> </w:t>
      </w:r>
      <w:r>
        <w:rPr>
          <w:sz w:val="28"/>
          <w:szCs w:val="28"/>
        </w:rPr>
        <w:t>и</w:t>
      </w:r>
      <w:r>
        <w:rPr>
          <w:spacing w:val="-3"/>
          <w:sz w:val="28"/>
          <w:szCs w:val="28"/>
        </w:rPr>
        <w:t xml:space="preserve"> </w:t>
      </w:r>
      <w:r>
        <w:rPr>
          <w:sz w:val="28"/>
          <w:szCs w:val="28"/>
        </w:rPr>
        <w:t>страны,</w:t>
      </w:r>
      <w:r>
        <w:rPr>
          <w:spacing w:val="-3"/>
          <w:sz w:val="28"/>
          <w:szCs w:val="28"/>
        </w:rPr>
        <w:t xml:space="preserve"> </w:t>
      </w:r>
      <w:r>
        <w:rPr>
          <w:sz w:val="28"/>
          <w:szCs w:val="28"/>
        </w:rPr>
        <w:t>труд</w:t>
      </w:r>
      <w:r>
        <w:rPr>
          <w:spacing w:val="-3"/>
          <w:sz w:val="28"/>
          <w:szCs w:val="28"/>
        </w:rPr>
        <w:t xml:space="preserve"> </w:t>
      </w:r>
      <w:r>
        <w:rPr>
          <w:sz w:val="28"/>
          <w:szCs w:val="28"/>
        </w:rPr>
        <w:t>и</w:t>
      </w:r>
      <w:r>
        <w:rPr>
          <w:spacing w:val="-2"/>
          <w:sz w:val="28"/>
          <w:szCs w:val="28"/>
        </w:rPr>
        <w:t xml:space="preserve"> </w:t>
      </w:r>
      <w:r>
        <w:rPr>
          <w:sz w:val="28"/>
          <w:szCs w:val="28"/>
        </w:rPr>
        <w:t>профессиональная социализация, экологическая и информационная культура, здоровье и ЗОЖ.</w:t>
      </w:r>
    </w:p>
    <w:p w14:paraId="54EB9CB7" w14:textId="77777777" w:rsidR="00E30D7E" w:rsidRDefault="00E759D3">
      <w:pPr>
        <w:pStyle w:val="afb"/>
        <w:ind w:right="-144"/>
        <w:jc w:val="both"/>
        <w:rPr>
          <w:sz w:val="28"/>
          <w:szCs w:val="28"/>
        </w:rPr>
      </w:pPr>
      <w:r>
        <w:rPr>
          <w:sz w:val="28"/>
          <w:szCs w:val="28"/>
        </w:rPr>
        <w:t xml:space="preserve">Основой для подготовки к занятиям являются Методические рекомендации </w:t>
      </w:r>
      <w:proofErr w:type="spellStart"/>
      <w:r>
        <w:rPr>
          <w:sz w:val="28"/>
          <w:szCs w:val="28"/>
        </w:rPr>
        <w:t>Инсти</w:t>
      </w:r>
      <w:proofErr w:type="spellEnd"/>
      <w:r>
        <w:rPr>
          <w:sz w:val="28"/>
          <w:szCs w:val="28"/>
        </w:rPr>
        <w:t>- тута стратегии развития образования. На занятиях педагоги раскрывают ценностно-смысловые линии, которые способствуют формированию российской гражданской идентичности у детей и подростков:</w:t>
      </w:r>
    </w:p>
    <w:p w14:paraId="6DE7E8CD" w14:textId="77777777" w:rsidR="00E30D7E" w:rsidRDefault="00E759D3">
      <w:pPr>
        <w:pStyle w:val="a3"/>
        <w:widowControl w:val="0"/>
        <w:numPr>
          <w:ilvl w:val="0"/>
          <w:numId w:val="16"/>
        </w:numPr>
        <w:tabs>
          <w:tab w:val="left" w:pos="1738"/>
        </w:tabs>
        <w:ind w:left="0" w:right="-144" w:firstLine="0"/>
        <w:jc w:val="both"/>
        <w:rPr>
          <w:sz w:val="28"/>
          <w:szCs w:val="28"/>
        </w:rPr>
      </w:pPr>
      <w:r>
        <w:rPr>
          <w:sz w:val="28"/>
          <w:szCs w:val="28"/>
        </w:rPr>
        <w:t>Главная</w:t>
      </w:r>
      <w:r>
        <w:rPr>
          <w:spacing w:val="-2"/>
          <w:sz w:val="28"/>
          <w:szCs w:val="28"/>
        </w:rPr>
        <w:t xml:space="preserve"> </w:t>
      </w:r>
      <w:r>
        <w:rPr>
          <w:sz w:val="28"/>
          <w:szCs w:val="28"/>
        </w:rPr>
        <w:t>ценность –</w:t>
      </w:r>
      <w:r>
        <w:rPr>
          <w:spacing w:val="-2"/>
          <w:sz w:val="28"/>
          <w:szCs w:val="28"/>
        </w:rPr>
        <w:t xml:space="preserve"> </w:t>
      </w:r>
      <w:r>
        <w:rPr>
          <w:sz w:val="28"/>
          <w:szCs w:val="28"/>
        </w:rPr>
        <w:t>это</w:t>
      </w:r>
      <w:r>
        <w:rPr>
          <w:spacing w:val="-4"/>
          <w:sz w:val="28"/>
          <w:szCs w:val="28"/>
        </w:rPr>
        <w:t xml:space="preserve"> </w:t>
      </w:r>
      <w:r>
        <w:rPr>
          <w:spacing w:val="-2"/>
          <w:sz w:val="28"/>
          <w:szCs w:val="28"/>
        </w:rPr>
        <w:t>люди.</w:t>
      </w:r>
    </w:p>
    <w:p w14:paraId="74DAF5E2" w14:textId="77777777" w:rsidR="00E30D7E" w:rsidRDefault="00E759D3">
      <w:pPr>
        <w:pStyle w:val="a3"/>
        <w:widowControl w:val="0"/>
        <w:numPr>
          <w:ilvl w:val="0"/>
          <w:numId w:val="16"/>
        </w:numPr>
        <w:tabs>
          <w:tab w:val="left" w:pos="1738"/>
        </w:tabs>
        <w:ind w:left="0" w:right="-144" w:firstLine="0"/>
        <w:jc w:val="both"/>
        <w:rPr>
          <w:sz w:val="28"/>
          <w:szCs w:val="28"/>
        </w:rPr>
      </w:pPr>
      <w:r>
        <w:rPr>
          <w:sz w:val="28"/>
          <w:szCs w:val="28"/>
        </w:rPr>
        <w:t>Счастье</w:t>
      </w:r>
      <w:r>
        <w:rPr>
          <w:spacing w:val="-3"/>
          <w:sz w:val="28"/>
          <w:szCs w:val="28"/>
        </w:rPr>
        <w:t xml:space="preserve"> </w:t>
      </w:r>
      <w:r>
        <w:rPr>
          <w:sz w:val="28"/>
          <w:szCs w:val="28"/>
        </w:rPr>
        <w:t>жить</w:t>
      </w:r>
      <w:r>
        <w:rPr>
          <w:spacing w:val="-1"/>
          <w:sz w:val="28"/>
          <w:szCs w:val="28"/>
        </w:rPr>
        <w:t xml:space="preserve"> </w:t>
      </w:r>
      <w:r>
        <w:rPr>
          <w:sz w:val="28"/>
          <w:szCs w:val="28"/>
        </w:rPr>
        <w:t>в</w:t>
      </w:r>
      <w:r>
        <w:rPr>
          <w:spacing w:val="-2"/>
          <w:sz w:val="28"/>
          <w:szCs w:val="28"/>
        </w:rPr>
        <w:t xml:space="preserve"> России.</w:t>
      </w:r>
    </w:p>
    <w:p w14:paraId="0F17D138" w14:textId="77777777" w:rsidR="00E30D7E" w:rsidRDefault="00E759D3">
      <w:pPr>
        <w:pStyle w:val="a3"/>
        <w:widowControl w:val="0"/>
        <w:numPr>
          <w:ilvl w:val="0"/>
          <w:numId w:val="16"/>
        </w:numPr>
        <w:tabs>
          <w:tab w:val="left" w:pos="1738"/>
        </w:tabs>
        <w:ind w:left="0" w:right="-144" w:firstLine="0"/>
        <w:jc w:val="both"/>
        <w:rPr>
          <w:sz w:val="28"/>
          <w:szCs w:val="28"/>
        </w:rPr>
      </w:pPr>
      <w:r>
        <w:rPr>
          <w:sz w:val="28"/>
          <w:szCs w:val="28"/>
        </w:rPr>
        <w:t>Кто,</w:t>
      </w:r>
      <w:r>
        <w:rPr>
          <w:spacing w:val="-3"/>
          <w:sz w:val="28"/>
          <w:szCs w:val="28"/>
        </w:rPr>
        <w:t xml:space="preserve"> </w:t>
      </w:r>
      <w:r>
        <w:rPr>
          <w:sz w:val="28"/>
          <w:szCs w:val="28"/>
        </w:rPr>
        <w:t>если</w:t>
      </w:r>
      <w:r>
        <w:rPr>
          <w:spacing w:val="-1"/>
          <w:sz w:val="28"/>
          <w:szCs w:val="28"/>
        </w:rPr>
        <w:t xml:space="preserve"> </w:t>
      </w:r>
      <w:r>
        <w:rPr>
          <w:sz w:val="28"/>
          <w:szCs w:val="28"/>
        </w:rPr>
        <w:t>не</w:t>
      </w:r>
      <w:r>
        <w:rPr>
          <w:spacing w:val="-1"/>
          <w:sz w:val="28"/>
          <w:szCs w:val="28"/>
        </w:rPr>
        <w:t xml:space="preserve"> </w:t>
      </w:r>
      <w:r>
        <w:rPr>
          <w:spacing w:val="-5"/>
          <w:sz w:val="28"/>
          <w:szCs w:val="28"/>
        </w:rPr>
        <w:t>я.</w:t>
      </w:r>
    </w:p>
    <w:p w14:paraId="1FC21D66" w14:textId="77777777" w:rsidR="00E30D7E" w:rsidRDefault="00E759D3">
      <w:pPr>
        <w:pStyle w:val="a3"/>
        <w:widowControl w:val="0"/>
        <w:numPr>
          <w:ilvl w:val="0"/>
          <w:numId w:val="16"/>
        </w:numPr>
        <w:tabs>
          <w:tab w:val="left" w:pos="1738"/>
        </w:tabs>
        <w:ind w:left="0" w:right="-144" w:firstLine="0"/>
        <w:jc w:val="both"/>
        <w:rPr>
          <w:sz w:val="28"/>
          <w:szCs w:val="28"/>
        </w:rPr>
      </w:pPr>
      <w:r>
        <w:rPr>
          <w:sz w:val="28"/>
          <w:szCs w:val="28"/>
        </w:rPr>
        <w:t>Россияне</w:t>
      </w:r>
      <w:r>
        <w:rPr>
          <w:spacing w:val="-3"/>
          <w:sz w:val="28"/>
          <w:szCs w:val="28"/>
        </w:rPr>
        <w:t xml:space="preserve"> </w:t>
      </w:r>
      <w:r>
        <w:rPr>
          <w:sz w:val="28"/>
          <w:szCs w:val="28"/>
        </w:rPr>
        <w:t>–</w:t>
      </w:r>
      <w:r>
        <w:rPr>
          <w:spacing w:val="-1"/>
          <w:sz w:val="28"/>
          <w:szCs w:val="28"/>
        </w:rPr>
        <w:t xml:space="preserve"> </w:t>
      </w:r>
      <w:r>
        <w:rPr>
          <w:sz w:val="28"/>
          <w:szCs w:val="28"/>
        </w:rPr>
        <w:t>все</w:t>
      </w:r>
      <w:r>
        <w:rPr>
          <w:spacing w:val="-3"/>
          <w:sz w:val="28"/>
          <w:szCs w:val="28"/>
        </w:rPr>
        <w:t xml:space="preserve"> </w:t>
      </w:r>
      <w:r>
        <w:rPr>
          <w:sz w:val="28"/>
          <w:szCs w:val="28"/>
        </w:rPr>
        <w:t>вместе мы</w:t>
      </w:r>
      <w:r>
        <w:rPr>
          <w:spacing w:val="-1"/>
          <w:sz w:val="28"/>
          <w:szCs w:val="28"/>
        </w:rPr>
        <w:t xml:space="preserve"> </w:t>
      </w:r>
      <w:r>
        <w:rPr>
          <w:spacing w:val="-4"/>
          <w:sz w:val="28"/>
          <w:szCs w:val="28"/>
        </w:rPr>
        <w:t>сила.</w:t>
      </w:r>
    </w:p>
    <w:p w14:paraId="74EE938A" w14:textId="77777777" w:rsidR="00E30D7E" w:rsidRDefault="00E759D3">
      <w:pPr>
        <w:pStyle w:val="a3"/>
        <w:widowControl w:val="0"/>
        <w:numPr>
          <w:ilvl w:val="0"/>
          <w:numId w:val="16"/>
        </w:numPr>
        <w:tabs>
          <w:tab w:val="left" w:pos="1738"/>
        </w:tabs>
        <w:ind w:left="0" w:right="-144" w:firstLine="0"/>
        <w:jc w:val="both"/>
        <w:rPr>
          <w:sz w:val="28"/>
          <w:szCs w:val="28"/>
        </w:rPr>
      </w:pPr>
      <w:r>
        <w:rPr>
          <w:sz w:val="28"/>
          <w:szCs w:val="28"/>
        </w:rPr>
        <w:t>В</w:t>
      </w:r>
      <w:r>
        <w:rPr>
          <w:spacing w:val="-3"/>
          <w:sz w:val="28"/>
          <w:szCs w:val="28"/>
        </w:rPr>
        <w:t xml:space="preserve"> </w:t>
      </w:r>
      <w:r>
        <w:rPr>
          <w:sz w:val="28"/>
          <w:szCs w:val="28"/>
        </w:rPr>
        <w:t>слове</w:t>
      </w:r>
      <w:r>
        <w:rPr>
          <w:spacing w:val="2"/>
          <w:sz w:val="28"/>
          <w:szCs w:val="28"/>
        </w:rPr>
        <w:t xml:space="preserve"> </w:t>
      </w:r>
      <w:r>
        <w:rPr>
          <w:sz w:val="28"/>
          <w:szCs w:val="28"/>
        </w:rPr>
        <w:t>«мы»</w:t>
      </w:r>
      <w:r>
        <w:rPr>
          <w:spacing w:val="-5"/>
          <w:sz w:val="28"/>
          <w:szCs w:val="28"/>
        </w:rPr>
        <w:t xml:space="preserve"> </w:t>
      </w:r>
      <w:r>
        <w:rPr>
          <w:sz w:val="28"/>
          <w:szCs w:val="28"/>
        </w:rPr>
        <w:t>–</w:t>
      </w:r>
      <w:r>
        <w:rPr>
          <w:spacing w:val="-1"/>
          <w:sz w:val="28"/>
          <w:szCs w:val="28"/>
        </w:rPr>
        <w:t xml:space="preserve"> </w:t>
      </w:r>
      <w:r>
        <w:rPr>
          <w:sz w:val="28"/>
          <w:szCs w:val="28"/>
        </w:rPr>
        <w:t>сто</w:t>
      </w:r>
      <w:r>
        <w:rPr>
          <w:spacing w:val="-1"/>
          <w:sz w:val="28"/>
          <w:szCs w:val="28"/>
        </w:rPr>
        <w:t xml:space="preserve"> </w:t>
      </w:r>
      <w:r>
        <w:rPr>
          <w:sz w:val="28"/>
          <w:szCs w:val="28"/>
        </w:rPr>
        <w:t>тысяч</w:t>
      </w:r>
      <w:r>
        <w:rPr>
          <w:spacing w:val="3"/>
          <w:sz w:val="28"/>
          <w:szCs w:val="28"/>
        </w:rPr>
        <w:t xml:space="preserve"> </w:t>
      </w:r>
      <w:r>
        <w:rPr>
          <w:spacing w:val="-4"/>
          <w:sz w:val="28"/>
          <w:szCs w:val="28"/>
        </w:rPr>
        <w:t>«я».</w:t>
      </w:r>
    </w:p>
    <w:p w14:paraId="7F9F0BE4" w14:textId="77777777" w:rsidR="00E30D7E" w:rsidRDefault="00E759D3">
      <w:pPr>
        <w:pStyle w:val="a3"/>
        <w:widowControl w:val="0"/>
        <w:numPr>
          <w:ilvl w:val="0"/>
          <w:numId w:val="16"/>
        </w:numPr>
        <w:tabs>
          <w:tab w:val="left" w:pos="1738"/>
        </w:tabs>
        <w:spacing w:before="1"/>
        <w:ind w:left="0" w:right="-144" w:firstLine="0"/>
        <w:jc w:val="both"/>
        <w:rPr>
          <w:sz w:val="28"/>
          <w:szCs w:val="28"/>
        </w:rPr>
      </w:pPr>
      <w:r>
        <w:rPr>
          <w:sz w:val="28"/>
          <w:szCs w:val="28"/>
        </w:rPr>
        <w:t>Будущее</w:t>
      </w:r>
      <w:r>
        <w:rPr>
          <w:spacing w:val="-5"/>
          <w:sz w:val="28"/>
          <w:szCs w:val="28"/>
        </w:rPr>
        <w:t xml:space="preserve"> </w:t>
      </w:r>
      <w:r>
        <w:rPr>
          <w:sz w:val="28"/>
          <w:szCs w:val="28"/>
        </w:rPr>
        <w:t>–</w:t>
      </w:r>
      <w:r>
        <w:rPr>
          <w:spacing w:val="-1"/>
          <w:sz w:val="28"/>
          <w:szCs w:val="28"/>
        </w:rPr>
        <w:t xml:space="preserve"> </w:t>
      </w:r>
      <w:r>
        <w:rPr>
          <w:sz w:val="28"/>
          <w:szCs w:val="28"/>
        </w:rPr>
        <w:t>это</w:t>
      </w:r>
      <w:r>
        <w:rPr>
          <w:spacing w:val="-1"/>
          <w:sz w:val="28"/>
          <w:szCs w:val="28"/>
        </w:rPr>
        <w:t xml:space="preserve"> </w:t>
      </w:r>
      <w:r>
        <w:rPr>
          <w:spacing w:val="-5"/>
          <w:sz w:val="28"/>
          <w:szCs w:val="28"/>
        </w:rPr>
        <w:t>мы.</w:t>
      </w:r>
    </w:p>
    <w:p w14:paraId="13982649" w14:textId="77777777" w:rsidR="00E30D7E" w:rsidRDefault="00E759D3">
      <w:pPr>
        <w:pStyle w:val="a3"/>
        <w:widowControl w:val="0"/>
        <w:numPr>
          <w:ilvl w:val="0"/>
          <w:numId w:val="16"/>
        </w:numPr>
        <w:tabs>
          <w:tab w:val="left" w:pos="1738"/>
        </w:tabs>
        <w:ind w:left="0" w:right="-144" w:firstLine="0"/>
        <w:jc w:val="both"/>
        <w:rPr>
          <w:sz w:val="28"/>
          <w:szCs w:val="28"/>
        </w:rPr>
      </w:pPr>
      <w:r>
        <w:rPr>
          <w:sz w:val="28"/>
          <w:szCs w:val="28"/>
        </w:rPr>
        <w:t>Служение</w:t>
      </w:r>
      <w:r>
        <w:rPr>
          <w:spacing w:val="-5"/>
          <w:sz w:val="28"/>
          <w:szCs w:val="28"/>
        </w:rPr>
        <w:t xml:space="preserve"> </w:t>
      </w:r>
      <w:r>
        <w:rPr>
          <w:sz w:val="28"/>
          <w:szCs w:val="28"/>
        </w:rPr>
        <w:t>вместо</w:t>
      </w:r>
      <w:r>
        <w:rPr>
          <w:spacing w:val="-3"/>
          <w:sz w:val="28"/>
          <w:szCs w:val="28"/>
        </w:rPr>
        <w:t xml:space="preserve"> </w:t>
      </w:r>
      <w:r>
        <w:rPr>
          <w:spacing w:val="-2"/>
          <w:sz w:val="28"/>
          <w:szCs w:val="28"/>
        </w:rPr>
        <w:t>потребительства.</w:t>
      </w:r>
    </w:p>
    <w:p w14:paraId="4F018D1E" w14:textId="77777777" w:rsidR="00E30D7E" w:rsidRDefault="00E759D3">
      <w:pPr>
        <w:pStyle w:val="a3"/>
        <w:widowControl w:val="0"/>
        <w:numPr>
          <w:ilvl w:val="0"/>
          <w:numId w:val="16"/>
        </w:numPr>
        <w:tabs>
          <w:tab w:val="left" w:pos="1738"/>
        </w:tabs>
        <w:ind w:left="0" w:right="-144" w:firstLine="0"/>
        <w:jc w:val="both"/>
        <w:rPr>
          <w:sz w:val="28"/>
          <w:szCs w:val="28"/>
        </w:rPr>
      </w:pPr>
      <w:r>
        <w:rPr>
          <w:sz w:val="28"/>
          <w:szCs w:val="28"/>
        </w:rPr>
        <w:t>Семья</w:t>
      </w:r>
      <w:r>
        <w:rPr>
          <w:spacing w:val="-5"/>
          <w:sz w:val="28"/>
          <w:szCs w:val="28"/>
        </w:rPr>
        <w:t xml:space="preserve"> </w:t>
      </w:r>
      <w:r>
        <w:rPr>
          <w:sz w:val="28"/>
          <w:szCs w:val="28"/>
        </w:rPr>
        <w:t>–</w:t>
      </w:r>
      <w:r>
        <w:rPr>
          <w:spacing w:val="-2"/>
          <w:sz w:val="28"/>
          <w:szCs w:val="28"/>
        </w:rPr>
        <w:t xml:space="preserve"> </w:t>
      </w:r>
      <w:r>
        <w:rPr>
          <w:sz w:val="28"/>
          <w:szCs w:val="28"/>
        </w:rPr>
        <w:t>пространство</w:t>
      </w:r>
      <w:r>
        <w:rPr>
          <w:spacing w:val="-2"/>
          <w:sz w:val="28"/>
          <w:szCs w:val="28"/>
        </w:rPr>
        <w:t xml:space="preserve"> </w:t>
      </w:r>
      <w:r>
        <w:rPr>
          <w:sz w:val="28"/>
          <w:szCs w:val="28"/>
        </w:rPr>
        <w:t>любви,</w:t>
      </w:r>
      <w:r>
        <w:rPr>
          <w:spacing w:val="-2"/>
          <w:sz w:val="28"/>
          <w:szCs w:val="28"/>
        </w:rPr>
        <w:t xml:space="preserve"> </w:t>
      </w:r>
      <w:r>
        <w:rPr>
          <w:sz w:val="28"/>
          <w:szCs w:val="28"/>
        </w:rPr>
        <w:t>школа</w:t>
      </w:r>
      <w:r>
        <w:rPr>
          <w:spacing w:val="-3"/>
          <w:sz w:val="28"/>
          <w:szCs w:val="28"/>
        </w:rPr>
        <w:t xml:space="preserve"> </w:t>
      </w:r>
      <w:r>
        <w:rPr>
          <w:sz w:val="28"/>
          <w:szCs w:val="28"/>
        </w:rPr>
        <w:t>взаимного</w:t>
      </w:r>
      <w:r>
        <w:rPr>
          <w:spacing w:val="-4"/>
          <w:sz w:val="28"/>
          <w:szCs w:val="28"/>
        </w:rPr>
        <w:t xml:space="preserve"> </w:t>
      </w:r>
      <w:r>
        <w:rPr>
          <w:spacing w:val="-2"/>
          <w:sz w:val="28"/>
          <w:szCs w:val="28"/>
        </w:rPr>
        <w:t>самопожертвования.</w:t>
      </w:r>
    </w:p>
    <w:p w14:paraId="098FA67F" w14:textId="77777777" w:rsidR="00E30D7E" w:rsidRDefault="00E759D3">
      <w:pPr>
        <w:pStyle w:val="a3"/>
        <w:widowControl w:val="0"/>
        <w:numPr>
          <w:ilvl w:val="0"/>
          <w:numId w:val="16"/>
        </w:numPr>
        <w:tabs>
          <w:tab w:val="left" w:pos="1738"/>
        </w:tabs>
        <w:ind w:left="0" w:right="-144" w:firstLine="0"/>
        <w:jc w:val="both"/>
        <w:rPr>
          <w:sz w:val="28"/>
          <w:szCs w:val="28"/>
        </w:rPr>
      </w:pPr>
      <w:r>
        <w:rPr>
          <w:sz w:val="28"/>
          <w:szCs w:val="28"/>
        </w:rPr>
        <w:t>Каждый</w:t>
      </w:r>
      <w:r>
        <w:rPr>
          <w:spacing w:val="-3"/>
          <w:sz w:val="28"/>
          <w:szCs w:val="28"/>
        </w:rPr>
        <w:t xml:space="preserve"> </w:t>
      </w:r>
      <w:r>
        <w:rPr>
          <w:sz w:val="28"/>
          <w:szCs w:val="28"/>
        </w:rPr>
        <w:t>может</w:t>
      </w:r>
      <w:r>
        <w:rPr>
          <w:spacing w:val="-4"/>
          <w:sz w:val="28"/>
          <w:szCs w:val="28"/>
        </w:rPr>
        <w:t xml:space="preserve"> </w:t>
      </w:r>
      <w:r>
        <w:rPr>
          <w:sz w:val="28"/>
          <w:szCs w:val="28"/>
        </w:rPr>
        <w:t>стать</w:t>
      </w:r>
      <w:r>
        <w:rPr>
          <w:spacing w:val="-3"/>
          <w:sz w:val="28"/>
          <w:szCs w:val="28"/>
        </w:rPr>
        <w:t xml:space="preserve"> </w:t>
      </w:r>
      <w:r>
        <w:rPr>
          <w:spacing w:val="-2"/>
          <w:sz w:val="28"/>
          <w:szCs w:val="28"/>
        </w:rPr>
        <w:t>героем.</w:t>
      </w:r>
    </w:p>
    <w:p w14:paraId="66F30D82" w14:textId="77777777" w:rsidR="00E30D7E" w:rsidRDefault="00E759D3">
      <w:pPr>
        <w:pStyle w:val="afb"/>
        <w:ind w:right="-144"/>
        <w:jc w:val="both"/>
        <w:rPr>
          <w:sz w:val="28"/>
          <w:szCs w:val="28"/>
        </w:rPr>
      </w:pPr>
      <w:r>
        <w:rPr>
          <w:sz w:val="28"/>
          <w:szCs w:val="28"/>
        </w:rPr>
        <w:t xml:space="preserve"> Эти смысловые линии реализуются в урочной деятельности при изучении учебных предметов,</w:t>
      </w:r>
      <w:r>
        <w:rPr>
          <w:spacing w:val="-14"/>
          <w:sz w:val="28"/>
          <w:szCs w:val="28"/>
        </w:rPr>
        <w:t xml:space="preserve"> </w:t>
      </w:r>
      <w:r>
        <w:rPr>
          <w:sz w:val="28"/>
          <w:szCs w:val="28"/>
        </w:rPr>
        <w:t>а</w:t>
      </w:r>
      <w:r>
        <w:rPr>
          <w:spacing w:val="-13"/>
          <w:sz w:val="28"/>
          <w:szCs w:val="28"/>
        </w:rPr>
        <w:t xml:space="preserve"> </w:t>
      </w:r>
      <w:r>
        <w:rPr>
          <w:sz w:val="28"/>
          <w:szCs w:val="28"/>
        </w:rPr>
        <w:t>также</w:t>
      </w:r>
      <w:r>
        <w:rPr>
          <w:spacing w:val="-12"/>
          <w:sz w:val="28"/>
          <w:szCs w:val="28"/>
        </w:rPr>
        <w:t xml:space="preserve"> </w:t>
      </w:r>
      <w:r>
        <w:rPr>
          <w:sz w:val="28"/>
          <w:szCs w:val="28"/>
        </w:rPr>
        <w:t>в</w:t>
      </w:r>
      <w:r>
        <w:rPr>
          <w:spacing w:val="-15"/>
          <w:sz w:val="28"/>
          <w:szCs w:val="28"/>
        </w:rPr>
        <w:t xml:space="preserve"> </w:t>
      </w:r>
      <w:r>
        <w:rPr>
          <w:sz w:val="28"/>
          <w:szCs w:val="28"/>
        </w:rPr>
        <w:t>общешкольных</w:t>
      </w:r>
      <w:r>
        <w:rPr>
          <w:spacing w:val="-12"/>
          <w:sz w:val="28"/>
          <w:szCs w:val="28"/>
        </w:rPr>
        <w:t xml:space="preserve"> </w:t>
      </w:r>
      <w:r>
        <w:rPr>
          <w:sz w:val="28"/>
          <w:szCs w:val="28"/>
        </w:rPr>
        <w:t>и</w:t>
      </w:r>
      <w:r>
        <w:rPr>
          <w:spacing w:val="-13"/>
          <w:sz w:val="28"/>
          <w:szCs w:val="28"/>
        </w:rPr>
        <w:t xml:space="preserve"> </w:t>
      </w:r>
      <w:r>
        <w:rPr>
          <w:sz w:val="28"/>
          <w:szCs w:val="28"/>
        </w:rPr>
        <w:t>классных</w:t>
      </w:r>
      <w:r>
        <w:rPr>
          <w:spacing w:val="-12"/>
          <w:sz w:val="28"/>
          <w:szCs w:val="28"/>
        </w:rPr>
        <w:t xml:space="preserve"> </w:t>
      </w:r>
      <w:r>
        <w:rPr>
          <w:sz w:val="28"/>
          <w:szCs w:val="28"/>
        </w:rPr>
        <w:t>образовательных</w:t>
      </w:r>
      <w:r>
        <w:rPr>
          <w:spacing w:val="-12"/>
          <w:sz w:val="28"/>
          <w:szCs w:val="28"/>
        </w:rPr>
        <w:t xml:space="preserve"> </w:t>
      </w:r>
      <w:r>
        <w:rPr>
          <w:sz w:val="28"/>
          <w:szCs w:val="28"/>
        </w:rPr>
        <w:t>событиях</w:t>
      </w:r>
      <w:r>
        <w:rPr>
          <w:spacing w:val="-12"/>
          <w:sz w:val="28"/>
          <w:szCs w:val="28"/>
        </w:rPr>
        <w:t xml:space="preserve"> </w:t>
      </w:r>
      <w:r>
        <w:rPr>
          <w:sz w:val="28"/>
          <w:szCs w:val="28"/>
        </w:rPr>
        <w:t>в</w:t>
      </w:r>
      <w:r>
        <w:rPr>
          <w:spacing w:val="-15"/>
          <w:sz w:val="28"/>
          <w:szCs w:val="28"/>
        </w:rPr>
        <w:t xml:space="preserve"> </w:t>
      </w:r>
      <w:r>
        <w:rPr>
          <w:sz w:val="28"/>
          <w:szCs w:val="28"/>
        </w:rPr>
        <w:t>соответствии с календарным планом воспитательной работы.</w:t>
      </w:r>
    </w:p>
    <w:p w14:paraId="155A16FC" w14:textId="77777777" w:rsidR="00E30D7E" w:rsidRDefault="00E759D3">
      <w:pPr>
        <w:pStyle w:val="afb"/>
        <w:ind w:right="-144"/>
        <w:jc w:val="both"/>
        <w:rPr>
          <w:sz w:val="28"/>
          <w:szCs w:val="28"/>
        </w:rPr>
      </w:pPr>
      <w:r>
        <w:rPr>
          <w:sz w:val="28"/>
          <w:szCs w:val="28"/>
        </w:rPr>
        <w:t xml:space="preserve"> Кроме того, тематика «Разговоров о важном»</w:t>
      </w:r>
      <w:r>
        <w:rPr>
          <w:spacing w:val="-1"/>
          <w:sz w:val="28"/>
          <w:szCs w:val="28"/>
        </w:rPr>
        <w:t xml:space="preserve"> </w:t>
      </w:r>
      <w:r>
        <w:rPr>
          <w:sz w:val="28"/>
          <w:szCs w:val="28"/>
        </w:rPr>
        <w:t xml:space="preserve">синхронизирована с темами активно- </w:t>
      </w:r>
      <w:proofErr w:type="spellStart"/>
      <w:r>
        <w:rPr>
          <w:sz w:val="28"/>
          <w:szCs w:val="28"/>
        </w:rPr>
        <w:t>стей</w:t>
      </w:r>
      <w:proofErr w:type="spellEnd"/>
      <w:r>
        <w:rPr>
          <w:sz w:val="28"/>
          <w:szCs w:val="28"/>
        </w:rPr>
        <w:t xml:space="preserve"> РДДМ «Движение первых» и «Орлята России».</w:t>
      </w:r>
    </w:p>
    <w:p w14:paraId="3C308475" w14:textId="77777777" w:rsidR="00E30D7E" w:rsidRDefault="00E759D3">
      <w:pPr>
        <w:pStyle w:val="afb"/>
        <w:ind w:right="-144"/>
        <w:jc w:val="both"/>
        <w:rPr>
          <w:sz w:val="28"/>
          <w:szCs w:val="28"/>
        </w:rPr>
      </w:pPr>
      <w:r>
        <w:rPr>
          <w:sz w:val="28"/>
          <w:szCs w:val="28"/>
        </w:rPr>
        <w:lastRenderedPageBreak/>
        <w:t xml:space="preserve">  С 1 сентября 2023 года в планы внеурочной деятельности ООП ООО и СОО </w:t>
      </w:r>
      <w:proofErr w:type="spellStart"/>
      <w:r>
        <w:rPr>
          <w:sz w:val="28"/>
          <w:szCs w:val="28"/>
        </w:rPr>
        <w:t>вклю</w:t>
      </w:r>
      <w:proofErr w:type="spellEnd"/>
      <w:r>
        <w:rPr>
          <w:sz w:val="28"/>
          <w:szCs w:val="28"/>
        </w:rPr>
        <w:t xml:space="preserve">- </w:t>
      </w:r>
      <w:proofErr w:type="spellStart"/>
      <w:r>
        <w:rPr>
          <w:sz w:val="28"/>
          <w:szCs w:val="28"/>
        </w:rPr>
        <w:t>чено</w:t>
      </w:r>
      <w:proofErr w:type="spellEnd"/>
      <w:r>
        <w:rPr>
          <w:sz w:val="28"/>
          <w:szCs w:val="28"/>
        </w:rPr>
        <w:t xml:space="preserve"> профориентационное внеурочное занятие «Россия – мои горизонты». Занятия проводятся в 6–11-х классах по 1 часу в неделю.</w:t>
      </w:r>
    </w:p>
    <w:p w14:paraId="2C565E36" w14:textId="77777777" w:rsidR="00E30D7E" w:rsidRDefault="00E759D3">
      <w:pPr>
        <w:pStyle w:val="afb"/>
        <w:ind w:right="-144"/>
        <w:jc w:val="both"/>
        <w:rPr>
          <w:sz w:val="28"/>
          <w:szCs w:val="28"/>
        </w:rPr>
      </w:pPr>
      <w:r>
        <w:rPr>
          <w:sz w:val="28"/>
          <w:szCs w:val="28"/>
        </w:rPr>
        <w:t xml:space="preserve">  В 2023 году в школе создана первичная ячейка РДДМ «Движение первых». В состав ячейки вошли обучающиеся 2-10-х классов, назначен ответственный за работу первичного школьного отделения РДДМ.</w:t>
      </w:r>
    </w:p>
    <w:p w14:paraId="08691211" w14:textId="77777777" w:rsidR="00E30D7E" w:rsidRDefault="00E30D7E">
      <w:pPr>
        <w:pStyle w:val="afb"/>
        <w:tabs>
          <w:tab w:val="left" w:pos="1140"/>
        </w:tabs>
        <w:spacing w:before="3"/>
        <w:ind w:right="-144"/>
        <w:jc w:val="both"/>
      </w:pPr>
    </w:p>
    <w:p w14:paraId="41E6BE7D" w14:textId="77777777" w:rsidR="00E30D7E" w:rsidRDefault="00E759D3">
      <w:pPr>
        <w:pStyle w:val="afb"/>
        <w:ind w:right="-144"/>
        <w:jc w:val="both"/>
        <w:rPr>
          <w:sz w:val="28"/>
          <w:szCs w:val="28"/>
        </w:rPr>
      </w:pPr>
      <w:r>
        <w:rPr>
          <w:sz w:val="28"/>
          <w:szCs w:val="28"/>
        </w:rPr>
        <w:t xml:space="preserve">  Деятельность</w:t>
      </w:r>
      <w:r>
        <w:rPr>
          <w:spacing w:val="-3"/>
          <w:sz w:val="28"/>
          <w:szCs w:val="28"/>
        </w:rPr>
        <w:t xml:space="preserve"> </w:t>
      </w:r>
      <w:r>
        <w:rPr>
          <w:sz w:val="28"/>
          <w:szCs w:val="28"/>
        </w:rPr>
        <w:t>первичного</w:t>
      </w:r>
      <w:r>
        <w:rPr>
          <w:spacing w:val="-4"/>
          <w:sz w:val="28"/>
          <w:szCs w:val="28"/>
        </w:rPr>
        <w:t xml:space="preserve"> </w:t>
      </w:r>
      <w:r>
        <w:rPr>
          <w:sz w:val="28"/>
          <w:szCs w:val="28"/>
        </w:rPr>
        <w:t>отделения</w:t>
      </w:r>
      <w:r>
        <w:rPr>
          <w:spacing w:val="-4"/>
          <w:sz w:val="28"/>
          <w:szCs w:val="28"/>
        </w:rPr>
        <w:t xml:space="preserve"> </w:t>
      </w:r>
      <w:r>
        <w:rPr>
          <w:sz w:val="28"/>
          <w:szCs w:val="28"/>
        </w:rPr>
        <w:t>осуществляется</w:t>
      </w:r>
      <w:r>
        <w:rPr>
          <w:spacing w:val="-5"/>
          <w:sz w:val="28"/>
          <w:szCs w:val="28"/>
        </w:rPr>
        <w:t xml:space="preserve"> </w:t>
      </w:r>
      <w:r>
        <w:rPr>
          <w:sz w:val="28"/>
          <w:szCs w:val="28"/>
        </w:rPr>
        <w:t>в</w:t>
      </w:r>
      <w:r>
        <w:rPr>
          <w:spacing w:val="-5"/>
          <w:sz w:val="28"/>
          <w:szCs w:val="28"/>
        </w:rPr>
        <w:t xml:space="preserve"> </w:t>
      </w:r>
      <w:r>
        <w:rPr>
          <w:sz w:val="28"/>
          <w:szCs w:val="28"/>
        </w:rPr>
        <w:t>рамках</w:t>
      </w:r>
      <w:r>
        <w:rPr>
          <w:spacing w:val="-2"/>
          <w:sz w:val="28"/>
          <w:szCs w:val="28"/>
        </w:rPr>
        <w:t xml:space="preserve"> </w:t>
      </w:r>
      <w:r>
        <w:rPr>
          <w:sz w:val="28"/>
          <w:szCs w:val="28"/>
        </w:rPr>
        <w:t>вариативного</w:t>
      </w:r>
      <w:r>
        <w:rPr>
          <w:spacing w:val="-4"/>
          <w:sz w:val="28"/>
          <w:szCs w:val="28"/>
        </w:rPr>
        <w:t xml:space="preserve"> </w:t>
      </w:r>
      <w:r>
        <w:rPr>
          <w:sz w:val="28"/>
          <w:szCs w:val="28"/>
        </w:rPr>
        <w:t>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14:paraId="4C26909C" w14:textId="77777777" w:rsidR="00E30D7E" w:rsidRDefault="00E759D3">
      <w:pPr>
        <w:pStyle w:val="afb"/>
        <w:ind w:right="-144"/>
        <w:jc w:val="both"/>
        <w:rPr>
          <w:sz w:val="28"/>
          <w:szCs w:val="28"/>
        </w:rPr>
      </w:pPr>
      <w:r>
        <w:rPr>
          <w:sz w:val="28"/>
          <w:szCs w:val="28"/>
        </w:rPr>
        <w:t xml:space="preserve">  В рамках реализации Федерального проекта «Успех каждого ребенка» </w:t>
      </w:r>
      <w:proofErr w:type="spellStart"/>
      <w:r>
        <w:rPr>
          <w:sz w:val="28"/>
          <w:szCs w:val="28"/>
        </w:rPr>
        <w:t>националь</w:t>
      </w:r>
      <w:proofErr w:type="spellEnd"/>
      <w:r>
        <w:rPr>
          <w:sz w:val="28"/>
          <w:szCs w:val="28"/>
        </w:rPr>
        <w:t xml:space="preserve">- </w:t>
      </w:r>
      <w:proofErr w:type="spellStart"/>
      <w:r>
        <w:rPr>
          <w:sz w:val="28"/>
          <w:szCs w:val="28"/>
        </w:rPr>
        <w:t>ного</w:t>
      </w:r>
      <w:proofErr w:type="spellEnd"/>
      <w:r>
        <w:rPr>
          <w:spacing w:val="-6"/>
          <w:sz w:val="28"/>
          <w:szCs w:val="28"/>
        </w:rPr>
        <w:t xml:space="preserve"> </w:t>
      </w:r>
      <w:r>
        <w:rPr>
          <w:sz w:val="28"/>
          <w:szCs w:val="28"/>
        </w:rPr>
        <w:t>проекта</w:t>
      </w:r>
      <w:r>
        <w:rPr>
          <w:spacing w:val="-2"/>
          <w:sz w:val="28"/>
          <w:szCs w:val="28"/>
        </w:rPr>
        <w:t xml:space="preserve"> </w:t>
      </w:r>
      <w:r>
        <w:rPr>
          <w:sz w:val="28"/>
          <w:szCs w:val="28"/>
        </w:rPr>
        <w:t>«Образование»</w:t>
      </w:r>
      <w:r>
        <w:rPr>
          <w:spacing w:val="-12"/>
          <w:sz w:val="28"/>
          <w:szCs w:val="28"/>
        </w:rPr>
        <w:t xml:space="preserve"> </w:t>
      </w:r>
      <w:r>
        <w:rPr>
          <w:sz w:val="28"/>
          <w:szCs w:val="28"/>
        </w:rPr>
        <w:t>и</w:t>
      </w:r>
      <w:r>
        <w:rPr>
          <w:spacing w:val="-5"/>
          <w:sz w:val="28"/>
          <w:szCs w:val="28"/>
        </w:rPr>
        <w:t xml:space="preserve"> </w:t>
      </w:r>
      <w:r>
        <w:rPr>
          <w:sz w:val="28"/>
          <w:szCs w:val="28"/>
        </w:rPr>
        <w:t>в</w:t>
      </w:r>
      <w:r>
        <w:rPr>
          <w:spacing w:val="-4"/>
          <w:sz w:val="28"/>
          <w:szCs w:val="28"/>
        </w:rPr>
        <w:t xml:space="preserve"> </w:t>
      </w:r>
      <w:r>
        <w:rPr>
          <w:sz w:val="28"/>
          <w:szCs w:val="28"/>
        </w:rPr>
        <w:t>соответствии</w:t>
      </w:r>
      <w:r>
        <w:rPr>
          <w:spacing w:val="-3"/>
          <w:sz w:val="28"/>
          <w:szCs w:val="28"/>
        </w:rPr>
        <w:t xml:space="preserve"> </w:t>
      </w:r>
      <w:r>
        <w:rPr>
          <w:sz w:val="28"/>
          <w:szCs w:val="28"/>
        </w:rPr>
        <w:t>с</w:t>
      </w:r>
      <w:r>
        <w:rPr>
          <w:spacing w:val="-7"/>
          <w:sz w:val="28"/>
          <w:szCs w:val="28"/>
        </w:rPr>
        <w:t xml:space="preserve"> </w:t>
      </w:r>
      <w:r>
        <w:rPr>
          <w:sz w:val="28"/>
          <w:szCs w:val="28"/>
        </w:rPr>
        <w:t>Методическими</w:t>
      </w:r>
      <w:r>
        <w:rPr>
          <w:spacing w:val="-5"/>
          <w:sz w:val="28"/>
          <w:szCs w:val="28"/>
        </w:rPr>
        <w:t xml:space="preserve"> </w:t>
      </w:r>
      <w:r>
        <w:rPr>
          <w:sz w:val="28"/>
          <w:szCs w:val="28"/>
        </w:rPr>
        <w:t>рекомендациями</w:t>
      </w:r>
      <w:r>
        <w:rPr>
          <w:spacing w:val="-5"/>
          <w:sz w:val="28"/>
          <w:szCs w:val="28"/>
        </w:rPr>
        <w:t xml:space="preserve"> </w:t>
      </w:r>
      <w:r>
        <w:rPr>
          <w:sz w:val="28"/>
          <w:szCs w:val="28"/>
        </w:rPr>
        <w:t>и</w:t>
      </w:r>
      <w:r>
        <w:rPr>
          <w:spacing w:val="-5"/>
          <w:sz w:val="28"/>
          <w:szCs w:val="28"/>
        </w:rPr>
        <w:t xml:space="preserve"> </w:t>
      </w:r>
      <w:r>
        <w:rPr>
          <w:sz w:val="28"/>
          <w:szCs w:val="28"/>
        </w:rPr>
        <w:t>порядком</w:t>
      </w:r>
      <w:r>
        <w:rPr>
          <w:spacing w:val="-2"/>
          <w:sz w:val="28"/>
          <w:szCs w:val="28"/>
        </w:rPr>
        <w:t xml:space="preserve"> </w:t>
      </w:r>
      <w:r>
        <w:rPr>
          <w:sz w:val="28"/>
          <w:szCs w:val="28"/>
        </w:rPr>
        <w:t>реализации профориентационного</w:t>
      </w:r>
      <w:r>
        <w:rPr>
          <w:spacing w:val="-4"/>
          <w:sz w:val="28"/>
          <w:szCs w:val="28"/>
        </w:rPr>
        <w:t xml:space="preserve"> </w:t>
      </w:r>
      <w:r>
        <w:rPr>
          <w:sz w:val="28"/>
          <w:szCs w:val="28"/>
        </w:rPr>
        <w:t>минимума</w:t>
      </w:r>
      <w:r>
        <w:rPr>
          <w:spacing w:val="-2"/>
          <w:sz w:val="28"/>
          <w:szCs w:val="28"/>
        </w:rPr>
        <w:t xml:space="preserve"> </w:t>
      </w:r>
      <w:r>
        <w:rPr>
          <w:sz w:val="28"/>
          <w:szCs w:val="28"/>
        </w:rPr>
        <w:t>в</w:t>
      </w:r>
      <w:r>
        <w:rPr>
          <w:spacing w:val="-2"/>
          <w:sz w:val="28"/>
          <w:szCs w:val="28"/>
        </w:rPr>
        <w:t xml:space="preserve"> </w:t>
      </w:r>
      <w:r>
        <w:rPr>
          <w:sz w:val="28"/>
          <w:szCs w:val="28"/>
        </w:rPr>
        <w:t>2023-2024 учебном</w:t>
      </w:r>
      <w:r>
        <w:rPr>
          <w:spacing w:val="-2"/>
          <w:sz w:val="28"/>
          <w:szCs w:val="28"/>
        </w:rPr>
        <w:t xml:space="preserve"> </w:t>
      </w:r>
      <w:r>
        <w:rPr>
          <w:sz w:val="28"/>
          <w:szCs w:val="28"/>
        </w:rPr>
        <w:t>году</w:t>
      </w:r>
      <w:r>
        <w:rPr>
          <w:spacing w:val="-6"/>
          <w:sz w:val="28"/>
          <w:szCs w:val="28"/>
        </w:rPr>
        <w:t xml:space="preserve"> </w:t>
      </w:r>
      <w:r>
        <w:rPr>
          <w:sz w:val="28"/>
          <w:szCs w:val="28"/>
        </w:rPr>
        <w:t>в</w:t>
      </w:r>
      <w:r>
        <w:rPr>
          <w:spacing w:val="-2"/>
          <w:sz w:val="28"/>
          <w:szCs w:val="28"/>
        </w:rPr>
        <w:t xml:space="preserve"> </w:t>
      </w:r>
      <w:r>
        <w:rPr>
          <w:sz w:val="28"/>
          <w:szCs w:val="28"/>
        </w:rPr>
        <w:t>1</w:t>
      </w:r>
      <w:r>
        <w:rPr>
          <w:spacing w:val="-1"/>
          <w:sz w:val="28"/>
          <w:szCs w:val="28"/>
        </w:rPr>
        <w:t xml:space="preserve"> </w:t>
      </w:r>
      <w:r>
        <w:rPr>
          <w:sz w:val="28"/>
          <w:szCs w:val="28"/>
        </w:rPr>
        <w:t>полугодии 2023-2024</w:t>
      </w:r>
      <w:r>
        <w:rPr>
          <w:spacing w:val="-5"/>
          <w:sz w:val="28"/>
          <w:szCs w:val="28"/>
        </w:rPr>
        <w:t xml:space="preserve"> </w:t>
      </w:r>
      <w:r>
        <w:rPr>
          <w:sz w:val="28"/>
          <w:szCs w:val="28"/>
        </w:rPr>
        <w:t>учебного</w:t>
      </w:r>
      <w:r>
        <w:rPr>
          <w:spacing w:val="-8"/>
          <w:sz w:val="28"/>
          <w:szCs w:val="28"/>
        </w:rPr>
        <w:t xml:space="preserve"> </w:t>
      </w:r>
      <w:r>
        <w:rPr>
          <w:sz w:val="28"/>
          <w:szCs w:val="28"/>
        </w:rPr>
        <w:t>года</w:t>
      </w:r>
      <w:r>
        <w:rPr>
          <w:spacing w:val="-9"/>
          <w:sz w:val="28"/>
          <w:szCs w:val="28"/>
        </w:rPr>
        <w:t xml:space="preserve"> </w:t>
      </w:r>
      <w:r>
        <w:rPr>
          <w:sz w:val="28"/>
          <w:szCs w:val="28"/>
        </w:rPr>
        <w:t>в</w:t>
      </w:r>
      <w:r>
        <w:rPr>
          <w:spacing w:val="-7"/>
          <w:sz w:val="28"/>
          <w:szCs w:val="28"/>
        </w:rPr>
        <w:t xml:space="preserve"> </w:t>
      </w:r>
      <w:r>
        <w:rPr>
          <w:sz w:val="28"/>
          <w:szCs w:val="28"/>
        </w:rPr>
        <w:t>учреждении</w:t>
      </w:r>
      <w:r>
        <w:rPr>
          <w:spacing w:val="-13"/>
          <w:sz w:val="28"/>
          <w:szCs w:val="28"/>
        </w:rPr>
        <w:t xml:space="preserve"> </w:t>
      </w:r>
      <w:r>
        <w:rPr>
          <w:sz w:val="28"/>
          <w:szCs w:val="28"/>
        </w:rPr>
        <w:t>введен</w:t>
      </w:r>
      <w:r>
        <w:rPr>
          <w:spacing w:val="-7"/>
          <w:sz w:val="28"/>
          <w:szCs w:val="28"/>
        </w:rPr>
        <w:t xml:space="preserve"> </w:t>
      </w:r>
      <w:r>
        <w:rPr>
          <w:sz w:val="28"/>
          <w:szCs w:val="28"/>
        </w:rPr>
        <w:t>профориентационный</w:t>
      </w:r>
      <w:r>
        <w:rPr>
          <w:spacing w:val="-7"/>
          <w:sz w:val="28"/>
          <w:szCs w:val="28"/>
        </w:rPr>
        <w:t xml:space="preserve"> </w:t>
      </w:r>
      <w:r>
        <w:rPr>
          <w:sz w:val="28"/>
          <w:szCs w:val="28"/>
        </w:rPr>
        <w:t>минимум</w:t>
      </w:r>
      <w:r>
        <w:rPr>
          <w:spacing w:val="-10"/>
          <w:sz w:val="28"/>
          <w:szCs w:val="28"/>
        </w:rPr>
        <w:t xml:space="preserve"> </w:t>
      </w:r>
      <w:r>
        <w:rPr>
          <w:sz w:val="28"/>
          <w:szCs w:val="28"/>
        </w:rPr>
        <w:t>для</w:t>
      </w:r>
      <w:r>
        <w:rPr>
          <w:spacing w:val="-10"/>
          <w:sz w:val="28"/>
          <w:szCs w:val="28"/>
        </w:rPr>
        <w:t xml:space="preserve"> </w:t>
      </w:r>
      <w:r>
        <w:rPr>
          <w:sz w:val="28"/>
          <w:szCs w:val="28"/>
        </w:rPr>
        <w:t>обучающихся</w:t>
      </w:r>
      <w:r>
        <w:rPr>
          <w:spacing w:val="-10"/>
          <w:sz w:val="28"/>
          <w:szCs w:val="28"/>
        </w:rPr>
        <w:t xml:space="preserve"> </w:t>
      </w:r>
      <w:r>
        <w:rPr>
          <w:sz w:val="28"/>
          <w:szCs w:val="28"/>
        </w:rPr>
        <w:t>6–11-х</w:t>
      </w:r>
      <w:r>
        <w:rPr>
          <w:spacing w:val="-8"/>
          <w:sz w:val="28"/>
          <w:szCs w:val="28"/>
        </w:rPr>
        <w:t xml:space="preserve"> </w:t>
      </w:r>
      <w:r>
        <w:rPr>
          <w:sz w:val="28"/>
          <w:szCs w:val="28"/>
        </w:rPr>
        <w:t>классов.</w:t>
      </w:r>
    </w:p>
    <w:p w14:paraId="7E868A48" w14:textId="77777777" w:rsidR="00E30D7E" w:rsidRDefault="00E759D3">
      <w:pPr>
        <w:pStyle w:val="afb"/>
        <w:ind w:right="-144"/>
        <w:jc w:val="both"/>
        <w:rPr>
          <w:sz w:val="28"/>
          <w:szCs w:val="28"/>
        </w:rPr>
      </w:pPr>
      <w:r>
        <w:rPr>
          <w:sz w:val="28"/>
          <w:szCs w:val="28"/>
        </w:rPr>
        <w:t xml:space="preserve">  </w:t>
      </w:r>
      <w:r>
        <w:rPr>
          <w:spacing w:val="-10"/>
          <w:sz w:val="28"/>
          <w:szCs w:val="28"/>
        </w:rPr>
        <w:t xml:space="preserve"> </w:t>
      </w:r>
      <w:r>
        <w:rPr>
          <w:sz w:val="28"/>
          <w:szCs w:val="28"/>
        </w:rPr>
        <w:t>Школа</w:t>
      </w:r>
      <w:r>
        <w:rPr>
          <w:spacing w:val="-11"/>
          <w:sz w:val="28"/>
          <w:szCs w:val="28"/>
        </w:rPr>
        <w:t xml:space="preserve"> </w:t>
      </w:r>
      <w:r>
        <w:rPr>
          <w:sz w:val="28"/>
          <w:szCs w:val="28"/>
        </w:rPr>
        <w:t>реализует</w:t>
      </w:r>
      <w:r>
        <w:rPr>
          <w:spacing w:val="-10"/>
          <w:sz w:val="28"/>
          <w:szCs w:val="28"/>
        </w:rPr>
        <w:t xml:space="preserve"> </w:t>
      </w:r>
      <w:r>
        <w:rPr>
          <w:sz w:val="28"/>
          <w:szCs w:val="28"/>
        </w:rPr>
        <w:t>профориентационный</w:t>
      </w:r>
      <w:r>
        <w:rPr>
          <w:spacing w:val="-10"/>
          <w:sz w:val="28"/>
          <w:szCs w:val="28"/>
        </w:rPr>
        <w:t xml:space="preserve"> </w:t>
      </w:r>
      <w:r>
        <w:rPr>
          <w:sz w:val="28"/>
          <w:szCs w:val="28"/>
        </w:rPr>
        <w:t>минимум на базовом уровне в полном объеме. План мероприятий включает все необходимые мероприятия, предусмотренные для базового уровня.</w:t>
      </w:r>
    </w:p>
    <w:p w14:paraId="0A73F5A7" w14:textId="77777777" w:rsidR="00E30D7E" w:rsidRDefault="00E759D3">
      <w:pPr>
        <w:pStyle w:val="afb"/>
        <w:spacing w:before="1"/>
        <w:ind w:right="-144"/>
        <w:jc w:val="both"/>
        <w:rPr>
          <w:sz w:val="28"/>
          <w:szCs w:val="28"/>
        </w:rPr>
      </w:pPr>
      <w:r>
        <w:rPr>
          <w:sz w:val="28"/>
          <w:szCs w:val="28"/>
        </w:rPr>
        <w:t xml:space="preserve">  Для реализации программы базового уровня в МОУ «Горская средняя общеобразовательная школа» для участия</w:t>
      </w:r>
      <w:r>
        <w:rPr>
          <w:spacing w:val="-6"/>
          <w:sz w:val="28"/>
          <w:szCs w:val="28"/>
        </w:rPr>
        <w:t xml:space="preserve"> </w:t>
      </w:r>
      <w:r>
        <w:rPr>
          <w:sz w:val="28"/>
          <w:szCs w:val="28"/>
        </w:rPr>
        <w:t>обучающихся</w:t>
      </w:r>
      <w:r>
        <w:rPr>
          <w:spacing w:val="-6"/>
          <w:sz w:val="28"/>
          <w:szCs w:val="28"/>
        </w:rPr>
        <w:t xml:space="preserve"> </w:t>
      </w:r>
      <w:r>
        <w:rPr>
          <w:sz w:val="28"/>
          <w:szCs w:val="28"/>
        </w:rPr>
        <w:t>6–11-х</w:t>
      </w:r>
      <w:r>
        <w:rPr>
          <w:spacing w:val="-4"/>
          <w:sz w:val="28"/>
          <w:szCs w:val="28"/>
        </w:rPr>
        <w:t xml:space="preserve"> </w:t>
      </w:r>
      <w:r>
        <w:rPr>
          <w:sz w:val="28"/>
          <w:szCs w:val="28"/>
        </w:rPr>
        <w:t>классов</w:t>
      </w:r>
      <w:r>
        <w:rPr>
          <w:spacing w:val="-7"/>
          <w:sz w:val="28"/>
          <w:szCs w:val="28"/>
        </w:rPr>
        <w:t xml:space="preserve"> </w:t>
      </w:r>
      <w:r>
        <w:rPr>
          <w:sz w:val="28"/>
          <w:szCs w:val="28"/>
        </w:rPr>
        <w:t>в</w:t>
      </w:r>
      <w:r>
        <w:rPr>
          <w:spacing w:val="-7"/>
          <w:sz w:val="28"/>
          <w:szCs w:val="28"/>
        </w:rPr>
        <w:t xml:space="preserve"> </w:t>
      </w:r>
      <w:r>
        <w:rPr>
          <w:sz w:val="28"/>
          <w:szCs w:val="28"/>
        </w:rPr>
        <w:t>профориентационной</w:t>
      </w:r>
      <w:r>
        <w:rPr>
          <w:spacing w:val="-6"/>
          <w:sz w:val="28"/>
          <w:szCs w:val="28"/>
        </w:rPr>
        <w:t xml:space="preserve"> </w:t>
      </w:r>
      <w:r>
        <w:rPr>
          <w:sz w:val="28"/>
          <w:szCs w:val="28"/>
        </w:rPr>
        <w:t>деятельности</w:t>
      </w:r>
      <w:r>
        <w:rPr>
          <w:spacing w:val="-5"/>
          <w:sz w:val="28"/>
          <w:szCs w:val="28"/>
        </w:rPr>
        <w:t xml:space="preserve"> </w:t>
      </w:r>
      <w:r>
        <w:rPr>
          <w:sz w:val="28"/>
          <w:szCs w:val="28"/>
        </w:rPr>
        <w:t>созданы</w:t>
      </w:r>
      <w:r>
        <w:rPr>
          <w:spacing w:val="-6"/>
          <w:sz w:val="28"/>
          <w:szCs w:val="28"/>
        </w:rPr>
        <w:t xml:space="preserve"> </w:t>
      </w:r>
      <w:r>
        <w:rPr>
          <w:sz w:val="28"/>
          <w:szCs w:val="28"/>
        </w:rPr>
        <w:t>следующие организационные и методические условия:</w:t>
      </w:r>
    </w:p>
    <w:p w14:paraId="1DA3C722" w14:textId="77777777" w:rsidR="00E30D7E" w:rsidRDefault="00E759D3">
      <w:pPr>
        <w:pStyle w:val="a3"/>
        <w:widowControl w:val="0"/>
        <w:numPr>
          <w:ilvl w:val="0"/>
          <w:numId w:val="19"/>
        </w:numPr>
        <w:tabs>
          <w:tab w:val="left" w:pos="1738"/>
        </w:tabs>
        <w:ind w:left="0" w:right="-144" w:firstLine="0"/>
        <w:jc w:val="both"/>
        <w:rPr>
          <w:sz w:val="28"/>
          <w:szCs w:val="28"/>
        </w:rPr>
      </w:pPr>
      <w:r>
        <w:rPr>
          <w:spacing w:val="-2"/>
          <w:sz w:val="28"/>
          <w:szCs w:val="28"/>
        </w:rPr>
        <w:t>назначен</w:t>
      </w:r>
      <w:r>
        <w:rPr>
          <w:spacing w:val="5"/>
          <w:sz w:val="28"/>
          <w:szCs w:val="28"/>
        </w:rPr>
        <w:t xml:space="preserve"> </w:t>
      </w:r>
      <w:r>
        <w:rPr>
          <w:spacing w:val="-2"/>
          <w:sz w:val="28"/>
          <w:szCs w:val="28"/>
        </w:rPr>
        <w:t>ответственный</w:t>
      </w:r>
      <w:r>
        <w:rPr>
          <w:spacing w:val="7"/>
          <w:sz w:val="28"/>
          <w:szCs w:val="28"/>
        </w:rPr>
        <w:t xml:space="preserve"> </w:t>
      </w:r>
      <w:r>
        <w:rPr>
          <w:spacing w:val="-2"/>
          <w:sz w:val="28"/>
          <w:szCs w:val="28"/>
        </w:rPr>
        <w:t>за</w:t>
      </w:r>
      <w:r>
        <w:rPr>
          <w:spacing w:val="2"/>
          <w:sz w:val="28"/>
          <w:szCs w:val="28"/>
        </w:rPr>
        <w:t xml:space="preserve"> </w:t>
      </w:r>
      <w:r>
        <w:rPr>
          <w:spacing w:val="-2"/>
          <w:sz w:val="28"/>
          <w:szCs w:val="28"/>
        </w:rPr>
        <w:t>реализацию</w:t>
      </w:r>
      <w:r>
        <w:rPr>
          <w:spacing w:val="5"/>
          <w:sz w:val="28"/>
          <w:szCs w:val="28"/>
        </w:rPr>
        <w:t xml:space="preserve"> </w:t>
      </w:r>
      <w:r>
        <w:rPr>
          <w:spacing w:val="-2"/>
          <w:sz w:val="28"/>
          <w:szCs w:val="28"/>
        </w:rPr>
        <w:t>мероприятий</w:t>
      </w:r>
      <w:r>
        <w:rPr>
          <w:spacing w:val="2"/>
          <w:sz w:val="28"/>
          <w:szCs w:val="28"/>
        </w:rPr>
        <w:t xml:space="preserve"> </w:t>
      </w:r>
      <w:r>
        <w:rPr>
          <w:spacing w:val="-2"/>
          <w:sz w:val="28"/>
          <w:szCs w:val="28"/>
        </w:rPr>
        <w:t>профориентационного</w:t>
      </w:r>
      <w:r>
        <w:rPr>
          <w:spacing w:val="6"/>
          <w:sz w:val="28"/>
          <w:szCs w:val="28"/>
        </w:rPr>
        <w:t xml:space="preserve"> </w:t>
      </w:r>
      <w:r>
        <w:rPr>
          <w:spacing w:val="-2"/>
          <w:sz w:val="28"/>
          <w:szCs w:val="28"/>
        </w:rPr>
        <w:t>минимума;</w:t>
      </w:r>
    </w:p>
    <w:p w14:paraId="2F1B376C" w14:textId="77777777" w:rsidR="00E30D7E" w:rsidRDefault="00E759D3">
      <w:pPr>
        <w:pStyle w:val="a3"/>
        <w:widowControl w:val="0"/>
        <w:numPr>
          <w:ilvl w:val="0"/>
          <w:numId w:val="19"/>
        </w:numPr>
        <w:tabs>
          <w:tab w:val="left" w:pos="1738"/>
        </w:tabs>
        <w:ind w:left="0" w:right="-144" w:firstLine="0"/>
        <w:jc w:val="both"/>
        <w:rPr>
          <w:sz w:val="28"/>
          <w:szCs w:val="28"/>
        </w:rPr>
      </w:pPr>
      <w:r>
        <w:rPr>
          <w:sz w:val="28"/>
          <w:szCs w:val="28"/>
        </w:rPr>
        <w:t>определены</w:t>
      </w:r>
      <w:r>
        <w:rPr>
          <w:spacing w:val="-14"/>
          <w:sz w:val="28"/>
          <w:szCs w:val="28"/>
        </w:rPr>
        <w:t xml:space="preserve"> </w:t>
      </w:r>
      <w:r>
        <w:rPr>
          <w:sz w:val="28"/>
          <w:szCs w:val="28"/>
        </w:rPr>
        <w:t>ответственные</w:t>
      </w:r>
      <w:r>
        <w:rPr>
          <w:spacing w:val="-12"/>
          <w:sz w:val="28"/>
          <w:szCs w:val="28"/>
        </w:rPr>
        <w:t xml:space="preserve"> </w:t>
      </w:r>
      <w:r>
        <w:rPr>
          <w:sz w:val="28"/>
          <w:szCs w:val="28"/>
        </w:rPr>
        <w:t>специалисты</w:t>
      </w:r>
      <w:r>
        <w:rPr>
          <w:spacing w:val="-10"/>
          <w:sz w:val="28"/>
          <w:szCs w:val="28"/>
        </w:rPr>
        <w:t xml:space="preserve"> </w:t>
      </w:r>
      <w:r>
        <w:rPr>
          <w:sz w:val="28"/>
          <w:szCs w:val="28"/>
        </w:rPr>
        <w:t>по</w:t>
      </w:r>
      <w:r>
        <w:rPr>
          <w:spacing w:val="-11"/>
          <w:sz w:val="28"/>
          <w:szCs w:val="28"/>
        </w:rPr>
        <w:t xml:space="preserve"> </w:t>
      </w:r>
      <w:r>
        <w:rPr>
          <w:sz w:val="28"/>
          <w:szCs w:val="28"/>
        </w:rPr>
        <w:t>организации профориентационной</w:t>
      </w:r>
      <w:r>
        <w:rPr>
          <w:spacing w:val="-10"/>
          <w:sz w:val="28"/>
          <w:szCs w:val="28"/>
        </w:rPr>
        <w:t xml:space="preserve"> </w:t>
      </w:r>
      <w:r>
        <w:rPr>
          <w:spacing w:val="-5"/>
          <w:sz w:val="28"/>
          <w:szCs w:val="28"/>
        </w:rPr>
        <w:t>ра</w:t>
      </w:r>
      <w:r>
        <w:rPr>
          <w:sz w:val="28"/>
          <w:szCs w:val="28"/>
        </w:rPr>
        <w:t>боты</w:t>
      </w:r>
      <w:r>
        <w:rPr>
          <w:spacing w:val="-5"/>
          <w:sz w:val="28"/>
          <w:szCs w:val="28"/>
        </w:rPr>
        <w:t xml:space="preserve"> </w:t>
      </w:r>
      <w:r>
        <w:rPr>
          <w:sz w:val="28"/>
          <w:szCs w:val="28"/>
        </w:rPr>
        <w:t>–</w:t>
      </w:r>
      <w:r>
        <w:rPr>
          <w:spacing w:val="-4"/>
          <w:sz w:val="28"/>
          <w:szCs w:val="28"/>
        </w:rPr>
        <w:t xml:space="preserve"> </w:t>
      </w:r>
      <w:r>
        <w:rPr>
          <w:sz w:val="28"/>
          <w:szCs w:val="28"/>
        </w:rPr>
        <w:t>классные</w:t>
      </w:r>
      <w:r>
        <w:rPr>
          <w:spacing w:val="-5"/>
          <w:sz w:val="28"/>
          <w:szCs w:val="28"/>
        </w:rPr>
        <w:t xml:space="preserve"> </w:t>
      </w:r>
      <w:r>
        <w:rPr>
          <w:sz w:val="28"/>
          <w:szCs w:val="28"/>
        </w:rPr>
        <w:t>руководители</w:t>
      </w:r>
      <w:r>
        <w:rPr>
          <w:spacing w:val="-4"/>
          <w:sz w:val="28"/>
          <w:szCs w:val="28"/>
        </w:rPr>
        <w:t xml:space="preserve"> </w:t>
      </w:r>
      <w:r>
        <w:rPr>
          <w:sz w:val="28"/>
          <w:szCs w:val="28"/>
        </w:rPr>
        <w:t>6–11-х</w:t>
      </w:r>
      <w:r>
        <w:rPr>
          <w:spacing w:val="-1"/>
          <w:sz w:val="28"/>
          <w:szCs w:val="28"/>
        </w:rPr>
        <w:t xml:space="preserve"> </w:t>
      </w:r>
      <w:r>
        <w:rPr>
          <w:sz w:val="28"/>
          <w:szCs w:val="28"/>
        </w:rPr>
        <w:t>классов,</w:t>
      </w:r>
      <w:r>
        <w:rPr>
          <w:spacing w:val="-4"/>
          <w:sz w:val="28"/>
          <w:szCs w:val="28"/>
        </w:rPr>
        <w:t xml:space="preserve"> </w:t>
      </w:r>
      <w:r>
        <w:rPr>
          <w:sz w:val="28"/>
          <w:szCs w:val="28"/>
        </w:rPr>
        <w:t>педагог-психолог</w:t>
      </w:r>
      <w:r>
        <w:rPr>
          <w:spacing w:val="-2"/>
          <w:sz w:val="28"/>
          <w:szCs w:val="28"/>
        </w:rPr>
        <w:t>;</w:t>
      </w:r>
    </w:p>
    <w:p w14:paraId="4229FC6E" w14:textId="77777777" w:rsidR="00E30D7E" w:rsidRDefault="00E759D3">
      <w:pPr>
        <w:pStyle w:val="a3"/>
        <w:widowControl w:val="0"/>
        <w:numPr>
          <w:ilvl w:val="0"/>
          <w:numId w:val="19"/>
        </w:numPr>
        <w:tabs>
          <w:tab w:val="left" w:pos="1737"/>
        </w:tabs>
        <w:spacing w:before="80"/>
        <w:ind w:left="0" w:right="-144" w:firstLine="0"/>
        <w:jc w:val="both"/>
        <w:rPr>
          <w:sz w:val="28"/>
          <w:szCs w:val="28"/>
        </w:rPr>
      </w:pPr>
      <w:r>
        <w:rPr>
          <w:sz w:val="28"/>
          <w:szCs w:val="28"/>
        </w:rPr>
        <w:t>специалисты</w:t>
      </w:r>
      <w:r>
        <w:rPr>
          <w:spacing w:val="-12"/>
          <w:sz w:val="28"/>
          <w:szCs w:val="28"/>
        </w:rPr>
        <w:t xml:space="preserve"> </w:t>
      </w:r>
      <w:r>
        <w:rPr>
          <w:sz w:val="28"/>
          <w:szCs w:val="28"/>
        </w:rPr>
        <w:t>по</w:t>
      </w:r>
      <w:r>
        <w:rPr>
          <w:spacing w:val="-13"/>
          <w:sz w:val="28"/>
          <w:szCs w:val="28"/>
        </w:rPr>
        <w:t xml:space="preserve"> </w:t>
      </w:r>
      <w:r>
        <w:rPr>
          <w:sz w:val="28"/>
          <w:szCs w:val="28"/>
        </w:rPr>
        <w:t>организации</w:t>
      </w:r>
      <w:r>
        <w:rPr>
          <w:spacing w:val="-12"/>
          <w:sz w:val="28"/>
          <w:szCs w:val="28"/>
        </w:rPr>
        <w:t xml:space="preserve"> </w:t>
      </w:r>
      <w:r>
        <w:rPr>
          <w:sz w:val="28"/>
          <w:szCs w:val="28"/>
        </w:rPr>
        <w:t>профориентационной</w:t>
      </w:r>
      <w:r>
        <w:rPr>
          <w:spacing w:val="-12"/>
          <w:sz w:val="28"/>
          <w:szCs w:val="28"/>
        </w:rPr>
        <w:t xml:space="preserve"> </w:t>
      </w:r>
      <w:r>
        <w:rPr>
          <w:sz w:val="28"/>
          <w:szCs w:val="28"/>
        </w:rPr>
        <w:t>работы</w:t>
      </w:r>
      <w:r>
        <w:rPr>
          <w:spacing w:val="-12"/>
          <w:sz w:val="28"/>
          <w:szCs w:val="28"/>
        </w:rPr>
        <w:t xml:space="preserve"> </w:t>
      </w:r>
      <w:r>
        <w:rPr>
          <w:sz w:val="28"/>
          <w:szCs w:val="28"/>
        </w:rPr>
        <w:t>прошли</w:t>
      </w:r>
      <w:r>
        <w:rPr>
          <w:spacing w:val="-14"/>
          <w:sz w:val="28"/>
          <w:szCs w:val="28"/>
        </w:rPr>
        <w:t xml:space="preserve"> </w:t>
      </w:r>
      <w:r>
        <w:rPr>
          <w:sz w:val="28"/>
          <w:szCs w:val="28"/>
        </w:rPr>
        <w:t>инструктаж</w:t>
      </w:r>
      <w:r>
        <w:rPr>
          <w:spacing w:val="-13"/>
          <w:sz w:val="28"/>
          <w:szCs w:val="28"/>
        </w:rPr>
        <w:t xml:space="preserve"> </w:t>
      </w:r>
      <w:r>
        <w:rPr>
          <w:sz w:val="28"/>
          <w:szCs w:val="28"/>
        </w:rPr>
        <w:t>по организации и проведению профориентационной работы объемом 6 академических часов;</w:t>
      </w:r>
    </w:p>
    <w:p w14:paraId="5FC5EBC4" w14:textId="77777777" w:rsidR="00E30D7E" w:rsidRDefault="00E759D3">
      <w:pPr>
        <w:pStyle w:val="a3"/>
        <w:widowControl w:val="0"/>
        <w:numPr>
          <w:ilvl w:val="0"/>
          <w:numId w:val="19"/>
        </w:numPr>
        <w:tabs>
          <w:tab w:val="left" w:pos="1737"/>
        </w:tabs>
        <w:ind w:left="0" w:right="-144" w:firstLine="0"/>
        <w:jc w:val="both"/>
        <w:rPr>
          <w:sz w:val="28"/>
          <w:szCs w:val="28"/>
        </w:rPr>
      </w:pPr>
      <w:r>
        <w:rPr>
          <w:spacing w:val="-2"/>
          <w:sz w:val="28"/>
          <w:szCs w:val="28"/>
        </w:rPr>
        <w:t xml:space="preserve">сформированы учебные группы для участия в профориентационных мероприятиях </w:t>
      </w:r>
      <w:r>
        <w:rPr>
          <w:sz w:val="28"/>
          <w:szCs w:val="28"/>
        </w:rPr>
        <w:t>из числа обучающихся 6–11-х классов;</w:t>
      </w:r>
    </w:p>
    <w:p w14:paraId="46F295F2" w14:textId="77777777" w:rsidR="00E30D7E" w:rsidRDefault="00E759D3">
      <w:pPr>
        <w:pStyle w:val="a3"/>
        <w:widowControl w:val="0"/>
        <w:numPr>
          <w:ilvl w:val="0"/>
          <w:numId w:val="19"/>
        </w:numPr>
        <w:tabs>
          <w:tab w:val="left" w:pos="1737"/>
        </w:tabs>
        <w:ind w:left="0" w:right="-144" w:firstLine="0"/>
        <w:jc w:val="both"/>
        <w:rPr>
          <w:sz w:val="28"/>
          <w:szCs w:val="28"/>
        </w:rPr>
      </w:pPr>
      <w:r>
        <w:rPr>
          <w:sz w:val="28"/>
          <w:szCs w:val="28"/>
        </w:rPr>
        <w:t>разработан план профориентационной работы с учетом возрастных и индивидуальных особенностей обучающихся;</w:t>
      </w:r>
    </w:p>
    <w:p w14:paraId="636F334A" w14:textId="77777777" w:rsidR="00E30D7E" w:rsidRDefault="00E759D3">
      <w:pPr>
        <w:pStyle w:val="a3"/>
        <w:widowControl w:val="0"/>
        <w:numPr>
          <w:ilvl w:val="0"/>
          <w:numId w:val="19"/>
        </w:numPr>
        <w:tabs>
          <w:tab w:val="left" w:pos="1673"/>
        </w:tabs>
        <w:ind w:left="0" w:right="-144" w:firstLine="0"/>
        <w:jc w:val="both"/>
        <w:rPr>
          <w:sz w:val="28"/>
          <w:szCs w:val="28"/>
        </w:rPr>
      </w:pPr>
      <w:r>
        <w:rPr>
          <w:sz w:val="28"/>
          <w:szCs w:val="28"/>
        </w:rPr>
        <w:t>педагоги-навигаторы</w:t>
      </w:r>
      <w:r>
        <w:rPr>
          <w:spacing w:val="-7"/>
          <w:sz w:val="28"/>
          <w:szCs w:val="28"/>
        </w:rPr>
        <w:t xml:space="preserve"> </w:t>
      </w:r>
      <w:r>
        <w:rPr>
          <w:sz w:val="28"/>
          <w:szCs w:val="28"/>
        </w:rPr>
        <w:t>прошли</w:t>
      </w:r>
      <w:r>
        <w:rPr>
          <w:spacing w:val="-3"/>
          <w:sz w:val="28"/>
          <w:szCs w:val="28"/>
        </w:rPr>
        <w:t xml:space="preserve"> </w:t>
      </w:r>
      <w:r>
        <w:rPr>
          <w:sz w:val="28"/>
          <w:szCs w:val="28"/>
        </w:rPr>
        <w:t>обучение</w:t>
      </w:r>
      <w:r>
        <w:rPr>
          <w:spacing w:val="-5"/>
          <w:sz w:val="28"/>
          <w:szCs w:val="28"/>
        </w:rPr>
        <w:t xml:space="preserve"> </w:t>
      </w:r>
      <w:r>
        <w:rPr>
          <w:sz w:val="28"/>
          <w:szCs w:val="28"/>
        </w:rPr>
        <w:t>на</w:t>
      </w:r>
      <w:r>
        <w:rPr>
          <w:spacing w:val="-6"/>
          <w:sz w:val="28"/>
          <w:szCs w:val="28"/>
        </w:rPr>
        <w:t xml:space="preserve"> </w:t>
      </w:r>
      <w:r>
        <w:rPr>
          <w:sz w:val="28"/>
          <w:szCs w:val="28"/>
        </w:rPr>
        <w:t>платформе</w:t>
      </w:r>
      <w:r>
        <w:rPr>
          <w:spacing w:val="-1"/>
          <w:sz w:val="28"/>
          <w:szCs w:val="28"/>
        </w:rPr>
        <w:t xml:space="preserve"> </w:t>
      </w:r>
      <w:r>
        <w:rPr>
          <w:sz w:val="28"/>
          <w:szCs w:val="28"/>
        </w:rPr>
        <w:t>«Билет</w:t>
      </w:r>
      <w:r>
        <w:rPr>
          <w:spacing w:val="-4"/>
          <w:sz w:val="28"/>
          <w:szCs w:val="28"/>
        </w:rPr>
        <w:t xml:space="preserve"> </w:t>
      </w:r>
      <w:r>
        <w:rPr>
          <w:sz w:val="28"/>
          <w:szCs w:val="28"/>
        </w:rPr>
        <w:t>в</w:t>
      </w:r>
      <w:r>
        <w:rPr>
          <w:spacing w:val="-5"/>
          <w:sz w:val="28"/>
          <w:szCs w:val="28"/>
        </w:rPr>
        <w:t xml:space="preserve"> </w:t>
      </w:r>
      <w:r>
        <w:rPr>
          <w:spacing w:val="-2"/>
          <w:sz w:val="28"/>
          <w:szCs w:val="28"/>
        </w:rPr>
        <w:t>будущее»;</w:t>
      </w:r>
    </w:p>
    <w:p w14:paraId="3C0F7793" w14:textId="77777777" w:rsidR="00E30D7E" w:rsidRDefault="00E759D3">
      <w:pPr>
        <w:pStyle w:val="a3"/>
        <w:widowControl w:val="0"/>
        <w:numPr>
          <w:ilvl w:val="0"/>
          <w:numId w:val="19"/>
        </w:numPr>
        <w:tabs>
          <w:tab w:val="left" w:pos="1691"/>
        </w:tabs>
        <w:ind w:left="0" w:right="-144" w:firstLine="0"/>
        <w:jc w:val="both"/>
        <w:rPr>
          <w:sz w:val="28"/>
          <w:szCs w:val="28"/>
        </w:rPr>
      </w:pPr>
      <w:r>
        <w:rPr>
          <w:sz w:val="28"/>
          <w:szCs w:val="28"/>
        </w:rPr>
        <w:t>собраны согласия на обработку персональных данных обучающихся 6-10-х классов, задействованных в проекте «Билет в будущее».</w:t>
      </w:r>
    </w:p>
    <w:p w14:paraId="386B0623" w14:textId="77777777" w:rsidR="00E30D7E" w:rsidRDefault="00E759D3">
      <w:pPr>
        <w:pStyle w:val="afb"/>
        <w:ind w:right="-144"/>
        <w:jc w:val="both"/>
        <w:rPr>
          <w:sz w:val="28"/>
          <w:szCs w:val="28"/>
        </w:rPr>
      </w:pPr>
      <w:r>
        <w:rPr>
          <w:sz w:val="28"/>
          <w:szCs w:val="28"/>
        </w:rPr>
        <w:lastRenderedPageBreak/>
        <w:t xml:space="preserve">    Формат</w:t>
      </w:r>
      <w:r>
        <w:rPr>
          <w:spacing w:val="38"/>
          <w:sz w:val="28"/>
          <w:szCs w:val="28"/>
        </w:rPr>
        <w:t xml:space="preserve"> </w:t>
      </w:r>
      <w:r>
        <w:rPr>
          <w:sz w:val="28"/>
          <w:szCs w:val="28"/>
        </w:rPr>
        <w:t>привлечения</w:t>
      </w:r>
      <w:r>
        <w:rPr>
          <w:spacing w:val="37"/>
          <w:sz w:val="28"/>
          <w:szCs w:val="28"/>
        </w:rPr>
        <w:t xml:space="preserve"> </w:t>
      </w:r>
      <w:r>
        <w:rPr>
          <w:sz w:val="28"/>
          <w:szCs w:val="28"/>
        </w:rPr>
        <w:t>партнеров</w:t>
      </w:r>
      <w:r>
        <w:rPr>
          <w:spacing w:val="37"/>
          <w:sz w:val="28"/>
          <w:szCs w:val="28"/>
        </w:rPr>
        <w:t xml:space="preserve"> </w:t>
      </w:r>
      <w:r>
        <w:rPr>
          <w:sz w:val="28"/>
          <w:szCs w:val="28"/>
        </w:rPr>
        <w:t>к</w:t>
      </w:r>
      <w:r>
        <w:rPr>
          <w:spacing w:val="38"/>
          <w:sz w:val="28"/>
          <w:szCs w:val="28"/>
        </w:rPr>
        <w:t xml:space="preserve"> </w:t>
      </w:r>
      <w:r>
        <w:rPr>
          <w:sz w:val="28"/>
          <w:szCs w:val="28"/>
        </w:rPr>
        <w:t>реализации</w:t>
      </w:r>
      <w:r>
        <w:rPr>
          <w:spacing w:val="36"/>
          <w:sz w:val="28"/>
          <w:szCs w:val="28"/>
        </w:rPr>
        <w:t xml:space="preserve"> </w:t>
      </w:r>
      <w:r>
        <w:rPr>
          <w:sz w:val="28"/>
          <w:szCs w:val="28"/>
        </w:rPr>
        <w:t>профориентационного</w:t>
      </w:r>
      <w:r>
        <w:rPr>
          <w:spacing w:val="36"/>
          <w:sz w:val="28"/>
          <w:szCs w:val="28"/>
        </w:rPr>
        <w:t xml:space="preserve"> </w:t>
      </w:r>
      <w:r>
        <w:rPr>
          <w:sz w:val="28"/>
          <w:szCs w:val="28"/>
        </w:rPr>
        <w:t>минимума</w:t>
      </w:r>
      <w:r>
        <w:rPr>
          <w:spacing w:val="37"/>
          <w:sz w:val="28"/>
          <w:szCs w:val="28"/>
        </w:rPr>
        <w:t xml:space="preserve"> </w:t>
      </w:r>
      <w:r>
        <w:rPr>
          <w:sz w:val="28"/>
          <w:szCs w:val="28"/>
        </w:rPr>
        <w:t>в 2023-2024 учебном году:</w:t>
      </w:r>
    </w:p>
    <w:p w14:paraId="7CD74E58" w14:textId="77777777" w:rsidR="00E30D7E" w:rsidRDefault="00E759D3">
      <w:pPr>
        <w:ind w:right="-144"/>
        <w:jc w:val="both"/>
        <w:rPr>
          <w:sz w:val="28"/>
          <w:szCs w:val="28"/>
        </w:rPr>
      </w:pPr>
      <w:r>
        <w:rPr>
          <w:sz w:val="28"/>
          <w:szCs w:val="28"/>
        </w:rPr>
        <w:t>организация</w:t>
      </w:r>
      <w:r>
        <w:rPr>
          <w:spacing w:val="19"/>
          <w:sz w:val="28"/>
          <w:szCs w:val="28"/>
        </w:rPr>
        <w:t xml:space="preserve"> </w:t>
      </w:r>
      <w:r>
        <w:rPr>
          <w:sz w:val="28"/>
          <w:szCs w:val="28"/>
        </w:rPr>
        <w:t>и</w:t>
      </w:r>
      <w:r>
        <w:rPr>
          <w:spacing w:val="21"/>
          <w:sz w:val="28"/>
          <w:szCs w:val="28"/>
        </w:rPr>
        <w:t xml:space="preserve"> </w:t>
      </w:r>
      <w:r>
        <w:rPr>
          <w:sz w:val="28"/>
          <w:szCs w:val="28"/>
        </w:rPr>
        <w:t>проведение</w:t>
      </w:r>
      <w:r>
        <w:rPr>
          <w:spacing w:val="20"/>
          <w:sz w:val="28"/>
          <w:szCs w:val="28"/>
        </w:rPr>
        <w:t xml:space="preserve"> </w:t>
      </w:r>
      <w:r>
        <w:rPr>
          <w:sz w:val="28"/>
          <w:szCs w:val="28"/>
        </w:rPr>
        <w:t>профессиональных</w:t>
      </w:r>
      <w:r>
        <w:rPr>
          <w:spacing w:val="21"/>
          <w:sz w:val="28"/>
          <w:szCs w:val="28"/>
        </w:rPr>
        <w:t xml:space="preserve"> </w:t>
      </w:r>
      <w:r>
        <w:rPr>
          <w:sz w:val="28"/>
          <w:szCs w:val="28"/>
        </w:rPr>
        <w:t>проб</w:t>
      </w:r>
      <w:r>
        <w:rPr>
          <w:spacing w:val="22"/>
          <w:sz w:val="28"/>
          <w:szCs w:val="28"/>
        </w:rPr>
        <w:t xml:space="preserve"> </w:t>
      </w:r>
      <w:r>
        <w:rPr>
          <w:sz w:val="28"/>
          <w:szCs w:val="28"/>
        </w:rPr>
        <w:t>на</w:t>
      </w:r>
      <w:r>
        <w:rPr>
          <w:spacing w:val="20"/>
          <w:sz w:val="28"/>
          <w:szCs w:val="28"/>
        </w:rPr>
        <w:t xml:space="preserve"> </w:t>
      </w:r>
      <w:r>
        <w:rPr>
          <w:sz w:val="28"/>
          <w:szCs w:val="28"/>
        </w:rPr>
        <w:t>базе</w:t>
      </w:r>
      <w:r>
        <w:rPr>
          <w:spacing w:val="21"/>
          <w:sz w:val="28"/>
          <w:szCs w:val="28"/>
        </w:rPr>
        <w:t xml:space="preserve"> </w:t>
      </w:r>
      <w:r>
        <w:rPr>
          <w:sz w:val="28"/>
          <w:szCs w:val="28"/>
        </w:rPr>
        <w:t>организаций-</w:t>
      </w:r>
      <w:r>
        <w:rPr>
          <w:spacing w:val="-2"/>
          <w:sz w:val="28"/>
          <w:szCs w:val="28"/>
        </w:rPr>
        <w:t>партнеров.</w:t>
      </w:r>
    </w:p>
    <w:p w14:paraId="6AE579CE" w14:textId="77777777" w:rsidR="00E30D7E" w:rsidRDefault="00E759D3">
      <w:pPr>
        <w:pStyle w:val="a3"/>
        <w:widowControl w:val="0"/>
        <w:numPr>
          <w:ilvl w:val="0"/>
          <w:numId w:val="18"/>
        </w:numPr>
        <w:tabs>
          <w:tab w:val="left" w:pos="455"/>
        </w:tabs>
        <w:spacing w:before="1"/>
        <w:ind w:left="0" w:right="-144" w:firstLine="0"/>
        <w:jc w:val="both"/>
        <w:rPr>
          <w:sz w:val="28"/>
          <w:szCs w:val="28"/>
        </w:rPr>
      </w:pPr>
      <w:r>
        <w:rPr>
          <w:sz w:val="28"/>
          <w:szCs w:val="28"/>
        </w:rPr>
        <w:t>организация</w:t>
      </w:r>
      <w:r>
        <w:rPr>
          <w:spacing w:val="-5"/>
          <w:sz w:val="28"/>
          <w:szCs w:val="28"/>
        </w:rPr>
        <w:t xml:space="preserve"> </w:t>
      </w:r>
      <w:r>
        <w:rPr>
          <w:sz w:val="28"/>
          <w:szCs w:val="28"/>
        </w:rPr>
        <w:t>и</w:t>
      </w:r>
      <w:r>
        <w:rPr>
          <w:spacing w:val="-4"/>
          <w:sz w:val="28"/>
          <w:szCs w:val="28"/>
        </w:rPr>
        <w:t xml:space="preserve"> </w:t>
      </w:r>
      <w:r>
        <w:rPr>
          <w:sz w:val="28"/>
          <w:szCs w:val="28"/>
        </w:rPr>
        <w:t>проведение</w:t>
      </w:r>
      <w:r>
        <w:rPr>
          <w:spacing w:val="-3"/>
          <w:sz w:val="28"/>
          <w:szCs w:val="28"/>
        </w:rPr>
        <w:t xml:space="preserve"> </w:t>
      </w:r>
      <w:r>
        <w:rPr>
          <w:sz w:val="28"/>
          <w:szCs w:val="28"/>
        </w:rPr>
        <w:t>мастер-классов</w:t>
      </w:r>
      <w:r>
        <w:rPr>
          <w:spacing w:val="-3"/>
          <w:sz w:val="28"/>
          <w:szCs w:val="28"/>
        </w:rPr>
        <w:t xml:space="preserve"> </w:t>
      </w:r>
      <w:r>
        <w:rPr>
          <w:sz w:val="28"/>
          <w:szCs w:val="28"/>
        </w:rPr>
        <w:t>на</w:t>
      </w:r>
      <w:r>
        <w:rPr>
          <w:spacing w:val="-1"/>
          <w:sz w:val="28"/>
          <w:szCs w:val="28"/>
        </w:rPr>
        <w:t xml:space="preserve"> </w:t>
      </w:r>
      <w:r>
        <w:rPr>
          <w:sz w:val="28"/>
          <w:szCs w:val="28"/>
        </w:rPr>
        <w:t>базе</w:t>
      </w:r>
      <w:r>
        <w:rPr>
          <w:spacing w:val="-3"/>
          <w:sz w:val="28"/>
          <w:szCs w:val="28"/>
        </w:rPr>
        <w:t xml:space="preserve"> </w:t>
      </w:r>
      <w:r>
        <w:rPr>
          <w:sz w:val="28"/>
          <w:szCs w:val="28"/>
        </w:rPr>
        <w:t>организаций-</w:t>
      </w:r>
      <w:r>
        <w:rPr>
          <w:spacing w:val="-2"/>
          <w:sz w:val="28"/>
          <w:szCs w:val="28"/>
        </w:rPr>
        <w:t>партнеров;</w:t>
      </w:r>
    </w:p>
    <w:p w14:paraId="007ECD26" w14:textId="77777777" w:rsidR="00E30D7E" w:rsidRDefault="00E759D3">
      <w:pPr>
        <w:pStyle w:val="a3"/>
        <w:widowControl w:val="0"/>
        <w:numPr>
          <w:ilvl w:val="0"/>
          <w:numId w:val="18"/>
        </w:numPr>
        <w:tabs>
          <w:tab w:val="left" w:pos="455"/>
        </w:tabs>
        <w:ind w:left="0" w:right="-144" w:firstLine="0"/>
        <w:jc w:val="both"/>
        <w:rPr>
          <w:sz w:val="28"/>
          <w:szCs w:val="28"/>
        </w:rPr>
      </w:pPr>
      <w:r>
        <w:rPr>
          <w:sz w:val="28"/>
          <w:szCs w:val="28"/>
        </w:rPr>
        <w:t>организация</w:t>
      </w:r>
      <w:r>
        <w:rPr>
          <w:spacing w:val="-3"/>
          <w:sz w:val="28"/>
          <w:szCs w:val="28"/>
        </w:rPr>
        <w:t xml:space="preserve"> </w:t>
      </w:r>
      <w:r>
        <w:rPr>
          <w:sz w:val="28"/>
          <w:szCs w:val="28"/>
        </w:rPr>
        <w:t>и</w:t>
      </w:r>
      <w:r>
        <w:rPr>
          <w:spacing w:val="-5"/>
          <w:sz w:val="28"/>
          <w:szCs w:val="28"/>
        </w:rPr>
        <w:t xml:space="preserve"> </w:t>
      </w:r>
      <w:r>
        <w:rPr>
          <w:sz w:val="28"/>
          <w:szCs w:val="28"/>
        </w:rPr>
        <w:t>проведение</w:t>
      </w:r>
      <w:r>
        <w:rPr>
          <w:spacing w:val="-3"/>
          <w:sz w:val="28"/>
          <w:szCs w:val="28"/>
        </w:rPr>
        <w:t xml:space="preserve"> </w:t>
      </w:r>
      <w:r>
        <w:rPr>
          <w:sz w:val="28"/>
          <w:szCs w:val="28"/>
        </w:rPr>
        <w:t>экскурсий</w:t>
      </w:r>
      <w:r>
        <w:rPr>
          <w:spacing w:val="-3"/>
          <w:sz w:val="28"/>
          <w:szCs w:val="28"/>
        </w:rPr>
        <w:t xml:space="preserve"> </w:t>
      </w:r>
      <w:r>
        <w:rPr>
          <w:sz w:val="28"/>
          <w:szCs w:val="28"/>
        </w:rPr>
        <w:t>на</w:t>
      </w:r>
      <w:r>
        <w:rPr>
          <w:spacing w:val="-3"/>
          <w:sz w:val="28"/>
          <w:szCs w:val="28"/>
        </w:rPr>
        <w:t xml:space="preserve"> </w:t>
      </w:r>
      <w:r>
        <w:rPr>
          <w:spacing w:val="-2"/>
          <w:sz w:val="28"/>
          <w:szCs w:val="28"/>
        </w:rPr>
        <w:t>производство.</w:t>
      </w:r>
    </w:p>
    <w:p w14:paraId="1B90E148" w14:textId="77777777" w:rsidR="00E30D7E" w:rsidRDefault="00E759D3">
      <w:pPr>
        <w:pStyle w:val="afb"/>
        <w:ind w:right="-144"/>
        <w:jc w:val="both"/>
        <w:rPr>
          <w:sz w:val="28"/>
          <w:szCs w:val="28"/>
        </w:rPr>
      </w:pPr>
      <w:r>
        <w:rPr>
          <w:sz w:val="28"/>
          <w:szCs w:val="28"/>
        </w:rPr>
        <w:t>Мероприятиями</w:t>
      </w:r>
      <w:r>
        <w:rPr>
          <w:spacing w:val="55"/>
          <w:sz w:val="28"/>
          <w:szCs w:val="28"/>
        </w:rPr>
        <w:t xml:space="preserve"> </w:t>
      </w:r>
      <w:r>
        <w:rPr>
          <w:sz w:val="28"/>
          <w:szCs w:val="28"/>
        </w:rPr>
        <w:t>для</w:t>
      </w:r>
      <w:r>
        <w:rPr>
          <w:spacing w:val="57"/>
          <w:sz w:val="28"/>
          <w:szCs w:val="28"/>
        </w:rPr>
        <w:t xml:space="preserve"> </w:t>
      </w:r>
      <w:r>
        <w:rPr>
          <w:sz w:val="28"/>
          <w:szCs w:val="28"/>
        </w:rPr>
        <w:t>реализации</w:t>
      </w:r>
      <w:r>
        <w:rPr>
          <w:spacing w:val="58"/>
          <w:sz w:val="28"/>
          <w:szCs w:val="28"/>
        </w:rPr>
        <w:t xml:space="preserve"> </w:t>
      </w:r>
      <w:r>
        <w:rPr>
          <w:sz w:val="28"/>
          <w:szCs w:val="28"/>
        </w:rPr>
        <w:t>профориентационного</w:t>
      </w:r>
      <w:r>
        <w:rPr>
          <w:spacing w:val="57"/>
          <w:sz w:val="28"/>
          <w:szCs w:val="28"/>
        </w:rPr>
        <w:t xml:space="preserve"> </w:t>
      </w:r>
      <w:r>
        <w:rPr>
          <w:sz w:val="28"/>
          <w:szCs w:val="28"/>
        </w:rPr>
        <w:t>минимума</w:t>
      </w:r>
      <w:r>
        <w:rPr>
          <w:spacing w:val="58"/>
          <w:sz w:val="28"/>
          <w:szCs w:val="28"/>
        </w:rPr>
        <w:t xml:space="preserve"> </w:t>
      </w:r>
      <w:r>
        <w:rPr>
          <w:sz w:val="28"/>
          <w:szCs w:val="28"/>
        </w:rPr>
        <w:t>охвачены</w:t>
      </w:r>
      <w:r>
        <w:rPr>
          <w:spacing w:val="57"/>
          <w:sz w:val="28"/>
          <w:szCs w:val="28"/>
        </w:rPr>
        <w:t xml:space="preserve"> </w:t>
      </w:r>
      <w:r>
        <w:rPr>
          <w:spacing w:val="-5"/>
          <w:sz w:val="28"/>
          <w:szCs w:val="28"/>
        </w:rPr>
        <w:t>100</w:t>
      </w:r>
    </w:p>
    <w:p w14:paraId="201F3CA9" w14:textId="77777777" w:rsidR="00E30D7E" w:rsidRDefault="00E759D3">
      <w:pPr>
        <w:pStyle w:val="afb"/>
        <w:numPr>
          <w:ilvl w:val="0"/>
          <w:numId w:val="18"/>
        </w:numPr>
        <w:ind w:left="0" w:right="-144" w:firstLine="0"/>
        <w:jc w:val="both"/>
        <w:rPr>
          <w:sz w:val="28"/>
          <w:szCs w:val="28"/>
        </w:rPr>
      </w:pPr>
      <w:r>
        <w:rPr>
          <w:sz w:val="28"/>
          <w:szCs w:val="28"/>
        </w:rPr>
        <w:t>процентов</w:t>
      </w:r>
      <w:r>
        <w:rPr>
          <w:spacing w:val="-1"/>
          <w:sz w:val="28"/>
          <w:szCs w:val="28"/>
        </w:rPr>
        <w:t xml:space="preserve"> </w:t>
      </w:r>
      <w:r>
        <w:rPr>
          <w:sz w:val="28"/>
          <w:szCs w:val="28"/>
        </w:rPr>
        <w:t>обучающихся 6–11-х классов. В</w:t>
      </w:r>
      <w:r>
        <w:rPr>
          <w:spacing w:val="-1"/>
          <w:sz w:val="28"/>
          <w:szCs w:val="28"/>
        </w:rPr>
        <w:t xml:space="preserve"> </w:t>
      </w:r>
      <w:r>
        <w:rPr>
          <w:sz w:val="28"/>
          <w:szCs w:val="28"/>
        </w:rPr>
        <w:t>период с 01.09.2023</w:t>
      </w:r>
      <w:r>
        <w:rPr>
          <w:spacing w:val="-1"/>
          <w:sz w:val="28"/>
          <w:szCs w:val="28"/>
        </w:rPr>
        <w:t xml:space="preserve"> </w:t>
      </w:r>
      <w:r>
        <w:rPr>
          <w:sz w:val="28"/>
          <w:szCs w:val="28"/>
        </w:rPr>
        <w:t>до 31.12.2023 реализованы мероприятия профориентационного минимума согласно плану МОУ «Горская средняя общеобразовательная школа</w:t>
      </w:r>
      <w:r>
        <w:rPr>
          <w:spacing w:val="-2"/>
          <w:sz w:val="28"/>
          <w:szCs w:val="28"/>
        </w:rPr>
        <w:t>».</w:t>
      </w:r>
    </w:p>
    <w:p w14:paraId="6966D288" w14:textId="77777777" w:rsidR="00E30D7E" w:rsidRDefault="00E759D3">
      <w:pPr>
        <w:ind w:right="-144"/>
        <w:jc w:val="both"/>
        <w:rPr>
          <w:rFonts w:eastAsia="Calibri"/>
          <w:color w:val="000000"/>
          <w:sz w:val="28"/>
          <w:szCs w:val="28"/>
        </w:rPr>
      </w:pPr>
      <w:r>
        <w:rPr>
          <w:rFonts w:ascii="Times New Roman CYR" w:eastAsia="Calibri" w:hAnsi="Times New Roman CYR" w:cs="Times New Roman CYR"/>
          <w:b/>
          <w:bCs/>
          <w:sz w:val="28"/>
          <w:szCs w:val="28"/>
        </w:rPr>
        <w:t xml:space="preserve"> Дополнительное образование</w:t>
      </w:r>
      <w:r>
        <w:rPr>
          <w:rFonts w:ascii="Times New Roman CYR" w:eastAsia="Calibri" w:hAnsi="Times New Roman CYR" w:cs="Times New Roman CYR"/>
          <w:sz w:val="28"/>
          <w:szCs w:val="28"/>
        </w:rPr>
        <w:t xml:space="preserve"> детей МОУ </w:t>
      </w:r>
      <w:r>
        <w:rPr>
          <w:rFonts w:eastAsia="Calibri"/>
          <w:sz w:val="28"/>
          <w:szCs w:val="28"/>
        </w:rPr>
        <w:t>«</w:t>
      </w:r>
      <w:r>
        <w:rPr>
          <w:rFonts w:ascii="Times New Roman CYR" w:eastAsia="Calibri" w:hAnsi="Times New Roman CYR" w:cs="Times New Roman CYR"/>
          <w:sz w:val="28"/>
          <w:szCs w:val="28"/>
        </w:rPr>
        <w:t xml:space="preserve">Горская средняя </w:t>
      </w:r>
      <w:r>
        <w:rPr>
          <w:rFonts w:eastAsia="Calibri"/>
          <w:sz w:val="28"/>
          <w:szCs w:val="28"/>
        </w:rPr>
        <w:t>общеобразовательная школа» осуществляется в соответствии с основными</w:t>
      </w:r>
      <w:r>
        <w:rPr>
          <w:rFonts w:eastAsia="Calibri"/>
          <w:color w:val="000000"/>
          <w:sz w:val="28"/>
          <w:szCs w:val="28"/>
        </w:rPr>
        <w:t xml:space="preserve"> тематическими направлениями программ дополнительного образования детей.                            </w:t>
      </w:r>
    </w:p>
    <w:p w14:paraId="28A79744" w14:textId="77777777" w:rsidR="00E30D7E" w:rsidRDefault="00E759D3">
      <w:pPr>
        <w:ind w:right="-144"/>
        <w:jc w:val="both"/>
        <w:rPr>
          <w:rFonts w:eastAsia="Calibri"/>
          <w:color w:val="000000"/>
          <w:sz w:val="28"/>
          <w:szCs w:val="28"/>
        </w:rPr>
      </w:pPr>
      <w:r>
        <w:rPr>
          <w:rFonts w:eastAsia="Calibri"/>
          <w:color w:val="000000"/>
          <w:sz w:val="28"/>
          <w:szCs w:val="28"/>
        </w:rPr>
        <w:t xml:space="preserve">          В рамках решения проблем организационного характера особое внимание следует уделять сотрудничеству школы с учреждениями дополнительного образования, поскольку проблемы взаимодействия решаются и на межучережденческом уровне. Это отвечает требованиям изменившейся социально-экономической, культурной ситуации в стране и требует поиска новых подходов к содержанию и формам взаимодействия школы с социокультурной средой. </w:t>
      </w:r>
    </w:p>
    <w:p w14:paraId="4062E46B" w14:textId="77777777" w:rsidR="00E30D7E" w:rsidRDefault="00E759D3">
      <w:pPr>
        <w:ind w:right="-144"/>
        <w:jc w:val="both"/>
        <w:rPr>
          <w:rFonts w:ascii="Times New Roman CYR" w:eastAsia="Calibri" w:hAnsi="Times New Roman CYR" w:cs="Times New Roman CYR"/>
          <w:color w:val="000000"/>
          <w:sz w:val="28"/>
          <w:szCs w:val="28"/>
        </w:rPr>
      </w:pPr>
      <w:r>
        <w:rPr>
          <w:rFonts w:eastAsia="Calibri"/>
          <w:color w:val="000000"/>
          <w:sz w:val="28"/>
          <w:szCs w:val="28"/>
        </w:rPr>
        <w:t xml:space="preserve">         Дополнительное образование осуществляется с</w:t>
      </w:r>
      <w:r>
        <w:rPr>
          <w:color w:val="333333"/>
          <w:sz w:val="28"/>
          <w:szCs w:val="28"/>
          <w:shd w:val="clear" w:color="auto" w:fill="FFFFFF"/>
        </w:rPr>
        <w:t xml:space="preserve"> </w:t>
      </w:r>
      <w:r>
        <w:rPr>
          <w:sz w:val="28"/>
          <w:szCs w:val="28"/>
          <w:shd w:val="clear" w:color="auto" w:fill="FFFFFF"/>
        </w:rPr>
        <w:t>МБУ ДО «</w:t>
      </w:r>
      <w:r>
        <w:rPr>
          <w:bCs/>
          <w:sz w:val="28"/>
          <w:szCs w:val="28"/>
          <w:shd w:val="clear" w:color="auto" w:fill="FFFFFF"/>
        </w:rPr>
        <w:t>Дом</w:t>
      </w:r>
      <w:r>
        <w:rPr>
          <w:sz w:val="28"/>
          <w:szCs w:val="28"/>
          <w:shd w:val="clear" w:color="auto" w:fill="FFFFFF"/>
        </w:rPr>
        <w:t> детского </w:t>
      </w:r>
      <w:r>
        <w:rPr>
          <w:bCs/>
          <w:sz w:val="28"/>
          <w:szCs w:val="28"/>
          <w:shd w:val="clear" w:color="auto" w:fill="FFFFFF"/>
        </w:rPr>
        <w:t>творчества</w:t>
      </w:r>
      <w:r>
        <w:rPr>
          <w:bCs/>
          <w:color w:val="333333"/>
          <w:sz w:val="28"/>
          <w:szCs w:val="28"/>
          <w:shd w:val="clear" w:color="auto" w:fill="FFFFFF"/>
        </w:rPr>
        <w:t>»</w:t>
      </w:r>
      <w:r>
        <w:rPr>
          <w:rFonts w:eastAsia="Calibri"/>
          <w:color w:val="000000"/>
          <w:sz w:val="28"/>
          <w:szCs w:val="28"/>
        </w:rPr>
        <w:t xml:space="preserve"> и с</w:t>
      </w:r>
      <w:r>
        <w:rPr>
          <w:color w:val="333333"/>
          <w:sz w:val="28"/>
          <w:szCs w:val="28"/>
          <w:shd w:val="clear" w:color="auto" w:fill="FFFFFF"/>
        </w:rPr>
        <w:t xml:space="preserve"> МБУ ДО </w:t>
      </w:r>
      <w:r>
        <w:rPr>
          <w:bCs/>
          <w:color w:val="333333"/>
          <w:sz w:val="28"/>
          <w:szCs w:val="28"/>
          <w:shd w:val="clear" w:color="auto" w:fill="FFFFFF"/>
        </w:rPr>
        <w:t>ДЮСШ</w:t>
      </w:r>
      <w:r>
        <w:rPr>
          <w:color w:val="333333"/>
          <w:sz w:val="28"/>
          <w:szCs w:val="28"/>
          <w:shd w:val="clear" w:color="auto" w:fill="FFFFFF"/>
        </w:rPr>
        <w:t> </w:t>
      </w:r>
      <w:r>
        <w:rPr>
          <w:rFonts w:eastAsia="Calibri"/>
          <w:color w:val="000000"/>
          <w:sz w:val="28"/>
          <w:szCs w:val="28"/>
        </w:rPr>
        <w:t xml:space="preserve"> </w:t>
      </w:r>
      <w:r>
        <w:rPr>
          <w:rFonts w:ascii="Times New Roman CYR" w:eastAsia="Calibri" w:hAnsi="Times New Roman CYR" w:cs="Times New Roman CYR"/>
          <w:color w:val="000000"/>
          <w:sz w:val="28"/>
          <w:szCs w:val="28"/>
        </w:rPr>
        <w:t xml:space="preserve">. </w:t>
      </w:r>
    </w:p>
    <w:p w14:paraId="2CE1B91C" w14:textId="77777777" w:rsidR="00E30D7E" w:rsidRDefault="00E759D3">
      <w:pPr>
        <w:ind w:right="-144"/>
        <w:jc w:val="both"/>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xml:space="preserve">        Учебный план дополнительного образования МОУ </w:t>
      </w:r>
      <w:r>
        <w:rPr>
          <w:rFonts w:eastAsia="Calibri"/>
          <w:color w:val="000000"/>
          <w:sz w:val="28"/>
          <w:szCs w:val="28"/>
        </w:rPr>
        <w:t>«</w:t>
      </w:r>
      <w:r>
        <w:rPr>
          <w:rFonts w:ascii="Times New Roman CYR" w:eastAsia="Calibri" w:hAnsi="Times New Roman CYR" w:cs="Times New Roman CYR"/>
          <w:color w:val="000000"/>
          <w:sz w:val="28"/>
          <w:szCs w:val="28"/>
        </w:rPr>
        <w:t>Горская средняя общеобразовательная школа</w:t>
      </w:r>
      <w:r>
        <w:rPr>
          <w:rFonts w:eastAsia="Calibri"/>
          <w:color w:val="000000"/>
          <w:sz w:val="28"/>
          <w:szCs w:val="28"/>
        </w:rPr>
        <w:t xml:space="preserve">» – </w:t>
      </w:r>
      <w:r>
        <w:rPr>
          <w:rFonts w:ascii="Times New Roman CYR" w:eastAsia="Calibri" w:hAnsi="Times New Roman CYR" w:cs="Times New Roman CYR"/>
          <w:color w:val="000000"/>
          <w:sz w:val="28"/>
          <w:szCs w:val="28"/>
        </w:rPr>
        <w:t xml:space="preserve">нормативный правовой акт, устанавливающий перечень направлений по видам деятельности и объем учебного времени, отводимого на их изучение по годам обучения. Учебный план позволяет обеспечить оптимальную систему управления качеством дополнительного образования, осуществлять функционирование в едином образовательном пространстве.     </w:t>
      </w:r>
    </w:p>
    <w:p w14:paraId="6A8731A6" w14:textId="77777777" w:rsidR="00E30D7E" w:rsidRDefault="00E759D3">
      <w:pPr>
        <w:ind w:right="-144"/>
        <w:jc w:val="both"/>
        <w:rPr>
          <w:sz w:val="28"/>
          <w:szCs w:val="28"/>
        </w:rPr>
      </w:pPr>
      <w:r>
        <w:rPr>
          <w:rFonts w:ascii="Times New Roman CYR" w:eastAsia="Calibri" w:hAnsi="Times New Roman CYR" w:cs="Times New Roman CYR"/>
          <w:b/>
          <w:bCs/>
          <w:color w:val="000000"/>
          <w:sz w:val="28"/>
          <w:szCs w:val="28"/>
        </w:rPr>
        <w:t xml:space="preserve">        </w:t>
      </w:r>
      <w:r>
        <w:rPr>
          <w:sz w:val="28"/>
          <w:szCs w:val="28"/>
        </w:rPr>
        <w:t xml:space="preserve">Учебный план по дополнительному образованию разработан на основе учета интересов учащихся и с учетом профессионального потенциала педагогического коллектива.  </w:t>
      </w:r>
    </w:p>
    <w:p w14:paraId="5F889C46" w14:textId="77777777" w:rsidR="00E30D7E" w:rsidRDefault="00E759D3">
      <w:pPr>
        <w:ind w:right="-144"/>
        <w:jc w:val="both"/>
        <w:rPr>
          <w:sz w:val="28"/>
          <w:szCs w:val="28"/>
        </w:rPr>
      </w:pPr>
      <w:r>
        <w:rPr>
          <w:sz w:val="28"/>
          <w:szCs w:val="28"/>
        </w:rPr>
        <w:t xml:space="preserve">        Главная задача для школы - формирование и развитие нравственной, самостоятельной, творческой и физически здоровой личности учащихся, свободно адаптирующихся в современном обществе и преумножающих культурное наследие страны. </w:t>
      </w:r>
    </w:p>
    <w:p w14:paraId="16E003A5" w14:textId="77777777" w:rsidR="00E30D7E" w:rsidRDefault="00E759D3">
      <w:pPr>
        <w:ind w:right="-144"/>
        <w:jc w:val="both"/>
        <w:rPr>
          <w:sz w:val="28"/>
          <w:szCs w:val="28"/>
        </w:rPr>
      </w:pPr>
      <w:r>
        <w:rPr>
          <w:sz w:val="28"/>
          <w:szCs w:val="28"/>
        </w:rPr>
        <w:t xml:space="preserve">        Одним из условий выполнения данной задачи является интеграция основного и дополнительного образования. Дополнительные образовательные программы и услуги реализуются в интересах личности, общества и государства. Дополнительное образование - это такая сфера деятельности, которая даёт возможность детям развивать творческие способности, воспитывать в себе такие качества, как активность, свобода взглядов и суждений, ответственность, увлечённость.</w:t>
      </w:r>
    </w:p>
    <w:p w14:paraId="2AF89F18" w14:textId="77777777" w:rsidR="00E30D7E" w:rsidRDefault="00E759D3">
      <w:pPr>
        <w:ind w:right="-144"/>
        <w:jc w:val="both"/>
        <w:rPr>
          <w:sz w:val="28"/>
          <w:szCs w:val="28"/>
        </w:rPr>
      </w:pPr>
      <w:r>
        <w:rPr>
          <w:sz w:val="28"/>
          <w:szCs w:val="28"/>
        </w:rPr>
        <w:lastRenderedPageBreak/>
        <w:t xml:space="preserve">       </w:t>
      </w:r>
      <w:r>
        <w:rPr>
          <w:b/>
          <w:bCs/>
          <w:sz w:val="28"/>
          <w:szCs w:val="28"/>
        </w:rPr>
        <w:t>Основная цель дополнительного образования:</w:t>
      </w:r>
      <w:r>
        <w:rPr>
          <w:sz w:val="28"/>
          <w:szCs w:val="28"/>
        </w:rPr>
        <w:t> развитие системы дополнительного образования детей в школе в интересах формирования духовного богатства, физически здоровой, социально активной творческой личности ребенка.</w:t>
      </w:r>
    </w:p>
    <w:p w14:paraId="1EFC2081" w14:textId="77777777" w:rsidR="00E30D7E" w:rsidRDefault="00E759D3">
      <w:pPr>
        <w:ind w:right="-144"/>
        <w:jc w:val="both"/>
        <w:rPr>
          <w:sz w:val="28"/>
          <w:szCs w:val="28"/>
        </w:rPr>
      </w:pPr>
      <w:r>
        <w:rPr>
          <w:b/>
          <w:bCs/>
          <w:sz w:val="28"/>
          <w:szCs w:val="28"/>
        </w:rPr>
        <w:t xml:space="preserve">         Все аспекты деятельности педагогов направлены на решение следующих задач:</w:t>
      </w:r>
    </w:p>
    <w:p w14:paraId="4977C4F6" w14:textId="77777777" w:rsidR="00E30D7E" w:rsidRDefault="00E759D3">
      <w:pPr>
        <w:pStyle w:val="ListParagraphListParagraph1"/>
        <w:ind w:left="0" w:right="-144"/>
        <w:jc w:val="both"/>
        <w:rPr>
          <w:rFonts w:ascii="Times New Roman" w:hAnsi="Times New Roman"/>
          <w:sz w:val="28"/>
          <w:szCs w:val="28"/>
        </w:rPr>
      </w:pPr>
      <w:r>
        <w:rPr>
          <w:rFonts w:ascii="Times New Roman" w:hAnsi="Times New Roman"/>
          <w:sz w:val="28"/>
          <w:szCs w:val="28"/>
        </w:rPr>
        <w:t>-создать каждому воспитаннику условия для возможно более полного развития творческих способностей, ситуацию успеха, а также широкий общекультурный эмоционально значимый фон;</w:t>
      </w:r>
    </w:p>
    <w:p w14:paraId="12CBF1E1" w14:textId="77777777" w:rsidR="00E30D7E" w:rsidRDefault="00E759D3">
      <w:pPr>
        <w:pStyle w:val="ListParagraphListParagraph1"/>
        <w:ind w:left="0" w:right="-144"/>
        <w:jc w:val="both"/>
        <w:rPr>
          <w:rFonts w:ascii="Times New Roman" w:hAnsi="Times New Roman"/>
          <w:sz w:val="28"/>
          <w:szCs w:val="28"/>
        </w:rPr>
      </w:pPr>
      <w:r>
        <w:rPr>
          <w:rFonts w:ascii="Times New Roman" w:hAnsi="Times New Roman"/>
          <w:sz w:val="28"/>
          <w:szCs w:val="28"/>
        </w:rPr>
        <w:t>-устранить психофизические перегрузки в условиях образовательной среды;</w:t>
      </w:r>
    </w:p>
    <w:p w14:paraId="350AF66B" w14:textId="77777777" w:rsidR="00E30D7E" w:rsidRDefault="00E759D3">
      <w:pPr>
        <w:pStyle w:val="ListParagraphListParagraph1"/>
        <w:ind w:left="0" w:right="-144"/>
        <w:jc w:val="both"/>
        <w:rPr>
          <w:rFonts w:ascii="Times New Roman" w:hAnsi="Times New Roman"/>
          <w:sz w:val="28"/>
          <w:szCs w:val="28"/>
        </w:rPr>
      </w:pPr>
      <w:r>
        <w:rPr>
          <w:rFonts w:ascii="Times New Roman" w:hAnsi="Times New Roman"/>
          <w:sz w:val="28"/>
          <w:szCs w:val="28"/>
        </w:rPr>
        <w:t>-развить познавательные потребности, определяемые расширением объема знаний   в областях, выходящих за рамки школьных программ, содействовать выбору индивидуального образовательного пути ребенка, его самореализации;</w:t>
      </w:r>
    </w:p>
    <w:p w14:paraId="009C2AC3" w14:textId="77777777" w:rsidR="00E30D7E" w:rsidRDefault="00E759D3">
      <w:pPr>
        <w:pStyle w:val="ListParagraphListParagraph1"/>
        <w:ind w:left="0" w:right="-144"/>
        <w:jc w:val="both"/>
        <w:rPr>
          <w:rFonts w:ascii="Times New Roman" w:hAnsi="Times New Roman"/>
          <w:sz w:val="28"/>
          <w:szCs w:val="28"/>
        </w:rPr>
      </w:pPr>
      <w:r>
        <w:rPr>
          <w:rFonts w:ascii="Times New Roman" w:hAnsi="Times New Roman"/>
          <w:sz w:val="28"/>
          <w:szCs w:val="28"/>
        </w:rPr>
        <w:t>-обеспечить условия для укрепления здоровья во время образовательного процесса, формируя культуру здорового образа жизни в целом и навыки активности психологической защиты от вовлечения в наркотизацию;</w:t>
      </w:r>
    </w:p>
    <w:p w14:paraId="02211DB0" w14:textId="77777777" w:rsidR="00E30D7E" w:rsidRDefault="00E759D3">
      <w:pPr>
        <w:pStyle w:val="ListParagraphListParagraph1"/>
        <w:ind w:left="0" w:right="-144"/>
        <w:jc w:val="both"/>
        <w:rPr>
          <w:rFonts w:ascii="Times New Roman" w:hAnsi="Times New Roman"/>
          <w:sz w:val="28"/>
          <w:szCs w:val="28"/>
        </w:rPr>
      </w:pPr>
      <w:r>
        <w:rPr>
          <w:rFonts w:ascii="Times New Roman" w:hAnsi="Times New Roman"/>
          <w:sz w:val="28"/>
          <w:szCs w:val="28"/>
        </w:rPr>
        <w:t>-формировать нравственно-эстетическую отзывчивость;</w:t>
      </w:r>
    </w:p>
    <w:p w14:paraId="4B7C87CF" w14:textId="77777777" w:rsidR="00E30D7E" w:rsidRDefault="00E759D3">
      <w:pPr>
        <w:pStyle w:val="ListParagraphListParagraph1"/>
        <w:ind w:left="0" w:right="-144"/>
        <w:jc w:val="both"/>
        <w:rPr>
          <w:rFonts w:ascii="Times New Roman" w:hAnsi="Times New Roman"/>
          <w:sz w:val="28"/>
          <w:szCs w:val="28"/>
        </w:rPr>
      </w:pPr>
      <w:r>
        <w:rPr>
          <w:rFonts w:ascii="Times New Roman" w:hAnsi="Times New Roman"/>
          <w:sz w:val="28"/>
          <w:szCs w:val="28"/>
        </w:rPr>
        <w:t>-организовывать содержательный досуг учащихся;</w:t>
      </w:r>
    </w:p>
    <w:p w14:paraId="0372EF3F" w14:textId="77777777" w:rsidR="00E30D7E" w:rsidRDefault="00E759D3">
      <w:pPr>
        <w:pStyle w:val="ListParagraphListParagraph1"/>
        <w:ind w:left="0" w:right="-144"/>
        <w:jc w:val="both"/>
        <w:rPr>
          <w:rFonts w:ascii="Times New Roman" w:hAnsi="Times New Roman"/>
          <w:sz w:val="28"/>
          <w:szCs w:val="28"/>
        </w:rPr>
      </w:pPr>
      <w:r>
        <w:rPr>
          <w:rFonts w:ascii="Times New Roman" w:hAnsi="Times New Roman"/>
          <w:sz w:val="28"/>
          <w:szCs w:val="28"/>
        </w:rPr>
        <w:t>-способствовать определению жизненных планов, адаптации учащихся к жизни в обществе;</w:t>
      </w:r>
    </w:p>
    <w:p w14:paraId="6B510359" w14:textId="77777777" w:rsidR="00E30D7E" w:rsidRDefault="00E759D3">
      <w:pPr>
        <w:pStyle w:val="ListParagraphListParagraph1"/>
        <w:ind w:left="0" w:right="-144"/>
        <w:jc w:val="both"/>
        <w:rPr>
          <w:rFonts w:ascii="Times New Roman" w:hAnsi="Times New Roman"/>
          <w:sz w:val="28"/>
          <w:szCs w:val="28"/>
        </w:rPr>
      </w:pPr>
      <w:r>
        <w:rPr>
          <w:rFonts w:ascii="Times New Roman" w:hAnsi="Times New Roman"/>
          <w:sz w:val="28"/>
          <w:szCs w:val="28"/>
        </w:rPr>
        <w:t>-воспитывать свободного гражданина, функционально грамотного, способного к сотрудничеству в интересах человека, общества, государства.</w:t>
      </w:r>
    </w:p>
    <w:p w14:paraId="1DFA67C4" w14:textId="77777777" w:rsidR="00E30D7E" w:rsidRDefault="00E759D3">
      <w:pPr>
        <w:ind w:right="-144"/>
        <w:jc w:val="both"/>
        <w:rPr>
          <w:sz w:val="28"/>
          <w:szCs w:val="28"/>
        </w:rPr>
      </w:pPr>
      <w:r>
        <w:rPr>
          <w:sz w:val="28"/>
          <w:szCs w:val="28"/>
        </w:rPr>
        <w:t xml:space="preserve">           Данные задачи реализуется на основе введения в процесс дополнительного образования программ, имеющих художественно-эстетическую, </w:t>
      </w:r>
      <w:proofErr w:type="spellStart"/>
      <w:r>
        <w:rPr>
          <w:sz w:val="28"/>
          <w:szCs w:val="28"/>
        </w:rPr>
        <w:t>физкультурно</w:t>
      </w:r>
      <w:proofErr w:type="spellEnd"/>
      <w:r>
        <w:rPr>
          <w:sz w:val="28"/>
          <w:szCs w:val="28"/>
        </w:rPr>
        <w:t xml:space="preserve"> - спортивную, художественно – эстетическую, научно – техническую, культурологическую и внедрения современных методик обучения и воспитания детей их умений и навыков. </w:t>
      </w:r>
    </w:p>
    <w:p w14:paraId="2A6B9C8D" w14:textId="77777777" w:rsidR="00E30D7E" w:rsidRDefault="00E759D3">
      <w:pPr>
        <w:ind w:right="-144"/>
        <w:jc w:val="both"/>
        <w:rPr>
          <w:rFonts w:ascii="Verdana" w:hAnsi="Verdana"/>
          <w:sz w:val="28"/>
          <w:szCs w:val="28"/>
        </w:rPr>
      </w:pPr>
      <w:r>
        <w:rPr>
          <w:sz w:val="28"/>
          <w:szCs w:val="28"/>
        </w:rPr>
        <w:t xml:space="preserve">          На занятиях творческих объединений художественно-эстетической, культурологической направленности происходит развитие коммуникативных качеств, формирование художественно-творческих способностей, творческого мышления (ассоциативно-образного, художественного), приобщение к духовному богатству, воспитание эмоционально-творческого отношения к действительности. </w:t>
      </w:r>
    </w:p>
    <w:p w14:paraId="7D619899" w14:textId="77777777" w:rsidR="00E30D7E" w:rsidRDefault="00E759D3">
      <w:pPr>
        <w:ind w:right="-144"/>
        <w:jc w:val="both"/>
        <w:rPr>
          <w:rFonts w:ascii="Verdana" w:hAnsi="Verdana"/>
          <w:sz w:val="28"/>
          <w:szCs w:val="28"/>
        </w:rPr>
      </w:pPr>
      <w:r>
        <w:rPr>
          <w:sz w:val="28"/>
          <w:szCs w:val="28"/>
        </w:rPr>
        <w:t xml:space="preserve">         Продолжительность освоения программы по годам определяется педагогом в соответствии с запросами детей и родителей, с учетом социального заказа и утверждается директором школы.</w:t>
      </w:r>
    </w:p>
    <w:p w14:paraId="24281B72" w14:textId="77777777" w:rsidR="00E30D7E" w:rsidRDefault="00E759D3">
      <w:pPr>
        <w:ind w:right="-144"/>
        <w:jc w:val="both"/>
        <w:rPr>
          <w:rFonts w:ascii="Verdana" w:hAnsi="Verdana"/>
          <w:sz w:val="28"/>
          <w:szCs w:val="28"/>
        </w:rPr>
      </w:pPr>
      <w:r>
        <w:rPr>
          <w:sz w:val="28"/>
          <w:szCs w:val="28"/>
        </w:rPr>
        <w:t xml:space="preserve">         Недельная нагрузка на одну группу определяется администрацией по согласованию с педагогом в зависимости от профиля объединения, возраста учащихся, продолжительности освоения данной программы, как правило, от 1 до 2 часов.   Расписание составляется с опорой на санитарно-гигиенические нормы с учетом загруженности кабинетов, пожеланий родителей и детей по принципу 5-дневной рабочей недели.</w:t>
      </w:r>
    </w:p>
    <w:p w14:paraId="31B1B39D" w14:textId="77777777" w:rsidR="00E30D7E" w:rsidRDefault="00E759D3">
      <w:pPr>
        <w:ind w:right="-144"/>
        <w:jc w:val="both"/>
        <w:rPr>
          <w:sz w:val="28"/>
          <w:szCs w:val="28"/>
        </w:rPr>
      </w:pPr>
      <w:r>
        <w:rPr>
          <w:sz w:val="28"/>
          <w:szCs w:val="28"/>
        </w:rPr>
        <w:t xml:space="preserve">        Продолжительность занятий исчисляется в академических часах - 45 минут.</w:t>
      </w:r>
    </w:p>
    <w:p w14:paraId="094467A7" w14:textId="1A6E2BEA" w:rsidR="00E30D7E" w:rsidRDefault="00AC413D">
      <w:pPr>
        <w:shd w:val="clear" w:color="auto" w:fill="FFFFFF"/>
        <w:ind w:right="-144"/>
        <w:jc w:val="both"/>
        <w:rPr>
          <w:rFonts w:eastAsia="A"/>
          <w:sz w:val="28"/>
          <w:szCs w:val="28"/>
        </w:rPr>
      </w:pPr>
      <w:r>
        <w:rPr>
          <w:color w:val="000000"/>
          <w:sz w:val="28"/>
          <w:szCs w:val="28"/>
        </w:rPr>
        <w:lastRenderedPageBreak/>
        <w:t xml:space="preserve">   </w:t>
      </w:r>
      <w:r w:rsidR="00E759D3">
        <w:rPr>
          <w:color w:val="000000"/>
          <w:sz w:val="28"/>
          <w:szCs w:val="28"/>
        </w:rPr>
        <w:t xml:space="preserve">Дополнительное образование было организовано на основании результатов проведенного мониторинга мнений родителей и учащихся школы, с учетом состояния здоровья обучающихся, а также исходя из материально-технических и кадровых возможностей школы. Поддержка и развитие творчества являлась одним из приоритетных направлений дополнительного образования. </w:t>
      </w:r>
    </w:p>
    <w:p w14:paraId="20492E70" w14:textId="77777777" w:rsidR="00E30D7E" w:rsidRDefault="00E759D3">
      <w:pPr>
        <w:tabs>
          <w:tab w:val="left" w:pos="180"/>
        </w:tabs>
        <w:ind w:right="-144"/>
        <w:jc w:val="both"/>
        <w:rPr>
          <w:color w:val="000000"/>
          <w:sz w:val="28"/>
          <w:szCs w:val="28"/>
        </w:rPr>
      </w:pPr>
      <w:r>
        <w:rPr>
          <w:color w:val="000000"/>
          <w:sz w:val="28"/>
          <w:szCs w:val="28"/>
        </w:rPr>
        <w:t xml:space="preserve">        </w:t>
      </w:r>
    </w:p>
    <w:p w14:paraId="32873E14" w14:textId="77777777" w:rsidR="00E30D7E" w:rsidRDefault="00E759D3">
      <w:pPr>
        <w:ind w:right="-144"/>
        <w:jc w:val="both"/>
        <w:rPr>
          <w:sz w:val="28"/>
          <w:szCs w:val="28"/>
        </w:rPr>
      </w:pPr>
      <w:r>
        <w:rPr>
          <w:sz w:val="28"/>
          <w:szCs w:val="28"/>
        </w:rPr>
        <w:t xml:space="preserve">           По окончанию учебного года, с целью представления результатов работы, в творческих объединениях проводятся отчетные концерты, открытые занятия, конкурсы, соревнования, праздники и другие мероприятия. Формы и сроки их проведения определяет педагог по согласованию с администрацией. </w:t>
      </w:r>
    </w:p>
    <w:tbl>
      <w:tblPr>
        <w:tblpPr w:leftFromText="180" w:rightFromText="180" w:vertAnchor="page" w:horzAnchor="margin" w:tblpY="745"/>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593"/>
        <w:gridCol w:w="5270"/>
      </w:tblGrid>
      <w:tr w:rsidR="00E30D7E" w14:paraId="2E08ECA9" w14:textId="77777777" w:rsidTr="00AC413D">
        <w:tc>
          <w:tcPr>
            <w:tcW w:w="562" w:type="dxa"/>
          </w:tcPr>
          <w:p w14:paraId="0965525F" w14:textId="77777777" w:rsidR="00E30D7E" w:rsidRDefault="00E759D3">
            <w:pPr>
              <w:ind w:right="-144"/>
              <w:jc w:val="both"/>
            </w:pPr>
            <w:r>
              <w:t>№п/п</w:t>
            </w:r>
          </w:p>
        </w:tc>
        <w:tc>
          <w:tcPr>
            <w:tcW w:w="4593" w:type="dxa"/>
          </w:tcPr>
          <w:p w14:paraId="0F15B678" w14:textId="77777777" w:rsidR="00E30D7E" w:rsidRDefault="00E759D3">
            <w:pPr>
              <w:ind w:right="-144"/>
              <w:jc w:val="both"/>
            </w:pPr>
            <w:r>
              <w:t>Наименование образовательной организации</w:t>
            </w:r>
          </w:p>
        </w:tc>
        <w:tc>
          <w:tcPr>
            <w:tcW w:w="5270" w:type="dxa"/>
          </w:tcPr>
          <w:p w14:paraId="4F05D6A9" w14:textId="77777777" w:rsidR="00E30D7E" w:rsidRDefault="00E759D3">
            <w:pPr>
              <w:ind w:right="-144"/>
              <w:jc w:val="both"/>
            </w:pPr>
            <w:r>
              <w:t>Наличие дополнительных образовательных программ, реализуемых организацией самостоятельно (</w:t>
            </w:r>
            <w:proofErr w:type="spellStart"/>
            <w:r>
              <w:t>наименование,дата</w:t>
            </w:r>
            <w:proofErr w:type="spellEnd"/>
            <w:r>
              <w:t xml:space="preserve"> утверждения»</w:t>
            </w:r>
          </w:p>
        </w:tc>
      </w:tr>
      <w:tr w:rsidR="00E30D7E" w14:paraId="06BFA2A6" w14:textId="77777777" w:rsidTr="00AC413D">
        <w:tc>
          <w:tcPr>
            <w:tcW w:w="562" w:type="dxa"/>
            <w:vMerge w:val="restart"/>
          </w:tcPr>
          <w:p w14:paraId="276BCC03" w14:textId="77777777" w:rsidR="00E30D7E" w:rsidRDefault="00E759D3">
            <w:pPr>
              <w:ind w:right="-144"/>
              <w:jc w:val="both"/>
            </w:pPr>
            <w:r>
              <w:t>1.</w:t>
            </w:r>
          </w:p>
        </w:tc>
        <w:tc>
          <w:tcPr>
            <w:tcW w:w="4593" w:type="dxa"/>
            <w:vMerge w:val="restart"/>
          </w:tcPr>
          <w:p w14:paraId="6D7E66E7" w14:textId="77777777" w:rsidR="00E30D7E" w:rsidRDefault="00E759D3">
            <w:pPr>
              <w:ind w:right="-144"/>
              <w:jc w:val="both"/>
            </w:pPr>
            <w:r>
              <w:t>Муниципальное общеобразовательное учреждение «Горская средняя общеобразовательная школа» Красненского района Белгородской области</w:t>
            </w:r>
          </w:p>
        </w:tc>
        <w:tc>
          <w:tcPr>
            <w:tcW w:w="5270" w:type="dxa"/>
          </w:tcPr>
          <w:p w14:paraId="253EA7A0" w14:textId="1858D3B1" w:rsidR="00E30D7E" w:rsidRDefault="00E759D3">
            <w:pPr>
              <w:ind w:right="-144"/>
              <w:jc w:val="both"/>
            </w:pPr>
            <w:r>
              <w:rPr>
                <w:bCs/>
                <w:lang w:eastAsia="en-US"/>
              </w:rPr>
              <w:t>«Театр »</w:t>
            </w:r>
            <w:r>
              <w:t xml:space="preserve">  </w:t>
            </w:r>
            <w:r>
              <w:rPr>
                <w:i/>
              </w:rPr>
              <w:t xml:space="preserve">(Приказ №36 от 31 августа 2023г.) </w:t>
            </w:r>
          </w:p>
          <w:p w14:paraId="6FB17AC4" w14:textId="77777777" w:rsidR="00E30D7E" w:rsidRDefault="00E30D7E">
            <w:pPr>
              <w:ind w:right="-144"/>
              <w:jc w:val="both"/>
            </w:pPr>
          </w:p>
        </w:tc>
      </w:tr>
      <w:tr w:rsidR="00E30D7E" w14:paraId="5107ECD1" w14:textId="77777777" w:rsidTr="00AC413D">
        <w:tc>
          <w:tcPr>
            <w:tcW w:w="562" w:type="dxa"/>
            <w:vMerge/>
          </w:tcPr>
          <w:p w14:paraId="00CF6E16" w14:textId="77777777" w:rsidR="00E30D7E" w:rsidRDefault="00E30D7E">
            <w:pPr>
              <w:ind w:right="-144"/>
              <w:jc w:val="both"/>
            </w:pPr>
          </w:p>
        </w:tc>
        <w:tc>
          <w:tcPr>
            <w:tcW w:w="4593" w:type="dxa"/>
            <w:vMerge/>
          </w:tcPr>
          <w:p w14:paraId="30BEE2D0" w14:textId="77777777" w:rsidR="00E30D7E" w:rsidRDefault="00E30D7E">
            <w:pPr>
              <w:ind w:right="-144"/>
              <w:jc w:val="both"/>
            </w:pPr>
          </w:p>
        </w:tc>
        <w:tc>
          <w:tcPr>
            <w:tcW w:w="5270" w:type="dxa"/>
          </w:tcPr>
          <w:p w14:paraId="26100E79" w14:textId="55B98B32" w:rsidR="00E30D7E" w:rsidRDefault="00E759D3">
            <w:pPr>
              <w:ind w:right="-144"/>
              <w:jc w:val="both"/>
            </w:pPr>
            <w:r>
              <w:rPr>
                <w:bCs/>
                <w:lang w:eastAsia="en-US"/>
              </w:rPr>
              <w:t>«</w:t>
            </w:r>
            <w:r w:rsidR="00AC413D">
              <w:rPr>
                <w:bCs/>
                <w:lang w:eastAsia="en-US"/>
              </w:rPr>
              <w:t>Смотрю на мир глазами художника</w:t>
            </w:r>
            <w:r>
              <w:rPr>
                <w:bCs/>
                <w:lang w:eastAsia="en-US"/>
              </w:rPr>
              <w:t>»</w:t>
            </w:r>
            <w:r>
              <w:rPr>
                <w:i/>
              </w:rPr>
              <w:t xml:space="preserve"> (Приказ №36 от 31 августа 2023г.)</w:t>
            </w:r>
          </w:p>
        </w:tc>
      </w:tr>
      <w:tr w:rsidR="00E30D7E" w14:paraId="64126CA3" w14:textId="77777777" w:rsidTr="00AC413D">
        <w:tc>
          <w:tcPr>
            <w:tcW w:w="562" w:type="dxa"/>
            <w:vMerge/>
          </w:tcPr>
          <w:p w14:paraId="3815009B" w14:textId="77777777" w:rsidR="00E30D7E" w:rsidRDefault="00E30D7E">
            <w:pPr>
              <w:ind w:right="-144"/>
              <w:jc w:val="both"/>
            </w:pPr>
          </w:p>
        </w:tc>
        <w:tc>
          <w:tcPr>
            <w:tcW w:w="4593" w:type="dxa"/>
            <w:vMerge/>
          </w:tcPr>
          <w:p w14:paraId="18C5010B" w14:textId="77777777" w:rsidR="00E30D7E" w:rsidRDefault="00E30D7E">
            <w:pPr>
              <w:ind w:right="-144"/>
              <w:jc w:val="both"/>
            </w:pPr>
          </w:p>
        </w:tc>
        <w:tc>
          <w:tcPr>
            <w:tcW w:w="5270" w:type="dxa"/>
          </w:tcPr>
          <w:p w14:paraId="58C5C874" w14:textId="77777777" w:rsidR="00E30D7E" w:rsidRDefault="00E759D3">
            <w:pPr>
              <w:tabs>
                <w:tab w:val="left" w:pos="709"/>
                <w:tab w:val="left" w:pos="1035"/>
              </w:tabs>
              <w:ind w:right="-144"/>
              <w:jc w:val="both"/>
              <w:rPr>
                <w:bCs/>
                <w:lang w:eastAsia="en-US"/>
              </w:rPr>
            </w:pPr>
            <w:r>
              <w:rPr>
                <w:bCs/>
                <w:lang w:eastAsia="en-US"/>
              </w:rPr>
              <w:t>«КВН» (Клуб весёлых и находчивых)</w:t>
            </w:r>
            <w:r>
              <w:rPr>
                <w:i/>
              </w:rPr>
              <w:t xml:space="preserve"> (Приказ №36 от 31 августа 2023 г.)</w:t>
            </w:r>
          </w:p>
          <w:p w14:paraId="36A7F297" w14:textId="77777777" w:rsidR="00E30D7E" w:rsidRDefault="00E30D7E">
            <w:pPr>
              <w:ind w:right="-144"/>
              <w:jc w:val="both"/>
            </w:pPr>
          </w:p>
        </w:tc>
      </w:tr>
      <w:tr w:rsidR="00E30D7E" w14:paraId="17B54F22" w14:textId="77777777" w:rsidTr="00AC413D">
        <w:tc>
          <w:tcPr>
            <w:tcW w:w="562" w:type="dxa"/>
            <w:vMerge/>
          </w:tcPr>
          <w:p w14:paraId="31DE84A1" w14:textId="77777777" w:rsidR="00E30D7E" w:rsidRDefault="00E30D7E">
            <w:pPr>
              <w:ind w:right="-144"/>
              <w:jc w:val="both"/>
            </w:pPr>
          </w:p>
        </w:tc>
        <w:tc>
          <w:tcPr>
            <w:tcW w:w="4593" w:type="dxa"/>
            <w:vMerge/>
          </w:tcPr>
          <w:p w14:paraId="4092DF0B" w14:textId="77777777" w:rsidR="00E30D7E" w:rsidRDefault="00E30D7E">
            <w:pPr>
              <w:ind w:right="-144"/>
              <w:jc w:val="both"/>
            </w:pPr>
          </w:p>
        </w:tc>
        <w:tc>
          <w:tcPr>
            <w:tcW w:w="5270" w:type="dxa"/>
          </w:tcPr>
          <w:p w14:paraId="5D837892" w14:textId="754CB8DA" w:rsidR="00E30D7E" w:rsidRDefault="00E759D3">
            <w:pPr>
              <w:ind w:right="-144"/>
              <w:jc w:val="both"/>
            </w:pPr>
            <w:r>
              <w:rPr>
                <w:bCs/>
                <w:lang w:eastAsia="en-US"/>
              </w:rPr>
              <w:t>«ЮИД» (Юный инспектор движения)</w:t>
            </w:r>
            <w:r>
              <w:rPr>
                <w:i/>
              </w:rPr>
              <w:t xml:space="preserve"> (Приказ №36 от 31 августа 202</w:t>
            </w:r>
            <w:r w:rsidR="00AC413D">
              <w:rPr>
                <w:i/>
              </w:rPr>
              <w:t>3</w:t>
            </w:r>
            <w:r>
              <w:rPr>
                <w:i/>
              </w:rPr>
              <w:t xml:space="preserve"> г.)</w:t>
            </w:r>
          </w:p>
        </w:tc>
      </w:tr>
      <w:tr w:rsidR="00E30D7E" w14:paraId="4B0BF0FC" w14:textId="77777777" w:rsidTr="00AC413D">
        <w:tc>
          <w:tcPr>
            <w:tcW w:w="562" w:type="dxa"/>
            <w:vMerge/>
          </w:tcPr>
          <w:p w14:paraId="21A999E1" w14:textId="77777777" w:rsidR="00E30D7E" w:rsidRDefault="00E30D7E">
            <w:pPr>
              <w:ind w:right="-144"/>
              <w:jc w:val="both"/>
            </w:pPr>
          </w:p>
        </w:tc>
        <w:tc>
          <w:tcPr>
            <w:tcW w:w="4593" w:type="dxa"/>
            <w:vMerge/>
          </w:tcPr>
          <w:p w14:paraId="02810E01" w14:textId="77777777" w:rsidR="00E30D7E" w:rsidRDefault="00E30D7E">
            <w:pPr>
              <w:ind w:right="-144"/>
              <w:jc w:val="both"/>
            </w:pPr>
          </w:p>
        </w:tc>
        <w:tc>
          <w:tcPr>
            <w:tcW w:w="5270" w:type="dxa"/>
          </w:tcPr>
          <w:p w14:paraId="2C02F7DC" w14:textId="46241D7F" w:rsidR="00E30D7E" w:rsidRDefault="00E759D3">
            <w:pPr>
              <w:tabs>
                <w:tab w:val="left" w:pos="709"/>
                <w:tab w:val="left" w:pos="1035"/>
              </w:tabs>
              <w:ind w:right="-144"/>
              <w:jc w:val="both"/>
              <w:rPr>
                <w:bCs/>
                <w:lang w:eastAsia="en-US"/>
              </w:rPr>
            </w:pPr>
            <w:r>
              <w:rPr>
                <w:bCs/>
                <w:lang w:eastAsia="en-US"/>
              </w:rPr>
              <w:t>«Музееведы»</w:t>
            </w:r>
            <w:r>
              <w:rPr>
                <w:i/>
              </w:rPr>
              <w:t xml:space="preserve"> (Приказ №36 от 31 августа 202</w:t>
            </w:r>
            <w:r w:rsidR="00AC413D">
              <w:rPr>
                <w:i/>
              </w:rPr>
              <w:t>3</w:t>
            </w:r>
            <w:r>
              <w:rPr>
                <w:i/>
              </w:rPr>
              <w:t xml:space="preserve"> г.)</w:t>
            </w:r>
          </w:p>
          <w:p w14:paraId="08EB6EF2" w14:textId="77777777" w:rsidR="00E30D7E" w:rsidRDefault="00E30D7E">
            <w:pPr>
              <w:ind w:right="-144"/>
              <w:jc w:val="both"/>
            </w:pPr>
          </w:p>
        </w:tc>
      </w:tr>
      <w:tr w:rsidR="00E30D7E" w14:paraId="2E3CBB0D" w14:textId="77777777" w:rsidTr="00AC413D">
        <w:tc>
          <w:tcPr>
            <w:tcW w:w="562" w:type="dxa"/>
            <w:vMerge/>
          </w:tcPr>
          <w:p w14:paraId="2428E0CB" w14:textId="77777777" w:rsidR="00E30D7E" w:rsidRDefault="00E30D7E">
            <w:pPr>
              <w:ind w:right="-144"/>
              <w:jc w:val="both"/>
            </w:pPr>
          </w:p>
        </w:tc>
        <w:tc>
          <w:tcPr>
            <w:tcW w:w="4593" w:type="dxa"/>
            <w:vMerge/>
          </w:tcPr>
          <w:p w14:paraId="4F449F24" w14:textId="77777777" w:rsidR="00E30D7E" w:rsidRDefault="00E30D7E">
            <w:pPr>
              <w:ind w:right="-144"/>
              <w:jc w:val="both"/>
            </w:pPr>
          </w:p>
        </w:tc>
        <w:tc>
          <w:tcPr>
            <w:tcW w:w="5270" w:type="dxa"/>
          </w:tcPr>
          <w:p w14:paraId="169A084A" w14:textId="0E94FA25" w:rsidR="00E30D7E" w:rsidRDefault="00E759D3">
            <w:pPr>
              <w:ind w:right="-144"/>
              <w:jc w:val="both"/>
            </w:pPr>
            <w:r>
              <w:rPr>
                <w:bCs/>
                <w:lang w:eastAsia="en-US"/>
              </w:rPr>
              <w:t>«Шаг к чуду»</w:t>
            </w:r>
            <w:r>
              <w:rPr>
                <w:i/>
              </w:rPr>
              <w:t xml:space="preserve"> (Приказ №36 от 31 августа 202</w:t>
            </w:r>
            <w:r w:rsidR="00AC413D">
              <w:rPr>
                <w:i/>
              </w:rPr>
              <w:t>3</w:t>
            </w:r>
            <w:r>
              <w:rPr>
                <w:i/>
              </w:rPr>
              <w:t xml:space="preserve"> г.)</w:t>
            </w:r>
          </w:p>
        </w:tc>
      </w:tr>
      <w:tr w:rsidR="00E30D7E" w14:paraId="6609667B" w14:textId="77777777" w:rsidTr="00AC413D">
        <w:tc>
          <w:tcPr>
            <w:tcW w:w="562" w:type="dxa"/>
            <w:vMerge/>
          </w:tcPr>
          <w:p w14:paraId="6AE0B617" w14:textId="77777777" w:rsidR="00E30D7E" w:rsidRDefault="00E30D7E">
            <w:pPr>
              <w:ind w:right="-144"/>
              <w:jc w:val="both"/>
            </w:pPr>
          </w:p>
        </w:tc>
        <w:tc>
          <w:tcPr>
            <w:tcW w:w="4593" w:type="dxa"/>
            <w:vMerge/>
          </w:tcPr>
          <w:p w14:paraId="49B67E6D" w14:textId="77777777" w:rsidR="00E30D7E" w:rsidRDefault="00E30D7E">
            <w:pPr>
              <w:ind w:right="-144"/>
              <w:jc w:val="both"/>
            </w:pPr>
          </w:p>
        </w:tc>
        <w:tc>
          <w:tcPr>
            <w:tcW w:w="5270" w:type="dxa"/>
          </w:tcPr>
          <w:p w14:paraId="791CEEFD" w14:textId="1B7D99D2" w:rsidR="00E30D7E" w:rsidRDefault="00E759D3">
            <w:pPr>
              <w:ind w:right="-144"/>
              <w:jc w:val="both"/>
            </w:pPr>
            <w:r>
              <w:rPr>
                <w:bCs/>
                <w:lang w:eastAsia="en-US"/>
              </w:rPr>
              <w:t xml:space="preserve">«Фотостудия </w:t>
            </w:r>
            <w:r>
              <w:rPr>
                <w:bCs/>
                <w:lang w:val="en-US" w:eastAsia="en-US"/>
              </w:rPr>
              <w:t>School</w:t>
            </w:r>
            <w:r>
              <w:rPr>
                <w:bCs/>
                <w:lang w:eastAsia="en-US"/>
              </w:rPr>
              <w:t>.</w:t>
            </w:r>
            <w:r>
              <w:rPr>
                <w:bCs/>
                <w:lang w:val="en-US" w:eastAsia="en-US"/>
              </w:rPr>
              <w:t>TV</w:t>
            </w:r>
            <w:r>
              <w:rPr>
                <w:bCs/>
                <w:lang w:eastAsia="en-US"/>
              </w:rPr>
              <w:t>»</w:t>
            </w:r>
            <w:r>
              <w:rPr>
                <w:i/>
              </w:rPr>
              <w:t xml:space="preserve"> (Приказ №36 от 31 августа 202</w:t>
            </w:r>
            <w:r w:rsidR="00AC413D">
              <w:rPr>
                <w:i/>
              </w:rPr>
              <w:t>3</w:t>
            </w:r>
            <w:r>
              <w:rPr>
                <w:i/>
              </w:rPr>
              <w:t xml:space="preserve"> г.)</w:t>
            </w:r>
          </w:p>
        </w:tc>
      </w:tr>
      <w:tr w:rsidR="00E30D7E" w14:paraId="312EF3BD" w14:textId="77777777" w:rsidTr="00AC413D">
        <w:tc>
          <w:tcPr>
            <w:tcW w:w="562" w:type="dxa"/>
            <w:vMerge/>
          </w:tcPr>
          <w:p w14:paraId="11AD5F38" w14:textId="77777777" w:rsidR="00E30D7E" w:rsidRDefault="00E30D7E">
            <w:pPr>
              <w:ind w:right="-144"/>
              <w:jc w:val="both"/>
            </w:pPr>
          </w:p>
        </w:tc>
        <w:tc>
          <w:tcPr>
            <w:tcW w:w="4593" w:type="dxa"/>
            <w:vMerge/>
          </w:tcPr>
          <w:p w14:paraId="432A955A" w14:textId="77777777" w:rsidR="00E30D7E" w:rsidRDefault="00E30D7E">
            <w:pPr>
              <w:ind w:right="-144"/>
              <w:jc w:val="both"/>
            </w:pPr>
          </w:p>
        </w:tc>
        <w:tc>
          <w:tcPr>
            <w:tcW w:w="5270" w:type="dxa"/>
          </w:tcPr>
          <w:p w14:paraId="53B06567" w14:textId="02CD46FA" w:rsidR="00E30D7E" w:rsidRDefault="00E759D3">
            <w:pPr>
              <w:ind w:right="-144"/>
              <w:jc w:val="both"/>
            </w:pPr>
            <w:r>
              <w:t xml:space="preserve">Спортивный клуб </w:t>
            </w:r>
            <w:r>
              <w:rPr>
                <w:i/>
                <w:iCs/>
              </w:rPr>
              <w:t>«Олимп»</w:t>
            </w:r>
            <w:r>
              <w:rPr>
                <w:i/>
              </w:rPr>
              <w:t>(Приказ №36 от 31 августа 202</w:t>
            </w:r>
            <w:r w:rsidR="00AC413D">
              <w:rPr>
                <w:i/>
              </w:rPr>
              <w:t>3</w:t>
            </w:r>
            <w:r>
              <w:rPr>
                <w:i/>
              </w:rPr>
              <w:t xml:space="preserve"> г.)</w:t>
            </w:r>
          </w:p>
        </w:tc>
      </w:tr>
      <w:tr w:rsidR="00AC413D" w14:paraId="57847C78" w14:textId="77777777" w:rsidTr="00AC413D">
        <w:tc>
          <w:tcPr>
            <w:tcW w:w="562" w:type="dxa"/>
          </w:tcPr>
          <w:p w14:paraId="560F8071" w14:textId="77777777" w:rsidR="00AC413D" w:rsidRDefault="00AC413D">
            <w:pPr>
              <w:ind w:right="-144"/>
              <w:jc w:val="both"/>
            </w:pPr>
          </w:p>
        </w:tc>
        <w:tc>
          <w:tcPr>
            <w:tcW w:w="4593" w:type="dxa"/>
          </w:tcPr>
          <w:p w14:paraId="2BBF49DE" w14:textId="77777777" w:rsidR="00AC413D" w:rsidRDefault="00AC413D">
            <w:pPr>
              <w:ind w:right="-144"/>
              <w:jc w:val="both"/>
            </w:pPr>
          </w:p>
        </w:tc>
        <w:tc>
          <w:tcPr>
            <w:tcW w:w="5270" w:type="dxa"/>
          </w:tcPr>
          <w:p w14:paraId="648182D1" w14:textId="09343392" w:rsidR="00AC413D" w:rsidRDefault="00AC413D">
            <w:pPr>
              <w:ind w:right="-144"/>
              <w:jc w:val="both"/>
            </w:pPr>
            <w:r>
              <w:t>«</w:t>
            </w:r>
            <w:proofErr w:type="spellStart"/>
            <w:r>
              <w:t>Юнармия</w:t>
            </w:r>
            <w:proofErr w:type="spellEnd"/>
            <w:r>
              <w:t>»</w:t>
            </w:r>
            <w:r>
              <w:rPr>
                <w:i/>
              </w:rPr>
              <w:t xml:space="preserve"> Приказ №36 от 31 августа 2023 г.)</w:t>
            </w:r>
          </w:p>
        </w:tc>
      </w:tr>
      <w:tr w:rsidR="00AC413D" w14:paraId="5D4E81F7" w14:textId="77777777" w:rsidTr="00AC413D">
        <w:tc>
          <w:tcPr>
            <w:tcW w:w="562" w:type="dxa"/>
          </w:tcPr>
          <w:p w14:paraId="2B3C2885" w14:textId="77777777" w:rsidR="00AC413D" w:rsidRDefault="00AC413D">
            <w:pPr>
              <w:ind w:right="-144"/>
              <w:jc w:val="both"/>
            </w:pPr>
          </w:p>
        </w:tc>
        <w:tc>
          <w:tcPr>
            <w:tcW w:w="4593" w:type="dxa"/>
          </w:tcPr>
          <w:p w14:paraId="3DEB4C42" w14:textId="77777777" w:rsidR="00AC413D" w:rsidRDefault="00AC413D">
            <w:pPr>
              <w:ind w:right="-144"/>
              <w:jc w:val="both"/>
            </w:pPr>
          </w:p>
        </w:tc>
        <w:tc>
          <w:tcPr>
            <w:tcW w:w="5270" w:type="dxa"/>
          </w:tcPr>
          <w:p w14:paraId="06D966EF" w14:textId="3A857C01" w:rsidR="00AC413D" w:rsidRDefault="00AC413D">
            <w:pPr>
              <w:ind w:right="-144"/>
              <w:jc w:val="both"/>
            </w:pPr>
            <w:r>
              <w:t>«Разговоры о правильном питании»</w:t>
            </w:r>
            <w:r>
              <w:rPr>
                <w:i/>
              </w:rPr>
              <w:t xml:space="preserve"> Приказ №36 от 31 августа 2023 г.)</w:t>
            </w:r>
          </w:p>
        </w:tc>
      </w:tr>
      <w:tr w:rsidR="00AC413D" w14:paraId="3EF7F93F" w14:textId="77777777" w:rsidTr="00AC413D">
        <w:tc>
          <w:tcPr>
            <w:tcW w:w="562" w:type="dxa"/>
          </w:tcPr>
          <w:p w14:paraId="6D7F541E" w14:textId="77777777" w:rsidR="00AC413D" w:rsidRDefault="00AC413D">
            <w:pPr>
              <w:ind w:right="-144"/>
              <w:jc w:val="both"/>
            </w:pPr>
          </w:p>
        </w:tc>
        <w:tc>
          <w:tcPr>
            <w:tcW w:w="4593" w:type="dxa"/>
          </w:tcPr>
          <w:p w14:paraId="48CAF8C3" w14:textId="77777777" w:rsidR="00AC413D" w:rsidRDefault="00AC413D">
            <w:pPr>
              <w:ind w:right="-144"/>
              <w:jc w:val="both"/>
            </w:pPr>
          </w:p>
        </w:tc>
        <w:tc>
          <w:tcPr>
            <w:tcW w:w="5270" w:type="dxa"/>
          </w:tcPr>
          <w:p w14:paraId="2DB6200A" w14:textId="2877E0B6" w:rsidR="00AC413D" w:rsidRDefault="00AC413D">
            <w:pPr>
              <w:ind w:right="-144"/>
              <w:jc w:val="both"/>
            </w:pPr>
            <w:r>
              <w:t>«В мире клеток и тканей»</w:t>
            </w:r>
            <w:r>
              <w:rPr>
                <w:i/>
              </w:rPr>
              <w:t xml:space="preserve"> Приказ №36 от 31 августа 2023 г.)</w:t>
            </w:r>
          </w:p>
        </w:tc>
      </w:tr>
    </w:tbl>
    <w:p w14:paraId="714972E6" w14:textId="77777777" w:rsidR="00E30D7E" w:rsidRDefault="00E30D7E">
      <w:pPr>
        <w:ind w:right="-144"/>
        <w:jc w:val="both"/>
        <w:rPr>
          <w:sz w:val="28"/>
          <w:szCs w:val="28"/>
        </w:rPr>
      </w:pPr>
    </w:p>
    <w:p w14:paraId="29C9C835" w14:textId="77777777" w:rsidR="00E30D7E" w:rsidRDefault="00E759D3">
      <w:pPr>
        <w:pStyle w:val="1"/>
        <w:spacing w:before="1" w:line="273" w:lineRule="exact"/>
        <w:ind w:right="-144"/>
        <w:jc w:val="both"/>
        <w:rPr>
          <w:szCs w:val="28"/>
        </w:rPr>
      </w:pPr>
      <w:r>
        <w:rPr>
          <w:szCs w:val="28"/>
        </w:rPr>
        <w:t>Воспитательная</w:t>
      </w:r>
      <w:r>
        <w:rPr>
          <w:spacing w:val="-8"/>
          <w:szCs w:val="28"/>
        </w:rPr>
        <w:t xml:space="preserve"> </w:t>
      </w:r>
      <w:r>
        <w:rPr>
          <w:spacing w:val="-2"/>
          <w:szCs w:val="28"/>
        </w:rPr>
        <w:t>работа</w:t>
      </w:r>
    </w:p>
    <w:p w14:paraId="3D126D66" w14:textId="77777777" w:rsidR="00E30D7E" w:rsidRDefault="00E759D3">
      <w:pPr>
        <w:pStyle w:val="afb"/>
        <w:ind w:right="-144"/>
        <w:jc w:val="both"/>
        <w:rPr>
          <w:sz w:val="28"/>
          <w:szCs w:val="28"/>
        </w:rPr>
      </w:pPr>
      <w:r>
        <w:rPr>
          <w:sz w:val="28"/>
          <w:szCs w:val="28"/>
        </w:rPr>
        <w:t xml:space="preserve">   Воспитательная работа 2023 году осуществлялась в соответствии с рабочими программами воспитания, которые</w:t>
      </w:r>
      <w:r>
        <w:rPr>
          <w:spacing w:val="-1"/>
          <w:sz w:val="28"/>
          <w:szCs w:val="28"/>
        </w:rPr>
        <w:t xml:space="preserve"> </w:t>
      </w:r>
      <w:r>
        <w:rPr>
          <w:sz w:val="28"/>
          <w:szCs w:val="28"/>
        </w:rPr>
        <w:t>были разработаны</w:t>
      </w:r>
      <w:r>
        <w:rPr>
          <w:spacing w:val="-1"/>
          <w:sz w:val="28"/>
          <w:szCs w:val="28"/>
        </w:rPr>
        <w:t xml:space="preserve"> </w:t>
      </w:r>
      <w:r>
        <w:rPr>
          <w:sz w:val="28"/>
          <w:szCs w:val="28"/>
        </w:rPr>
        <w:t>для каждого уровня и включены</w:t>
      </w:r>
      <w:r>
        <w:rPr>
          <w:spacing w:val="-1"/>
          <w:sz w:val="28"/>
          <w:szCs w:val="28"/>
        </w:rPr>
        <w:t xml:space="preserve"> </w:t>
      </w:r>
      <w:r>
        <w:rPr>
          <w:sz w:val="28"/>
          <w:szCs w:val="28"/>
        </w:rPr>
        <w:t>в соответствующую ООП.</w:t>
      </w:r>
    </w:p>
    <w:p w14:paraId="06FBBB39" w14:textId="77777777" w:rsidR="00E30D7E" w:rsidRDefault="00E759D3">
      <w:pPr>
        <w:pStyle w:val="afb"/>
        <w:ind w:right="-144"/>
        <w:jc w:val="both"/>
        <w:rPr>
          <w:sz w:val="28"/>
          <w:szCs w:val="28"/>
        </w:rPr>
      </w:pPr>
      <w:r>
        <w:rPr>
          <w:sz w:val="28"/>
          <w:szCs w:val="28"/>
        </w:rPr>
        <w:t>Воспитательная</w:t>
      </w:r>
      <w:r>
        <w:rPr>
          <w:spacing w:val="-3"/>
          <w:sz w:val="28"/>
          <w:szCs w:val="28"/>
        </w:rPr>
        <w:t xml:space="preserve"> </w:t>
      </w:r>
      <w:r>
        <w:rPr>
          <w:sz w:val="28"/>
          <w:szCs w:val="28"/>
        </w:rPr>
        <w:t>работа</w:t>
      </w:r>
      <w:r>
        <w:rPr>
          <w:spacing w:val="-4"/>
          <w:sz w:val="28"/>
          <w:szCs w:val="28"/>
        </w:rPr>
        <w:t xml:space="preserve"> </w:t>
      </w:r>
      <w:r>
        <w:rPr>
          <w:sz w:val="28"/>
          <w:szCs w:val="28"/>
        </w:rPr>
        <w:t>по</w:t>
      </w:r>
      <w:r>
        <w:rPr>
          <w:spacing w:val="-3"/>
          <w:sz w:val="28"/>
          <w:szCs w:val="28"/>
        </w:rPr>
        <w:t xml:space="preserve"> </w:t>
      </w:r>
      <w:r>
        <w:rPr>
          <w:sz w:val="28"/>
          <w:szCs w:val="28"/>
        </w:rPr>
        <w:t>рабочим</w:t>
      </w:r>
      <w:r>
        <w:rPr>
          <w:spacing w:val="-3"/>
          <w:sz w:val="28"/>
          <w:szCs w:val="28"/>
        </w:rPr>
        <w:t xml:space="preserve"> </w:t>
      </w:r>
      <w:r>
        <w:rPr>
          <w:sz w:val="28"/>
          <w:szCs w:val="28"/>
        </w:rPr>
        <w:t>программам</w:t>
      </w:r>
      <w:r>
        <w:rPr>
          <w:spacing w:val="-4"/>
          <w:sz w:val="28"/>
          <w:szCs w:val="28"/>
        </w:rPr>
        <w:t xml:space="preserve"> </w:t>
      </w:r>
      <w:r>
        <w:rPr>
          <w:sz w:val="28"/>
          <w:szCs w:val="28"/>
        </w:rPr>
        <w:t>воспитания</w:t>
      </w:r>
      <w:r>
        <w:rPr>
          <w:spacing w:val="-3"/>
          <w:sz w:val="28"/>
          <w:szCs w:val="28"/>
        </w:rPr>
        <w:t xml:space="preserve"> </w:t>
      </w:r>
      <w:r>
        <w:rPr>
          <w:sz w:val="28"/>
          <w:szCs w:val="28"/>
        </w:rPr>
        <w:t>осуществляется</w:t>
      </w:r>
      <w:r>
        <w:rPr>
          <w:spacing w:val="-4"/>
          <w:sz w:val="28"/>
          <w:szCs w:val="28"/>
        </w:rPr>
        <w:t xml:space="preserve"> </w:t>
      </w:r>
      <w:r>
        <w:rPr>
          <w:sz w:val="28"/>
          <w:szCs w:val="28"/>
        </w:rPr>
        <w:t>по</w:t>
      </w:r>
      <w:r>
        <w:rPr>
          <w:spacing w:val="-3"/>
          <w:sz w:val="28"/>
          <w:szCs w:val="28"/>
        </w:rPr>
        <w:t xml:space="preserve"> </w:t>
      </w:r>
      <w:r>
        <w:rPr>
          <w:sz w:val="28"/>
          <w:szCs w:val="28"/>
        </w:rPr>
        <w:t>следующим модулям: (инвариантных) модулей:</w:t>
      </w:r>
    </w:p>
    <w:p w14:paraId="024A3308" w14:textId="3D23E57B" w:rsidR="00E30D7E" w:rsidRDefault="00E759D3">
      <w:pPr>
        <w:pStyle w:val="a3"/>
        <w:widowControl w:val="0"/>
        <w:numPr>
          <w:ilvl w:val="1"/>
          <w:numId w:val="21"/>
        </w:numPr>
        <w:tabs>
          <w:tab w:val="left" w:pos="2236"/>
        </w:tabs>
        <w:ind w:left="0" w:right="-144" w:firstLine="0"/>
        <w:jc w:val="both"/>
        <w:rPr>
          <w:sz w:val="28"/>
          <w:szCs w:val="28"/>
        </w:rPr>
      </w:pPr>
      <w:r>
        <w:rPr>
          <w:sz w:val="28"/>
          <w:szCs w:val="28"/>
        </w:rPr>
        <w:t>инвариантные – «Классное руководство», «Урочная деятельность», «Внеурочная</w:t>
      </w:r>
      <w:r>
        <w:rPr>
          <w:spacing w:val="40"/>
          <w:sz w:val="28"/>
          <w:szCs w:val="28"/>
        </w:rPr>
        <w:t xml:space="preserve"> </w:t>
      </w:r>
      <w:r>
        <w:rPr>
          <w:sz w:val="28"/>
          <w:szCs w:val="28"/>
        </w:rPr>
        <w:t>деятельность»,</w:t>
      </w:r>
      <w:r>
        <w:rPr>
          <w:spacing w:val="40"/>
          <w:sz w:val="28"/>
          <w:szCs w:val="28"/>
        </w:rPr>
        <w:t xml:space="preserve"> </w:t>
      </w:r>
      <w:r>
        <w:rPr>
          <w:sz w:val="28"/>
          <w:szCs w:val="28"/>
        </w:rPr>
        <w:t>«Взаимодействие</w:t>
      </w:r>
      <w:r>
        <w:rPr>
          <w:spacing w:val="39"/>
          <w:sz w:val="28"/>
          <w:szCs w:val="28"/>
        </w:rPr>
        <w:t xml:space="preserve"> </w:t>
      </w:r>
      <w:r>
        <w:rPr>
          <w:sz w:val="28"/>
          <w:szCs w:val="28"/>
        </w:rPr>
        <w:t>с</w:t>
      </w:r>
      <w:r>
        <w:rPr>
          <w:spacing w:val="39"/>
          <w:sz w:val="28"/>
          <w:szCs w:val="28"/>
        </w:rPr>
        <w:t xml:space="preserve"> </w:t>
      </w:r>
      <w:r>
        <w:rPr>
          <w:sz w:val="28"/>
          <w:szCs w:val="28"/>
        </w:rPr>
        <w:t>родителями</w:t>
      </w:r>
      <w:r>
        <w:rPr>
          <w:spacing w:val="40"/>
          <w:sz w:val="28"/>
          <w:szCs w:val="28"/>
        </w:rPr>
        <w:t xml:space="preserve"> </w:t>
      </w:r>
      <w:r>
        <w:rPr>
          <w:sz w:val="28"/>
          <w:szCs w:val="28"/>
        </w:rPr>
        <w:t>(законными</w:t>
      </w:r>
      <w:r>
        <w:rPr>
          <w:spacing w:val="39"/>
          <w:sz w:val="28"/>
          <w:szCs w:val="28"/>
        </w:rPr>
        <w:t xml:space="preserve"> </w:t>
      </w:r>
      <w:r>
        <w:rPr>
          <w:sz w:val="28"/>
          <w:szCs w:val="28"/>
        </w:rPr>
        <w:t>представителями)»,</w:t>
      </w:r>
    </w:p>
    <w:p w14:paraId="73946BA8" w14:textId="77777777" w:rsidR="00E30D7E" w:rsidRDefault="00E759D3">
      <w:pPr>
        <w:pStyle w:val="afb"/>
        <w:ind w:right="-144"/>
        <w:jc w:val="both"/>
        <w:rPr>
          <w:sz w:val="28"/>
          <w:szCs w:val="28"/>
        </w:rPr>
      </w:pPr>
      <w:r>
        <w:rPr>
          <w:sz w:val="28"/>
          <w:szCs w:val="28"/>
        </w:rPr>
        <w:lastRenderedPageBreak/>
        <w:t>«Самоуправление»,</w:t>
      </w:r>
      <w:r>
        <w:rPr>
          <w:spacing w:val="-15"/>
          <w:sz w:val="28"/>
          <w:szCs w:val="28"/>
        </w:rPr>
        <w:t xml:space="preserve"> </w:t>
      </w:r>
      <w:r>
        <w:rPr>
          <w:sz w:val="28"/>
          <w:szCs w:val="28"/>
        </w:rPr>
        <w:t>«Основные</w:t>
      </w:r>
      <w:r>
        <w:rPr>
          <w:spacing w:val="-15"/>
          <w:sz w:val="28"/>
          <w:szCs w:val="28"/>
        </w:rPr>
        <w:t xml:space="preserve"> </w:t>
      </w:r>
      <w:r>
        <w:rPr>
          <w:sz w:val="28"/>
          <w:szCs w:val="28"/>
        </w:rPr>
        <w:t>школьные</w:t>
      </w:r>
      <w:r>
        <w:rPr>
          <w:spacing w:val="-15"/>
          <w:sz w:val="28"/>
          <w:szCs w:val="28"/>
        </w:rPr>
        <w:t xml:space="preserve"> </w:t>
      </w:r>
      <w:r>
        <w:rPr>
          <w:sz w:val="28"/>
          <w:szCs w:val="28"/>
        </w:rPr>
        <w:t>дела»,</w:t>
      </w:r>
      <w:r>
        <w:rPr>
          <w:spacing w:val="-10"/>
          <w:sz w:val="28"/>
          <w:szCs w:val="28"/>
        </w:rPr>
        <w:t xml:space="preserve"> </w:t>
      </w:r>
      <w:r>
        <w:rPr>
          <w:sz w:val="28"/>
          <w:szCs w:val="28"/>
        </w:rPr>
        <w:t>«Профориентация»,</w:t>
      </w:r>
      <w:r>
        <w:rPr>
          <w:spacing w:val="-13"/>
          <w:sz w:val="28"/>
          <w:szCs w:val="28"/>
        </w:rPr>
        <w:t xml:space="preserve"> </w:t>
      </w:r>
      <w:r>
        <w:rPr>
          <w:sz w:val="28"/>
          <w:szCs w:val="28"/>
        </w:rPr>
        <w:t>«Внешкольные</w:t>
      </w:r>
      <w:r>
        <w:rPr>
          <w:spacing w:val="-15"/>
          <w:sz w:val="28"/>
          <w:szCs w:val="28"/>
        </w:rPr>
        <w:t xml:space="preserve"> </w:t>
      </w:r>
      <w:proofErr w:type="spellStart"/>
      <w:r>
        <w:rPr>
          <w:sz w:val="28"/>
          <w:szCs w:val="28"/>
        </w:rPr>
        <w:t>меро</w:t>
      </w:r>
      <w:proofErr w:type="spellEnd"/>
      <w:r>
        <w:rPr>
          <w:sz w:val="28"/>
          <w:szCs w:val="28"/>
        </w:rPr>
        <w:t xml:space="preserve">- приятия», «Профилактика и безопасность», «Социальное партнерство», «Предметно-про- </w:t>
      </w:r>
      <w:proofErr w:type="spellStart"/>
      <w:r>
        <w:rPr>
          <w:sz w:val="28"/>
          <w:szCs w:val="28"/>
        </w:rPr>
        <w:t>странственная</w:t>
      </w:r>
      <w:proofErr w:type="spellEnd"/>
      <w:r>
        <w:rPr>
          <w:sz w:val="28"/>
          <w:szCs w:val="28"/>
        </w:rPr>
        <w:t xml:space="preserve"> среда»;</w:t>
      </w:r>
    </w:p>
    <w:p w14:paraId="1FF2FD41" w14:textId="77777777" w:rsidR="00E30D7E" w:rsidRDefault="00E759D3">
      <w:pPr>
        <w:pStyle w:val="a3"/>
        <w:widowControl w:val="0"/>
        <w:numPr>
          <w:ilvl w:val="1"/>
          <w:numId w:val="21"/>
        </w:numPr>
        <w:tabs>
          <w:tab w:val="left" w:pos="2237"/>
        </w:tabs>
        <w:ind w:left="0" w:right="-144" w:firstLine="0"/>
        <w:jc w:val="both"/>
        <w:rPr>
          <w:sz w:val="28"/>
          <w:szCs w:val="28"/>
        </w:rPr>
      </w:pPr>
      <w:r>
        <w:rPr>
          <w:sz w:val="28"/>
          <w:szCs w:val="28"/>
        </w:rPr>
        <w:t>вариативные</w:t>
      </w:r>
      <w:r>
        <w:rPr>
          <w:spacing w:val="18"/>
          <w:sz w:val="28"/>
          <w:szCs w:val="28"/>
        </w:rPr>
        <w:t xml:space="preserve"> </w:t>
      </w:r>
      <w:r>
        <w:rPr>
          <w:sz w:val="28"/>
          <w:szCs w:val="28"/>
        </w:rPr>
        <w:t>–</w:t>
      </w:r>
      <w:r>
        <w:rPr>
          <w:spacing w:val="26"/>
          <w:sz w:val="28"/>
          <w:szCs w:val="28"/>
        </w:rPr>
        <w:t xml:space="preserve"> </w:t>
      </w:r>
      <w:r>
        <w:rPr>
          <w:sz w:val="28"/>
          <w:szCs w:val="28"/>
        </w:rPr>
        <w:t>«Детские</w:t>
      </w:r>
      <w:r>
        <w:rPr>
          <w:spacing w:val="22"/>
          <w:sz w:val="28"/>
          <w:szCs w:val="28"/>
        </w:rPr>
        <w:t xml:space="preserve"> </w:t>
      </w:r>
      <w:r>
        <w:rPr>
          <w:sz w:val="28"/>
          <w:szCs w:val="28"/>
        </w:rPr>
        <w:t>общественные</w:t>
      </w:r>
      <w:r>
        <w:rPr>
          <w:spacing w:val="18"/>
          <w:sz w:val="28"/>
          <w:szCs w:val="28"/>
        </w:rPr>
        <w:t xml:space="preserve"> </w:t>
      </w:r>
      <w:r>
        <w:rPr>
          <w:sz w:val="28"/>
          <w:szCs w:val="28"/>
        </w:rPr>
        <w:t>объединения»,</w:t>
      </w:r>
      <w:r>
        <w:rPr>
          <w:spacing w:val="27"/>
          <w:sz w:val="28"/>
          <w:szCs w:val="28"/>
        </w:rPr>
        <w:t xml:space="preserve"> </w:t>
      </w:r>
      <w:r>
        <w:rPr>
          <w:sz w:val="28"/>
          <w:szCs w:val="28"/>
        </w:rPr>
        <w:t>«Школьный</w:t>
      </w:r>
      <w:r>
        <w:rPr>
          <w:spacing w:val="23"/>
          <w:sz w:val="28"/>
          <w:szCs w:val="28"/>
        </w:rPr>
        <w:t xml:space="preserve"> </w:t>
      </w:r>
      <w:r>
        <w:rPr>
          <w:spacing w:val="-2"/>
          <w:sz w:val="28"/>
          <w:szCs w:val="28"/>
        </w:rPr>
        <w:t>музей»,</w:t>
      </w:r>
    </w:p>
    <w:p w14:paraId="47EA5C56" w14:textId="77777777" w:rsidR="00E30D7E" w:rsidRDefault="00E759D3">
      <w:pPr>
        <w:pStyle w:val="afb"/>
        <w:ind w:right="-144"/>
        <w:jc w:val="both"/>
        <w:rPr>
          <w:sz w:val="28"/>
          <w:szCs w:val="28"/>
        </w:rPr>
      </w:pPr>
      <w:r>
        <w:rPr>
          <w:sz w:val="28"/>
          <w:szCs w:val="28"/>
        </w:rPr>
        <w:t>«Школьный</w:t>
      </w:r>
      <w:r>
        <w:rPr>
          <w:spacing w:val="-7"/>
          <w:sz w:val="28"/>
          <w:szCs w:val="28"/>
        </w:rPr>
        <w:t xml:space="preserve"> </w:t>
      </w:r>
      <w:r>
        <w:rPr>
          <w:sz w:val="28"/>
          <w:szCs w:val="28"/>
        </w:rPr>
        <w:t>театр»,</w:t>
      </w:r>
      <w:r>
        <w:rPr>
          <w:spacing w:val="-2"/>
          <w:sz w:val="28"/>
          <w:szCs w:val="28"/>
        </w:rPr>
        <w:t xml:space="preserve"> </w:t>
      </w:r>
      <w:r>
        <w:rPr>
          <w:sz w:val="28"/>
          <w:szCs w:val="28"/>
        </w:rPr>
        <w:t>«Школьный</w:t>
      </w:r>
      <w:r>
        <w:rPr>
          <w:spacing w:val="-5"/>
          <w:sz w:val="28"/>
          <w:szCs w:val="28"/>
        </w:rPr>
        <w:t xml:space="preserve"> </w:t>
      </w:r>
      <w:r>
        <w:rPr>
          <w:sz w:val="28"/>
          <w:szCs w:val="28"/>
        </w:rPr>
        <w:t>спортивный</w:t>
      </w:r>
      <w:r>
        <w:rPr>
          <w:spacing w:val="-4"/>
          <w:sz w:val="28"/>
          <w:szCs w:val="28"/>
        </w:rPr>
        <w:t xml:space="preserve"> </w:t>
      </w:r>
      <w:r>
        <w:rPr>
          <w:sz w:val="28"/>
          <w:szCs w:val="28"/>
        </w:rPr>
        <w:t>клуб», «Кадетское</w:t>
      </w:r>
      <w:r>
        <w:rPr>
          <w:spacing w:val="-5"/>
          <w:sz w:val="28"/>
          <w:szCs w:val="28"/>
        </w:rPr>
        <w:t xml:space="preserve"> </w:t>
      </w:r>
      <w:r>
        <w:rPr>
          <w:sz w:val="28"/>
          <w:szCs w:val="28"/>
        </w:rPr>
        <w:t>движение</w:t>
      </w:r>
      <w:r>
        <w:rPr>
          <w:spacing w:val="-5"/>
          <w:sz w:val="28"/>
          <w:szCs w:val="28"/>
        </w:rPr>
        <w:t xml:space="preserve"> </w:t>
      </w:r>
      <w:r>
        <w:rPr>
          <w:spacing w:val="-2"/>
          <w:sz w:val="28"/>
          <w:szCs w:val="28"/>
        </w:rPr>
        <w:t>ЮИД».</w:t>
      </w:r>
    </w:p>
    <w:p w14:paraId="04E53227" w14:textId="77777777" w:rsidR="00E30D7E" w:rsidRDefault="00E759D3">
      <w:pPr>
        <w:pStyle w:val="afb"/>
        <w:ind w:right="-144"/>
        <w:jc w:val="both"/>
        <w:rPr>
          <w:sz w:val="28"/>
          <w:szCs w:val="28"/>
        </w:rPr>
      </w:pPr>
      <w:r>
        <w:rPr>
          <w:sz w:val="28"/>
          <w:szCs w:val="28"/>
        </w:rPr>
        <w:t>Воспитательные</w:t>
      </w:r>
      <w:r>
        <w:rPr>
          <w:spacing w:val="-15"/>
          <w:sz w:val="28"/>
          <w:szCs w:val="28"/>
        </w:rPr>
        <w:t xml:space="preserve"> </w:t>
      </w:r>
      <w:r>
        <w:rPr>
          <w:sz w:val="28"/>
          <w:szCs w:val="28"/>
        </w:rPr>
        <w:t>события</w:t>
      </w:r>
      <w:r>
        <w:rPr>
          <w:spacing w:val="-15"/>
          <w:sz w:val="28"/>
          <w:szCs w:val="28"/>
        </w:rPr>
        <w:t xml:space="preserve"> </w:t>
      </w:r>
      <w:r>
        <w:rPr>
          <w:sz w:val="28"/>
          <w:szCs w:val="28"/>
        </w:rPr>
        <w:t>в</w:t>
      </w:r>
      <w:r>
        <w:rPr>
          <w:spacing w:val="-15"/>
          <w:sz w:val="28"/>
          <w:szCs w:val="28"/>
        </w:rPr>
        <w:t xml:space="preserve"> </w:t>
      </w:r>
      <w:r>
        <w:rPr>
          <w:sz w:val="28"/>
          <w:szCs w:val="28"/>
        </w:rPr>
        <w:t>МОУ</w:t>
      </w:r>
      <w:r>
        <w:rPr>
          <w:spacing w:val="-15"/>
          <w:sz w:val="28"/>
          <w:szCs w:val="28"/>
        </w:rPr>
        <w:t xml:space="preserve"> </w:t>
      </w:r>
      <w:r>
        <w:rPr>
          <w:sz w:val="28"/>
          <w:szCs w:val="28"/>
        </w:rPr>
        <w:t>«Горская средняя общеобразовательная школа»</w:t>
      </w:r>
      <w:r>
        <w:rPr>
          <w:spacing w:val="-15"/>
          <w:sz w:val="28"/>
          <w:szCs w:val="28"/>
        </w:rPr>
        <w:t xml:space="preserve"> </w:t>
      </w:r>
      <w:r>
        <w:rPr>
          <w:sz w:val="28"/>
          <w:szCs w:val="28"/>
        </w:rPr>
        <w:t>проводятся</w:t>
      </w:r>
      <w:r>
        <w:rPr>
          <w:spacing w:val="-15"/>
          <w:sz w:val="28"/>
          <w:szCs w:val="28"/>
        </w:rPr>
        <w:t xml:space="preserve"> </w:t>
      </w:r>
      <w:r>
        <w:rPr>
          <w:sz w:val="28"/>
          <w:szCs w:val="28"/>
        </w:rPr>
        <w:t>в</w:t>
      </w:r>
      <w:r>
        <w:rPr>
          <w:spacing w:val="-15"/>
          <w:sz w:val="28"/>
          <w:szCs w:val="28"/>
        </w:rPr>
        <w:t xml:space="preserve"> </w:t>
      </w:r>
      <w:r>
        <w:rPr>
          <w:sz w:val="28"/>
          <w:szCs w:val="28"/>
        </w:rPr>
        <w:t>соответствии с</w:t>
      </w:r>
      <w:r>
        <w:rPr>
          <w:spacing w:val="-4"/>
          <w:sz w:val="28"/>
          <w:szCs w:val="28"/>
        </w:rPr>
        <w:t xml:space="preserve"> </w:t>
      </w:r>
      <w:r>
        <w:rPr>
          <w:sz w:val="28"/>
          <w:szCs w:val="28"/>
        </w:rPr>
        <w:t>календарными</w:t>
      </w:r>
      <w:r>
        <w:rPr>
          <w:spacing w:val="-3"/>
          <w:sz w:val="28"/>
          <w:szCs w:val="28"/>
        </w:rPr>
        <w:t xml:space="preserve"> </w:t>
      </w:r>
      <w:r>
        <w:rPr>
          <w:sz w:val="28"/>
          <w:szCs w:val="28"/>
        </w:rPr>
        <w:t>планами</w:t>
      </w:r>
      <w:r>
        <w:rPr>
          <w:spacing w:val="-3"/>
          <w:sz w:val="28"/>
          <w:szCs w:val="28"/>
        </w:rPr>
        <w:t xml:space="preserve"> </w:t>
      </w:r>
      <w:r>
        <w:rPr>
          <w:sz w:val="28"/>
          <w:szCs w:val="28"/>
        </w:rPr>
        <w:t>воспитательной</w:t>
      </w:r>
      <w:r>
        <w:rPr>
          <w:spacing w:val="-3"/>
          <w:sz w:val="28"/>
          <w:szCs w:val="28"/>
        </w:rPr>
        <w:t xml:space="preserve"> </w:t>
      </w:r>
      <w:r>
        <w:rPr>
          <w:sz w:val="28"/>
          <w:szCs w:val="28"/>
        </w:rPr>
        <w:t>работы</w:t>
      </w:r>
      <w:r>
        <w:rPr>
          <w:spacing w:val="-3"/>
          <w:sz w:val="28"/>
          <w:szCs w:val="28"/>
        </w:rPr>
        <w:t xml:space="preserve"> </w:t>
      </w:r>
      <w:r>
        <w:rPr>
          <w:sz w:val="28"/>
          <w:szCs w:val="28"/>
        </w:rPr>
        <w:t>НОО,</w:t>
      </w:r>
      <w:r>
        <w:rPr>
          <w:spacing w:val="-3"/>
          <w:sz w:val="28"/>
          <w:szCs w:val="28"/>
        </w:rPr>
        <w:t xml:space="preserve"> </w:t>
      </w:r>
      <w:r>
        <w:rPr>
          <w:sz w:val="28"/>
          <w:szCs w:val="28"/>
        </w:rPr>
        <w:t>ООО</w:t>
      </w:r>
      <w:r>
        <w:rPr>
          <w:spacing w:val="-4"/>
          <w:sz w:val="28"/>
          <w:szCs w:val="28"/>
        </w:rPr>
        <w:t xml:space="preserve"> </w:t>
      </w:r>
      <w:r>
        <w:rPr>
          <w:sz w:val="28"/>
          <w:szCs w:val="28"/>
        </w:rPr>
        <w:t>и</w:t>
      </w:r>
      <w:r>
        <w:rPr>
          <w:spacing w:val="-3"/>
          <w:sz w:val="28"/>
          <w:szCs w:val="28"/>
        </w:rPr>
        <w:t xml:space="preserve"> </w:t>
      </w:r>
      <w:r>
        <w:rPr>
          <w:sz w:val="28"/>
          <w:szCs w:val="28"/>
        </w:rPr>
        <w:t>СОО.</w:t>
      </w:r>
      <w:r>
        <w:rPr>
          <w:spacing w:val="-1"/>
          <w:sz w:val="28"/>
          <w:szCs w:val="28"/>
        </w:rPr>
        <w:t xml:space="preserve"> </w:t>
      </w:r>
      <w:r>
        <w:rPr>
          <w:sz w:val="28"/>
          <w:szCs w:val="28"/>
        </w:rPr>
        <w:t>Они</w:t>
      </w:r>
      <w:r>
        <w:rPr>
          <w:spacing w:val="-3"/>
          <w:sz w:val="28"/>
          <w:szCs w:val="28"/>
        </w:rPr>
        <w:t xml:space="preserve"> </w:t>
      </w:r>
      <w:r>
        <w:rPr>
          <w:sz w:val="28"/>
          <w:szCs w:val="28"/>
        </w:rPr>
        <w:t>конкретизируют воспитательную работу</w:t>
      </w:r>
      <w:r>
        <w:rPr>
          <w:spacing w:val="-2"/>
          <w:sz w:val="28"/>
          <w:szCs w:val="28"/>
        </w:rPr>
        <w:t xml:space="preserve"> </w:t>
      </w:r>
      <w:r>
        <w:rPr>
          <w:sz w:val="28"/>
          <w:szCs w:val="28"/>
        </w:rPr>
        <w:t>модулей рабочей программы воспитания</w:t>
      </w:r>
      <w:r>
        <w:rPr>
          <w:spacing w:val="-2"/>
          <w:sz w:val="28"/>
          <w:szCs w:val="28"/>
        </w:rPr>
        <w:t xml:space="preserve"> </w:t>
      </w:r>
      <w:r>
        <w:rPr>
          <w:sz w:val="28"/>
          <w:szCs w:val="28"/>
        </w:rPr>
        <w:t>по уровням</w:t>
      </w:r>
      <w:r>
        <w:rPr>
          <w:spacing w:val="-1"/>
          <w:sz w:val="28"/>
          <w:szCs w:val="28"/>
        </w:rPr>
        <w:t xml:space="preserve"> </w:t>
      </w:r>
      <w:r>
        <w:rPr>
          <w:sz w:val="28"/>
          <w:szCs w:val="28"/>
        </w:rPr>
        <w:t>образования. Виды</w:t>
      </w:r>
      <w:r>
        <w:rPr>
          <w:spacing w:val="-13"/>
          <w:sz w:val="28"/>
          <w:szCs w:val="28"/>
        </w:rPr>
        <w:t xml:space="preserve"> </w:t>
      </w:r>
      <w:r>
        <w:rPr>
          <w:sz w:val="28"/>
          <w:szCs w:val="28"/>
        </w:rPr>
        <w:t>и</w:t>
      </w:r>
      <w:r>
        <w:rPr>
          <w:spacing w:val="-12"/>
          <w:sz w:val="28"/>
          <w:szCs w:val="28"/>
        </w:rPr>
        <w:t xml:space="preserve"> </w:t>
      </w:r>
      <w:r>
        <w:rPr>
          <w:sz w:val="28"/>
          <w:szCs w:val="28"/>
        </w:rPr>
        <w:t>формы</w:t>
      </w:r>
      <w:r>
        <w:rPr>
          <w:spacing w:val="-13"/>
          <w:sz w:val="28"/>
          <w:szCs w:val="28"/>
        </w:rPr>
        <w:t xml:space="preserve"> </w:t>
      </w:r>
      <w:r>
        <w:rPr>
          <w:sz w:val="28"/>
          <w:szCs w:val="28"/>
        </w:rPr>
        <w:t>организации</w:t>
      </w:r>
      <w:r>
        <w:rPr>
          <w:spacing w:val="-12"/>
          <w:sz w:val="28"/>
          <w:szCs w:val="28"/>
        </w:rPr>
        <w:t xml:space="preserve"> </w:t>
      </w:r>
      <w:r>
        <w:rPr>
          <w:sz w:val="28"/>
          <w:szCs w:val="28"/>
        </w:rPr>
        <w:t>совместной</w:t>
      </w:r>
      <w:r>
        <w:rPr>
          <w:spacing w:val="-12"/>
          <w:sz w:val="28"/>
          <w:szCs w:val="28"/>
        </w:rPr>
        <w:t xml:space="preserve"> </w:t>
      </w:r>
      <w:r>
        <w:rPr>
          <w:sz w:val="28"/>
          <w:szCs w:val="28"/>
        </w:rPr>
        <w:t>воспитательной</w:t>
      </w:r>
      <w:r>
        <w:rPr>
          <w:spacing w:val="-14"/>
          <w:sz w:val="28"/>
          <w:szCs w:val="28"/>
        </w:rPr>
        <w:t xml:space="preserve"> </w:t>
      </w:r>
      <w:r>
        <w:rPr>
          <w:sz w:val="28"/>
          <w:szCs w:val="28"/>
        </w:rPr>
        <w:t>деятельности</w:t>
      </w:r>
      <w:r>
        <w:rPr>
          <w:spacing w:val="-14"/>
          <w:sz w:val="28"/>
          <w:szCs w:val="28"/>
        </w:rPr>
        <w:t xml:space="preserve"> </w:t>
      </w:r>
      <w:r>
        <w:rPr>
          <w:sz w:val="28"/>
          <w:szCs w:val="28"/>
        </w:rPr>
        <w:t>педагогов,</w:t>
      </w:r>
      <w:r>
        <w:rPr>
          <w:spacing w:val="-13"/>
          <w:sz w:val="28"/>
          <w:szCs w:val="28"/>
        </w:rPr>
        <w:t xml:space="preserve"> </w:t>
      </w:r>
      <w:r>
        <w:rPr>
          <w:sz w:val="28"/>
          <w:szCs w:val="28"/>
        </w:rPr>
        <w:t>школьников</w:t>
      </w:r>
      <w:r>
        <w:rPr>
          <w:spacing w:val="-14"/>
          <w:sz w:val="28"/>
          <w:szCs w:val="28"/>
        </w:rPr>
        <w:t xml:space="preserve"> </w:t>
      </w:r>
      <w:r>
        <w:rPr>
          <w:sz w:val="28"/>
          <w:szCs w:val="28"/>
        </w:rPr>
        <w:t>и</w:t>
      </w:r>
      <w:r>
        <w:rPr>
          <w:spacing w:val="-12"/>
          <w:sz w:val="28"/>
          <w:szCs w:val="28"/>
        </w:rPr>
        <w:t xml:space="preserve"> </w:t>
      </w:r>
      <w:r>
        <w:rPr>
          <w:sz w:val="28"/>
          <w:szCs w:val="28"/>
        </w:rPr>
        <w:t>их</w:t>
      </w:r>
      <w:r>
        <w:rPr>
          <w:spacing w:val="-11"/>
          <w:sz w:val="28"/>
          <w:szCs w:val="28"/>
        </w:rPr>
        <w:t xml:space="preserve"> </w:t>
      </w:r>
      <w:r>
        <w:rPr>
          <w:sz w:val="28"/>
          <w:szCs w:val="28"/>
        </w:rPr>
        <w:t>родителей</w:t>
      </w:r>
      <w:r>
        <w:rPr>
          <w:spacing w:val="-12"/>
          <w:sz w:val="28"/>
          <w:szCs w:val="28"/>
        </w:rPr>
        <w:t xml:space="preserve"> </w:t>
      </w:r>
      <w:r>
        <w:rPr>
          <w:sz w:val="28"/>
          <w:szCs w:val="28"/>
        </w:rPr>
        <w:t>разнообразны:</w:t>
      </w:r>
      <w:r>
        <w:rPr>
          <w:spacing w:val="-13"/>
          <w:sz w:val="28"/>
          <w:szCs w:val="28"/>
        </w:rPr>
        <w:t xml:space="preserve"> </w:t>
      </w:r>
      <w:r>
        <w:rPr>
          <w:sz w:val="28"/>
          <w:szCs w:val="28"/>
        </w:rPr>
        <w:t>коллективные</w:t>
      </w:r>
      <w:r>
        <w:rPr>
          <w:spacing w:val="-14"/>
          <w:sz w:val="28"/>
          <w:szCs w:val="28"/>
        </w:rPr>
        <w:t xml:space="preserve"> </w:t>
      </w:r>
      <w:r>
        <w:rPr>
          <w:sz w:val="28"/>
          <w:szCs w:val="28"/>
        </w:rPr>
        <w:t>школьные</w:t>
      </w:r>
      <w:r>
        <w:rPr>
          <w:spacing w:val="-14"/>
          <w:sz w:val="28"/>
          <w:szCs w:val="28"/>
        </w:rPr>
        <w:t xml:space="preserve"> </w:t>
      </w:r>
      <w:r>
        <w:rPr>
          <w:sz w:val="28"/>
          <w:szCs w:val="28"/>
        </w:rPr>
        <w:t>дела,</w:t>
      </w:r>
      <w:r>
        <w:rPr>
          <w:spacing w:val="-11"/>
          <w:sz w:val="28"/>
          <w:szCs w:val="28"/>
        </w:rPr>
        <w:t xml:space="preserve"> </w:t>
      </w:r>
      <w:r>
        <w:rPr>
          <w:sz w:val="28"/>
          <w:szCs w:val="28"/>
        </w:rPr>
        <w:t>акции,</w:t>
      </w:r>
      <w:r>
        <w:rPr>
          <w:spacing w:val="-13"/>
          <w:sz w:val="28"/>
          <w:szCs w:val="28"/>
        </w:rPr>
        <w:t xml:space="preserve"> </w:t>
      </w:r>
      <w:r>
        <w:rPr>
          <w:sz w:val="28"/>
          <w:szCs w:val="28"/>
        </w:rPr>
        <w:t>праздники,</w:t>
      </w:r>
      <w:r>
        <w:rPr>
          <w:spacing w:val="-13"/>
          <w:sz w:val="28"/>
          <w:szCs w:val="28"/>
        </w:rPr>
        <w:t xml:space="preserve"> </w:t>
      </w:r>
      <w:proofErr w:type="spellStart"/>
      <w:r>
        <w:rPr>
          <w:sz w:val="28"/>
          <w:szCs w:val="28"/>
        </w:rPr>
        <w:t>экскур</w:t>
      </w:r>
      <w:proofErr w:type="spellEnd"/>
      <w:r>
        <w:rPr>
          <w:sz w:val="28"/>
          <w:szCs w:val="28"/>
        </w:rPr>
        <w:t xml:space="preserve"> сии и др.</w:t>
      </w:r>
    </w:p>
    <w:p w14:paraId="67C1ACA6" w14:textId="77777777" w:rsidR="00E30D7E" w:rsidRDefault="00E759D3">
      <w:pPr>
        <w:pStyle w:val="afb"/>
        <w:ind w:right="-144"/>
        <w:jc w:val="both"/>
        <w:rPr>
          <w:sz w:val="28"/>
          <w:szCs w:val="28"/>
        </w:rPr>
      </w:pPr>
      <w:r>
        <w:rPr>
          <w:sz w:val="28"/>
          <w:szCs w:val="28"/>
        </w:rPr>
        <w:t xml:space="preserve">   В</w:t>
      </w:r>
      <w:r>
        <w:rPr>
          <w:spacing w:val="-11"/>
          <w:sz w:val="28"/>
          <w:szCs w:val="28"/>
        </w:rPr>
        <w:t xml:space="preserve"> </w:t>
      </w:r>
      <w:r>
        <w:rPr>
          <w:sz w:val="28"/>
          <w:szCs w:val="28"/>
        </w:rPr>
        <w:t>школе</w:t>
      </w:r>
      <w:r>
        <w:rPr>
          <w:spacing w:val="-10"/>
          <w:sz w:val="28"/>
          <w:szCs w:val="28"/>
        </w:rPr>
        <w:t xml:space="preserve"> </w:t>
      </w:r>
      <w:r>
        <w:rPr>
          <w:sz w:val="28"/>
          <w:szCs w:val="28"/>
        </w:rPr>
        <w:t>ведет</w:t>
      </w:r>
      <w:r>
        <w:rPr>
          <w:spacing w:val="-10"/>
          <w:sz w:val="28"/>
          <w:szCs w:val="28"/>
        </w:rPr>
        <w:t xml:space="preserve"> </w:t>
      </w:r>
      <w:r>
        <w:rPr>
          <w:sz w:val="28"/>
          <w:szCs w:val="28"/>
        </w:rPr>
        <w:t>работу</w:t>
      </w:r>
      <w:r>
        <w:rPr>
          <w:spacing w:val="-12"/>
          <w:sz w:val="28"/>
          <w:szCs w:val="28"/>
        </w:rPr>
        <w:t xml:space="preserve"> </w:t>
      </w:r>
      <w:r>
        <w:rPr>
          <w:sz w:val="28"/>
          <w:szCs w:val="28"/>
        </w:rPr>
        <w:t>советник</w:t>
      </w:r>
      <w:r>
        <w:rPr>
          <w:spacing w:val="-8"/>
          <w:sz w:val="28"/>
          <w:szCs w:val="28"/>
        </w:rPr>
        <w:t xml:space="preserve"> </w:t>
      </w:r>
      <w:r>
        <w:rPr>
          <w:sz w:val="28"/>
          <w:szCs w:val="28"/>
        </w:rPr>
        <w:t>директора</w:t>
      </w:r>
      <w:r>
        <w:rPr>
          <w:spacing w:val="-10"/>
          <w:sz w:val="28"/>
          <w:szCs w:val="28"/>
        </w:rPr>
        <w:t xml:space="preserve"> </w:t>
      </w:r>
      <w:r>
        <w:rPr>
          <w:sz w:val="28"/>
          <w:szCs w:val="28"/>
        </w:rPr>
        <w:t>по</w:t>
      </w:r>
      <w:r>
        <w:rPr>
          <w:spacing w:val="-11"/>
          <w:sz w:val="28"/>
          <w:szCs w:val="28"/>
        </w:rPr>
        <w:t xml:space="preserve"> </w:t>
      </w:r>
      <w:r>
        <w:rPr>
          <w:sz w:val="28"/>
          <w:szCs w:val="28"/>
        </w:rPr>
        <w:t>воспитанию</w:t>
      </w:r>
      <w:r>
        <w:rPr>
          <w:spacing w:val="-10"/>
          <w:sz w:val="28"/>
          <w:szCs w:val="28"/>
        </w:rPr>
        <w:t xml:space="preserve"> </w:t>
      </w:r>
      <w:r>
        <w:rPr>
          <w:sz w:val="28"/>
          <w:szCs w:val="28"/>
        </w:rPr>
        <w:t>и</w:t>
      </w:r>
      <w:r>
        <w:rPr>
          <w:spacing w:val="-10"/>
          <w:sz w:val="28"/>
          <w:szCs w:val="28"/>
        </w:rPr>
        <w:t xml:space="preserve"> </w:t>
      </w:r>
      <w:r>
        <w:rPr>
          <w:sz w:val="28"/>
          <w:szCs w:val="28"/>
        </w:rPr>
        <w:t>работе</w:t>
      </w:r>
      <w:r>
        <w:rPr>
          <w:spacing w:val="-11"/>
          <w:sz w:val="28"/>
          <w:szCs w:val="28"/>
        </w:rPr>
        <w:t xml:space="preserve"> </w:t>
      </w:r>
      <w:r>
        <w:rPr>
          <w:sz w:val="28"/>
          <w:szCs w:val="28"/>
        </w:rPr>
        <w:t>с</w:t>
      </w:r>
      <w:r>
        <w:rPr>
          <w:spacing w:val="-11"/>
          <w:sz w:val="28"/>
          <w:szCs w:val="28"/>
        </w:rPr>
        <w:t xml:space="preserve"> </w:t>
      </w:r>
      <w:r>
        <w:rPr>
          <w:sz w:val="28"/>
          <w:szCs w:val="28"/>
        </w:rPr>
        <w:t>детскими</w:t>
      </w:r>
      <w:r>
        <w:rPr>
          <w:spacing w:val="-10"/>
          <w:sz w:val="28"/>
          <w:szCs w:val="28"/>
        </w:rPr>
        <w:t xml:space="preserve"> </w:t>
      </w:r>
      <w:r>
        <w:rPr>
          <w:sz w:val="28"/>
          <w:szCs w:val="28"/>
        </w:rPr>
        <w:t>общественными объединениями, создан штаб воспитательной работы и центр детских инициа</w:t>
      </w:r>
      <w:r>
        <w:rPr>
          <w:spacing w:val="-4"/>
          <w:sz w:val="28"/>
          <w:szCs w:val="28"/>
        </w:rPr>
        <w:t>тив.</w:t>
      </w:r>
    </w:p>
    <w:p w14:paraId="0C095C23" w14:textId="77777777" w:rsidR="00E30D7E" w:rsidRDefault="00E759D3">
      <w:pPr>
        <w:pStyle w:val="afb"/>
        <w:ind w:right="-144"/>
        <w:jc w:val="both"/>
        <w:rPr>
          <w:sz w:val="28"/>
          <w:szCs w:val="28"/>
        </w:rPr>
      </w:pPr>
      <w:r>
        <w:rPr>
          <w:sz w:val="28"/>
          <w:szCs w:val="28"/>
        </w:rPr>
        <w:t xml:space="preserve">   За первое полугодие 2023-2024 учебного года под руководством заместителя директора по воспитанию </w:t>
      </w:r>
      <w:r>
        <w:rPr>
          <w:spacing w:val="-1"/>
          <w:sz w:val="28"/>
          <w:szCs w:val="28"/>
        </w:rPr>
        <w:t xml:space="preserve"> </w:t>
      </w:r>
      <w:r>
        <w:rPr>
          <w:sz w:val="28"/>
          <w:szCs w:val="28"/>
        </w:rPr>
        <w:t>проведены более</w:t>
      </w:r>
      <w:r>
        <w:rPr>
          <w:spacing w:val="-1"/>
          <w:sz w:val="28"/>
          <w:szCs w:val="28"/>
        </w:rPr>
        <w:t xml:space="preserve"> </w:t>
      </w:r>
      <w:r>
        <w:rPr>
          <w:sz w:val="28"/>
          <w:szCs w:val="28"/>
        </w:rPr>
        <w:t>60 мероприятий. Это</w:t>
      </w:r>
      <w:r>
        <w:rPr>
          <w:spacing w:val="-2"/>
          <w:sz w:val="28"/>
          <w:szCs w:val="28"/>
        </w:rPr>
        <w:t xml:space="preserve"> </w:t>
      </w:r>
      <w:r>
        <w:rPr>
          <w:sz w:val="28"/>
          <w:szCs w:val="28"/>
        </w:rPr>
        <w:t xml:space="preserve">и участие в Днях единых действий РДДМ, школьные, муниципальные, региональные и Всероссийские акции, </w:t>
      </w:r>
      <w:proofErr w:type="spellStart"/>
      <w:r>
        <w:rPr>
          <w:sz w:val="28"/>
          <w:szCs w:val="28"/>
        </w:rPr>
        <w:t>челленджи</w:t>
      </w:r>
      <w:proofErr w:type="spellEnd"/>
      <w:r>
        <w:rPr>
          <w:sz w:val="28"/>
          <w:szCs w:val="28"/>
        </w:rPr>
        <w:t>, флешмобы и другие воспитательные события.</w:t>
      </w:r>
    </w:p>
    <w:p w14:paraId="5E20598B" w14:textId="77777777" w:rsidR="00E30D7E" w:rsidRDefault="00E759D3">
      <w:pPr>
        <w:pStyle w:val="afb"/>
        <w:ind w:right="-144"/>
        <w:jc w:val="both"/>
        <w:rPr>
          <w:sz w:val="28"/>
          <w:szCs w:val="28"/>
        </w:rPr>
      </w:pPr>
      <w:r>
        <w:rPr>
          <w:sz w:val="28"/>
          <w:szCs w:val="28"/>
        </w:rPr>
        <w:t>Работа по гражданско-патриотическому воспитанию обучающихся Учреждения</w:t>
      </w:r>
      <w:r>
        <w:rPr>
          <w:spacing w:val="-11"/>
          <w:sz w:val="28"/>
          <w:szCs w:val="28"/>
        </w:rPr>
        <w:t xml:space="preserve"> </w:t>
      </w:r>
      <w:r>
        <w:rPr>
          <w:sz w:val="28"/>
          <w:szCs w:val="28"/>
        </w:rPr>
        <w:t>организуется</w:t>
      </w:r>
      <w:r>
        <w:rPr>
          <w:spacing w:val="-3"/>
          <w:sz w:val="28"/>
          <w:szCs w:val="28"/>
        </w:rPr>
        <w:t xml:space="preserve"> </w:t>
      </w:r>
      <w:r>
        <w:rPr>
          <w:sz w:val="28"/>
          <w:szCs w:val="28"/>
        </w:rPr>
        <w:t>в</w:t>
      </w:r>
      <w:r>
        <w:rPr>
          <w:spacing w:val="-4"/>
          <w:sz w:val="28"/>
          <w:szCs w:val="28"/>
        </w:rPr>
        <w:t xml:space="preserve"> </w:t>
      </w:r>
      <w:r>
        <w:rPr>
          <w:sz w:val="28"/>
          <w:szCs w:val="28"/>
        </w:rPr>
        <w:t>рамках</w:t>
      </w:r>
      <w:r>
        <w:rPr>
          <w:spacing w:val="-2"/>
          <w:sz w:val="28"/>
          <w:szCs w:val="28"/>
        </w:rPr>
        <w:t xml:space="preserve"> </w:t>
      </w:r>
      <w:r>
        <w:rPr>
          <w:sz w:val="28"/>
          <w:szCs w:val="28"/>
        </w:rPr>
        <w:t>реализации</w:t>
      </w:r>
      <w:r>
        <w:rPr>
          <w:spacing w:val="-5"/>
          <w:sz w:val="28"/>
          <w:szCs w:val="28"/>
        </w:rPr>
        <w:t xml:space="preserve"> </w:t>
      </w:r>
      <w:r>
        <w:rPr>
          <w:sz w:val="28"/>
          <w:szCs w:val="28"/>
        </w:rPr>
        <w:t>рабочей</w:t>
      </w:r>
      <w:r>
        <w:rPr>
          <w:spacing w:val="-3"/>
          <w:sz w:val="28"/>
          <w:szCs w:val="28"/>
        </w:rPr>
        <w:t xml:space="preserve"> </w:t>
      </w:r>
      <w:r>
        <w:rPr>
          <w:sz w:val="28"/>
          <w:szCs w:val="28"/>
        </w:rPr>
        <w:t>программы</w:t>
      </w:r>
      <w:r>
        <w:rPr>
          <w:spacing w:val="-3"/>
          <w:sz w:val="28"/>
          <w:szCs w:val="28"/>
        </w:rPr>
        <w:t xml:space="preserve"> </w:t>
      </w:r>
      <w:r>
        <w:rPr>
          <w:sz w:val="28"/>
          <w:szCs w:val="28"/>
        </w:rPr>
        <w:t>воспитания,</w:t>
      </w:r>
      <w:r>
        <w:rPr>
          <w:spacing w:val="-6"/>
          <w:sz w:val="28"/>
          <w:szCs w:val="28"/>
        </w:rPr>
        <w:t xml:space="preserve"> </w:t>
      </w:r>
      <w:r>
        <w:rPr>
          <w:sz w:val="28"/>
          <w:szCs w:val="28"/>
        </w:rPr>
        <w:t>в</w:t>
      </w:r>
      <w:r>
        <w:rPr>
          <w:spacing w:val="-4"/>
          <w:sz w:val="28"/>
          <w:szCs w:val="28"/>
        </w:rPr>
        <w:t xml:space="preserve"> </w:t>
      </w:r>
      <w:r>
        <w:rPr>
          <w:sz w:val="28"/>
          <w:szCs w:val="28"/>
        </w:rPr>
        <w:t>частности инвариантных модулей «Классное руководство», «Внеурочная деятельность», «Самоуправление»,</w:t>
      </w:r>
      <w:r>
        <w:rPr>
          <w:spacing w:val="-15"/>
          <w:sz w:val="28"/>
          <w:szCs w:val="28"/>
        </w:rPr>
        <w:t xml:space="preserve"> </w:t>
      </w:r>
      <w:r>
        <w:rPr>
          <w:sz w:val="28"/>
          <w:szCs w:val="28"/>
        </w:rPr>
        <w:t>«Профилактика</w:t>
      </w:r>
      <w:r>
        <w:rPr>
          <w:spacing w:val="-15"/>
          <w:sz w:val="28"/>
          <w:szCs w:val="28"/>
        </w:rPr>
        <w:t xml:space="preserve"> </w:t>
      </w:r>
      <w:r>
        <w:rPr>
          <w:sz w:val="28"/>
          <w:szCs w:val="28"/>
        </w:rPr>
        <w:t>и</w:t>
      </w:r>
      <w:r>
        <w:rPr>
          <w:spacing w:val="-15"/>
          <w:sz w:val="28"/>
          <w:szCs w:val="28"/>
        </w:rPr>
        <w:t xml:space="preserve"> </w:t>
      </w:r>
      <w:r>
        <w:rPr>
          <w:sz w:val="28"/>
          <w:szCs w:val="28"/>
        </w:rPr>
        <w:t>безопасность»,</w:t>
      </w:r>
      <w:r>
        <w:rPr>
          <w:spacing w:val="-13"/>
          <w:sz w:val="28"/>
          <w:szCs w:val="28"/>
        </w:rPr>
        <w:t xml:space="preserve"> </w:t>
      </w:r>
      <w:r>
        <w:rPr>
          <w:sz w:val="28"/>
          <w:szCs w:val="28"/>
        </w:rPr>
        <w:t>«Организация</w:t>
      </w:r>
      <w:r>
        <w:rPr>
          <w:spacing w:val="-15"/>
          <w:sz w:val="28"/>
          <w:szCs w:val="28"/>
        </w:rPr>
        <w:t xml:space="preserve"> </w:t>
      </w:r>
      <w:r>
        <w:rPr>
          <w:sz w:val="28"/>
          <w:szCs w:val="28"/>
        </w:rPr>
        <w:t>предметно-пространственной среды» и вариативных модулей «Детские общественные объединения», «Школьный музей», «Школьный театр», «Школьный спортивный</w:t>
      </w:r>
      <w:r>
        <w:rPr>
          <w:spacing w:val="-2"/>
          <w:sz w:val="28"/>
          <w:szCs w:val="28"/>
        </w:rPr>
        <w:t xml:space="preserve"> </w:t>
      </w:r>
      <w:r>
        <w:rPr>
          <w:sz w:val="28"/>
          <w:szCs w:val="28"/>
        </w:rPr>
        <w:t>клуб», «Кадетское</w:t>
      </w:r>
      <w:r>
        <w:rPr>
          <w:spacing w:val="-1"/>
          <w:sz w:val="28"/>
          <w:szCs w:val="28"/>
        </w:rPr>
        <w:t xml:space="preserve"> </w:t>
      </w:r>
      <w:r>
        <w:rPr>
          <w:sz w:val="28"/>
          <w:szCs w:val="28"/>
        </w:rPr>
        <w:t>движение</w:t>
      </w:r>
      <w:r>
        <w:rPr>
          <w:spacing w:val="-1"/>
          <w:sz w:val="28"/>
          <w:szCs w:val="28"/>
        </w:rPr>
        <w:t xml:space="preserve"> </w:t>
      </w:r>
      <w:r>
        <w:rPr>
          <w:sz w:val="28"/>
          <w:szCs w:val="28"/>
        </w:rPr>
        <w:t>ЮИД».</w:t>
      </w:r>
    </w:p>
    <w:p w14:paraId="1A18177E" w14:textId="77777777" w:rsidR="00E30D7E" w:rsidRDefault="00E759D3">
      <w:pPr>
        <w:pStyle w:val="afb"/>
        <w:ind w:right="-144"/>
        <w:jc w:val="both"/>
        <w:rPr>
          <w:sz w:val="28"/>
          <w:szCs w:val="28"/>
        </w:rPr>
      </w:pPr>
      <w:r>
        <w:rPr>
          <w:sz w:val="28"/>
          <w:szCs w:val="28"/>
        </w:rPr>
        <w:t>Деятельность</w:t>
      </w:r>
      <w:r>
        <w:rPr>
          <w:spacing w:val="-5"/>
          <w:sz w:val="28"/>
          <w:szCs w:val="28"/>
        </w:rPr>
        <w:t xml:space="preserve"> </w:t>
      </w:r>
      <w:r>
        <w:rPr>
          <w:sz w:val="28"/>
          <w:szCs w:val="28"/>
        </w:rPr>
        <w:t>носит</w:t>
      </w:r>
      <w:r>
        <w:rPr>
          <w:spacing w:val="-3"/>
          <w:sz w:val="28"/>
          <w:szCs w:val="28"/>
        </w:rPr>
        <w:t xml:space="preserve"> </w:t>
      </w:r>
      <w:r>
        <w:rPr>
          <w:sz w:val="28"/>
          <w:szCs w:val="28"/>
        </w:rPr>
        <w:t>системный</w:t>
      </w:r>
      <w:r>
        <w:rPr>
          <w:spacing w:val="-3"/>
          <w:sz w:val="28"/>
          <w:szCs w:val="28"/>
        </w:rPr>
        <w:t xml:space="preserve"> </w:t>
      </w:r>
      <w:r>
        <w:rPr>
          <w:sz w:val="28"/>
          <w:szCs w:val="28"/>
        </w:rPr>
        <w:t>характер</w:t>
      </w:r>
      <w:r>
        <w:rPr>
          <w:spacing w:val="-3"/>
          <w:sz w:val="28"/>
          <w:szCs w:val="28"/>
        </w:rPr>
        <w:t xml:space="preserve"> </w:t>
      </w:r>
      <w:r>
        <w:rPr>
          <w:sz w:val="28"/>
          <w:szCs w:val="28"/>
        </w:rPr>
        <w:t>и</w:t>
      </w:r>
      <w:r>
        <w:rPr>
          <w:spacing w:val="-5"/>
          <w:sz w:val="28"/>
          <w:szCs w:val="28"/>
        </w:rPr>
        <w:t xml:space="preserve"> </w:t>
      </w:r>
      <w:r>
        <w:rPr>
          <w:sz w:val="28"/>
          <w:szCs w:val="28"/>
        </w:rPr>
        <w:t>направлена</w:t>
      </w:r>
      <w:r>
        <w:rPr>
          <w:spacing w:val="-4"/>
          <w:sz w:val="28"/>
          <w:szCs w:val="28"/>
        </w:rPr>
        <w:t xml:space="preserve"> </w:t>
      </w:r>
      <w:r>
        <w:rPr>
          <w:sz w:val="28"/>
          <w:szCs w:val="28"/>
        </w:rPr>
        <w:t>на</w:t>
      </w:r>
      <w:r>
        <w:rPr>
          <w:spacing w:val="-3"/>
          <w:sz w:val="28"/>
          <w:szCs w:val="28"/>
        </w:rPr>
        <w:t xml:space="preserve"> </w:t>
      </w:r>
      <w:r>
        <w:rPr>
          <w:spacing w:val="-2"/>
          <w:sz w:val="28"/>
          <w:szCs w:val="28"/>
        </w:rPr>
        <w:t>формирование:</w:t>
      </w:r>
    </w:p>
    <w:p w14:paraId="294A0921" w14:textId="77777777" w:rsidR="00E30D7E" w:rsidRDefault="00E759D3">
      <w:pPr>
        <w:pStyle w:val="a3"/>
        <w:widowControl w:val="0"/>
        <w:numPr>
          <w:ilvl w:val="1"/>
          <w:numId w:val="21"/>
        </w:numPr>
        <w:tabs>
          <w:tab w:val="left" w:pos="1815"/>
        </w:tabs>
        <w:ind w:left="0" w:right="-144" w:firstLine="0"/>
        <w:jc w:val="both"/>
        <w:rPr>
          <w:sz w:val="28"/>
          <w:szCs w:val="28"/>
        </w:rPr>
      </w:pPr>
      <w:r>
        <w:rPr>
          <w:sz w:val="28"/>
          <w:szCs w:val="28"/>
        </w:rPr>
        <w:t>гражданского</w:t>
      </w:r>
      <w:r>
        <w:rPr>
          <w:spacing w:val="-3"/>
          <w:sz w:val="28"/>
          <w:szCs w:val="28"/>
        </w:rPr>
        <w:t xml:space="preserve"> </w:t>
      </w:r>
      <w:r>
        <w:rPr>
          <w:spacing w:val="-2"/>
          <w:sz w:val="28"/>
          <w:szCs w:val="28"/>
        </w:rPr>
        <w:t>правосознания;</w:t>
      </w:r>
    </w:p>
    <w:p w14:paraId="184CEDFD" w14:textId="77777777" w:rsidR="00E30D7E" w:rsidRDefault="00E759D3">
      <w:pPr>
        <w:pStyle w:val="a3"/>
        <w:widowControl w:val="0"/>
        <w:numPr>
          <w:ilvl w:val="1"/>
          <w:numId w:val="21"/>
        </w:numPr>
        <w:tabs>
          <w:tab w:val="left" w:pos="1815"/>
        </w:tabs>
        <w:ind w:left="0" w:right="-144" w:firstLine="0"/>
        <w:jc w:val="both"/>
        <w:rPr>
          <w:sz w:val="28"/>
          <w:szCs w:val="28"/>
        </w:rPr>
      </w:pPr>
      <w:r>
        <w:rPr>
          <w:sz w:val="28"/>
          <w:szCs w:val="28"/>
        </w:rPr>
        <w:t>патриотизма</w:t>
      </w:r>
      <w:r>
        <w:rPr>
          <w:spacing w:val="-6"/>
          <w:sz w:val="28"/>
          <w:szCs w:val="28"/>
        </w:rPr>
        <w:t xml:space="preserve"> </w:t>
      </w:r>
      <w:r>
        <w:rPr>
          <w:sz w:val="28"/>
          <w:szCs w:val="28"/>
        </w:rPr>
        <w:t>и</w:t>
      </w:r>
      <w:r>
        <w:rPr>
          <w:spacing w:val="-5"/>
          <w:sz w:val="28"/>
          <w:szCs w:val="28"/>
        </w:rPr>
        <w:t xml:space="preserve"> </w:t>
      </w:r>
      <w:r>
        <w:rPr>
          <w:sz w:val="28"/>
          <w:szCs w:val="28"/>
        </w:rPr>
        <w:t>духовно-нравственных</w:t>
      </w:r>
      <w:r>
        <w:rPr>
          <w:spacing w:val="-3"/>
          <w:sz w:val="28"/>
          <w:szCs w:val="28"/>
        </w:rPr>
        <w:t xml:space="preserve"> </w:t>
      </w:r>
      <w:r>
        <w:rPr>
          <w:spacing w:val="-2"/>
          <w:sz w:val="28"/>
          <w:szCs w:val="28"/>
        </w:rPr>
        <w:t>ценностей;</w:t>
      </w:r>
    </w:p>
    <w:p w14:paraId="5A52C2D3" w14:textId="77777777" w:rsidR="00E30D7E" w:rsidRDefault="00E759D3">
      <w:pPr>
        <w:pStyle w:val="a3"/>
        <w:widowControl w:val="0"/>
        <w:numPr>
          <w:ilvl w:val="1"/>
          <w:numId w:val="21"/>
        </w:numPr>
        <w:tabs>
          <w:tab w:val="left" w:pos="1815"/>
        </w:tabs>
        <w:ind w:left="0" w:right="-144" w:firstLine="0"/>
        <w:jc w:val="both"/>
        <w:rPr>
          <w:sz w:val="28"/>
          <w:szCs w:val="28"/>
        </w:rPr>
      </w:pPr>
      <w:r>
        <w:rPr>
          <w:sz w:val="28"/>
          <w:szCs w:val="28"/>
        </w:rPr>
        <w:t>экологической</w:t>
      </w:r>
      <w:r>
        <w:rPr>
          <w:spacing w:val="50"/>
          <w:sz w:val="28"/>
          <w:szCs w:val="28"/>
        </w:rPr>
        <w:t xml:space="preserve"> </w:t>
      </w:r>
      <w:r>
        <w:rPr>
          <w:sz w:val="28"/>
          <w:szCs w:val="28"/>
        </w:rPr>
        <w:t>культуры</w:t>
      </w:r>
      <w:r>
        <w:rPr>
          <w:spacing w:val="51"/>
          <w:sz w:val="28"/>
          <w:szCs w:val="28"/>
        </w:rPr>
        <w:t xml:space="preserve"> </w:t>
      </w:r>
      <w:r>
        <w:rPr>
          <w:sz w:val="28"/>
          <w:szCs w:val="28"/>
        </w:rPr>
        <w:t>как</w:t>
      </w:r>
      <w:r>
        <w:rPr>
          <w:spacing w:val="52"/>
          <w:sz w:val="28"/>
          <w:szCs w:val="28"/>
        </w:rPr>
        <w:t xml:space="preserve"> </w:t>
      </w:r>
      <w:r>
        <w:rPr>
          <w:sz w:val="28"/>
          <w:szCs w:val="28"/>
        </w:rPr>
        <w:t>залога</w:t>
      </w:r>
      <w:r>
        <w:rPr>
          <w:spacing w:val="51"/>
          <w:sz w:val="28"/>
          <w:szCs w:val="28"/>
        </w:rPr>
        <w:t xml:space="preserve"> </w:t>
      </w:r>
      <w:r>
        <w:rPr>
          <w:sz w:val="28"/>
          <w:szCs w:val="28"/>
        </w:rPr>
        <w:t>сохранения</w:t>
      </w:r>
      <w:r>
        <w:rPr>
          <w:spacing w:val="51"/>
          <w:sz w:val="28"/>
          <w:szCs w:val="28"/>
        </w:rPr>
        <w:t xml:space="preserve"> </w:t>
      </w:r>
      <w:r>
        <w:rPr>
          <w:sz w:val="28"/>
          <w:szCs w:val="28"/>
        </w:rPr>
        <w:t>человечества</w:t>
      </w:r>
      <w:r>
        <w:rPr>
          <w:spacing w:val="53"/>
          <w:sz w:val="28"/>
          <w:szCs w:val="28"/>
        </w:rPr>
        <w:t xml:space="preserve"> </w:t>
      </w:r>
      <w:r>
        <w:rPr>
          <w:sz w:val="28"/>
          <w:szCs w:val="28"/>
        </w:rPr>
        <w:t>и</w:t>
      </w:r>
      <w:r>
        <w:rPr>
          <w:spacing w:val="52"/>
          <w:sz w:val="28"/>
          <w:szCs w:val="28"/>
        </w:rPr>
        <w:t xml:space="preserve"> </w:t>
      </w:r>
      <w:r>
        <w:rPr>
          <w:spacing w:val="-2"/>
          <w:sz w:val="28"/>
          <w:szCs w:val="28"/>
        </w:rPr>
        <w:t>окружающего</w:t>
      </w:r>
    </w:p>
    <w:p w14:paraId="3408F02B" w14:textId="77777777" w:rsidR="00E30D7E" w:rsidRDefault="00E759D3">
      <w:pPr>
        <w:pStyle w:val="afb"/>
        <w:spacing w:line="274" w:lineRule="exact"/>
        <w:ind w:right="-144"/>
        <w:jc w:val="both"/>
        <w:rPr>
          <w:sz w:val="28"/>
          <w:szCs w:val="28"/>
        </w:rPr>
      </w:pPr>
      <w:r>
        <w:rPr>
          <w:spacing w:val="-2"/>
          <w:sz w:val="28"/>
          <w:szCs w:val="28"/>
        </w:rPr>
        <w:t>мира;</w:t>
      </w:r>
    </w:p>
    <w:p w14:paraId="55F28174" w14:textId="77777777" w:rsidR="00E30D7E" w:rsidRDefault="00E759D3">
      <w:pPr>
        <w:pStyle w:val="a3"/>
        <w:widowControl w:val="0"/>
        <w:numPr>
          <w:ilvl w:val="1"/>
          <w:numId w:val="21"/>
        </w:numPr>
        <w:tabs>
          <w:tab w:val="left" w:pos="1815"/>
        </w:tabs>
        <w:spacing w:before="80"/>
        <w:ind w:left="0" w:right="-144" w:firstLine="0"/>
        <w:jc w:val="both"/>
        <w:rPr>
          <w:sz w:val="28"/>
          <w:szCs w:val="28"/>
        </w:rPr>
      </w:pPr>
      <w:r>
        <w:rPr>
          <w:sz w:val="28"/>
          <w:szCs w:val="28"/>
        </w:rPr>
        <w:t>активной</w:t>
      </w:r>
      <w:r>
        <w:rPr>
          <w:spacing w:val="-6"/>
          <w:sz w:val="28"/>
          <w:szCs w:val="28"/>
        </w:rPr>
        <w:t xml:space="preserve"> </w:t>
      </w:r>
      <w:r>
        <w:rPr>
          <w:sz w:val="28"/>
          <w:szCs w:val="28"/>
        </w:rPr>
        <w:t>гражданской</w:t>
      </w:r>
      <w:r>
        <w:rPr>
          <w:spacing w:val="-5"/>
          <w:sz w:val="28"/>
          <w:szCs w:val="28"/>
        </w:rPr>
        <w:t xml:space="preserve"> </w:t>
      </w:r>
      <w:r>
        <w:rPr>
          <w:sz w:val="28"/>
          <w:szCs w:val="28"/>
        </w:rPr>
        <w:t>позиции</w:t>
      </w:r>
      <w:r>
        <w:rPr>
          <w:spacing w:val="-3"/>
          <w:sz w:val="28"/>
          <w:szCs w:val="28"/>
        </w:rPr>
        <w:t xml:space="preserve"> </w:t>
      </w:r>
      <w:r>
        <w:rPr>
          <w:sz w:val="28"/>
          <w:szCs w:val="28"/>
        </w:rPr>
        <w:t>через участие</w:t>
      </w:r>
      <w:r>
        <w:rPr>
          <w:spacing w:val="-4"/>
          <w:sz w:val="28"/>
          <w:szCs w:val="28"/>
        </w:rPr>
        <w:t xml:space="preserve"> </w:t>
      </w:r>
      <w:r>
        <w:rPr>
          <w:sz w:val="28"/>
          <w:szCs w:val="28"/>
        </w:rPr>
        <w:t>в</w:t>
      </w:r>
      <w:r>
        <w:rPr>
          <w:spacing w:val="-4"/>
          <w:sz w:val="28"/>
          <w:szCs w:val="28"/>
        </w:rPr>
        <w:t xml:space="preserve"> </w:t>
      </w:r>
      <w:r>
        <w:rPr>
          <w:sz w:val="28"/>
          <w:szCs w:val="28"/>
        </w:rPr>
        <w:t>школьном</w:t>
      </w:r>
      <w:r>
        <w:rPr>
          <w:spacing w:val="-4"/>
          <w:sz w:val="28"/>
          <w:szCs w:val="28"/>
        </w:rPr>
        <w:t xml:space="preserve"> </w:t>
      </w:r>
      <w:r>
        <w:rPr>
          <w:spacing w:val="-2"/>
          <w:sz w:val="28"/>
          <w:szCs w:val="28"/>
        </w:rPr>
        <w:t>самоуправлении.</w:t>
      </w:r>
    </w:p>
    <w:p w14:paraId="535D2531" w14:textId="77777777" w:rsidR="00E30D7E" w:rsidRDefault="00E759D3">
      <w:pPr>
        <w:pStyle w:val="afb"/>
        <w:ind w:right="-144"/>
        <w:jc w:val="both"/>
        <w:rPr>
          <w:sz w:val="28"/>
          <w:szCs w:val="28"/>
        </w:rPr>
      </w:pPr>
      <w:r>
        <w:rPr>
          <w:sz w:val="28"/>
          <w:szCs w:val="28"/>
        </w:rPr>
        <w:t>В</w:t>
      </w:r>
      <w:r>
        <w:rPr>
          <w:spacing w:val="-6"/>
          <w:sz w:val="28"/>
          <w:szCs w:val="28"/>
        </w:rPr>
        <w:t xml:space="preserve"> </w:t>
      </w:r>
      <w:r>
        <w:rPr>
          <w:sz w:val="28"/>
          <w:szCs w:val="28"/>
        </w:rPr>
        <w:t>2023</w:t>
      </w:r>
      <w:r>
        <w:rPr>
          <w:spacing w:val="-4"/>
          <w:sz w:val="28"/>
          <w:szCs w:val="28"/>
        </w:rPr>
        <w:t xml:space="preserve"> </w:t>
      </w:r>
      <w:r>
        <w:rPr>
          <w:sz w:val="28"/>
          <w:szCs w:val="28"/>
        </w:rPr>
        <w:t>году</w:t>
      </w:r>
      <w:r>
        <w:rPr>
          <w:spacing w:val="-10"/>
          <w:sz w:val="28"/>
          <w:szCs w:val="28"/>
        </w:rPr>
        <w:t xml:space="preserve"> </w:t>
      </w:r>
      <w:r>
        <w:rPr>
          <w:sz w:val="28"/>
          <w:szCs w:val="28"/>
        </w:rPr>
        <w:t>в</w:t>
      </w:r>
      <w:r>
        <w:rPr>
          <w:spacing w:val="-5"/>
          <w:sz w:val="28"/>
          <w:szCs w:val="28"/>
        </w:rPr>
        <w:t xml:space="preserve"> </w:t>
      </w:r>
      <w:r>
        <w:rPr>
          <w:sz w:val="28"/>
          <w:szCs w:val="28"/>
        </w:rPr>
        <w:t>МОУ «Горская средняя общеобразовательная школа»</w:t>
      </w:r>
      <w:r>
        <w:rPr>
          <w:spacing w:val="-9"/>
          <w:sz w:val="28"/>
          <w:szCs w:val="28"/>
        </w:rPr>
        <w:t xml:space="preserve"> </w:t>
      </w:r>
      <w:r>
        <w:rPr>
          <w:sz w:val="28"/>
          <w:szCs w:val="28"/>
        </w:rPr>
        <w:t>проведено</w:t>
      </w:r>
      <w:r>
        <w:rPr>
          <w:spacing w:val="-4"/>
          <w:sz w:val="28"/>
          <w:szCs w:val="28"/>
        </w:rPr>
        <w:t xml:space="preserve"> </w:t>
      </w:r>
      <w:r>
        <w:rPr>
          <w:sz w:val="28"/>
          <w:szCs w:val="28"/>
        </w:rPr>
        <w:t>7</w:t>
      </w:r>
      <w:r>
        <w:rPr>
          <w:spacing w:val="-4"/>
          <w:sz w:val="28"/>
          <w:szCs w:val="28"/>
        </w:rPr>
        <w:t xml:space="preserve"> </w:t>
      </w:r>
      <w:r>
        <w:rPr>
          <w:sz w:val="28"/>
          <w:szCs w:val="28"/>
        </w:rPr>
        <w:t>общешкольных</w:t>
      </w:r>
      <w:r>
        <w:rPr>
          <w:spacing w:val="-3"/>
          <w:sz w:val="28"/>
          <w:szCs w:val="28"/>
        </w:rPr>
        <w:t xml:space="preserve"> </w:t>
      </w:r>
      <w:r>
        <w:rPr>
          <w:sz w:val="28"/>
          <w:szCs w:val="28"/>
        </w:rPr>
        <w:t>мероприятий, 10 единых классных часов, 4 акции гражданско-патриотической направленности.</w:t>
      </w:r>
    </w:p>
    <w:p w14:paraId="3768B1C7" w14:textId="77777777" w:rsidR="00E30D7E" w:rsidRDefault="00E759D3">
      <w:pPr>
        <w:pStyle w:val="afb"/>
        <w:ind w:right="-144"/>
        <w:jc w:val="both"/>
        <w:rPr>
          <w:sz w:val="28"/>
          <w:szCs w:val="28"/>
        </w:rPr>
      </w:pPr>
      <w:r>
        <w:rPr>
          <w:sz w:val="28"/>
          <w:szCs w:val="28"/>
        </w:rPr>
        <w:t>Анализ</w:t>
      </w:r>
      <w:r>
        <w:rPr>
          <w:spacing w:val="11"/>
          <w:sz w:val="28"/>
          <w:szCs w:val="28"/>
        </w:rPr>
        <w:t xml:space="preserve"> </w:t>
      </w:r>
      <w:r>
        <w:rPr>
          <w:sz w:val="28"/>
          <w:szCs w:val="28"/>
        </w:rPr>
        <w:t>планов</w:t>
      </w:r>
      <w:r>
        <w:rPr>
          <w:spacing w:val="15"/>
          <w:sz w:val="28"/>
          <w:szCs w:val="28"/>
        </w:rPr>
        <w:t xml:space="preserve"> </w:t>
      </w:r>
      <w:r>
        <w:rPr>
          <w:sz w:val="28"/>
          <w:szCs w:val="28"/>
        </w:rPr>
        <w:t>воспитательной</w:t>
      </w:r>
      <w:r>
        <w:rPr>
          <w:spacing w:val="16"/>
          <w:sz w:val="28"/>
          <w:szCs w:val="28"/>
        </w:rPr>
        <w:t xml:space="preserve"> </w:t>
      </w:r>
      <w:r>
        <w:rPr>
          <w:sz w:val="28"/>
          <w:szCs w:val="28"/>
        </w:rPr>
        <w:t>работы</w:t>
      </w:r>
      <w:r>
        <w:rPr>
          <w:spacing w:val="15"/>
          <w:sz w:val="28"/>
          <w:szCs w:val="28"/>
        </w:rPr>
        <w:t xml:space="preserve"> </w:t>
      </w:r>
      <w:r>
        <w:rPr>
          <w:sz w:val="28"/>
          <w:szCs w:val="28"/>
        </w:rPr>
        <w:t>1–11-х</w:t>
      </w:r>
      <w:r>
        <w:rPr>
          <w:spacing w:val="15"/>
          <w:sz w:val="28"/>
          <w:szCs w:val="28"/>
        </w:rPr>
        <w:t xml:space="preserve"> </w:t>
      </w:r>
      <w:r>
        <w:rPr>
          <w:sz w:val="28"/>
          <w:szCs w:val="28"/>
        </w:rPr>
        <w:t>классов</w:t>
      </w:r>
      <w:r>
        <w:rPr>
          <w:spacing w:val="15"/>
          <w:sz w:val="28"/>
          <w:szCs w:val="28"/>
        </w:rPr>
        <w:t xml:space="preserve"> </w:t>
      </w:r>
      <w:r>
        <w:rPr>
          <w:sz w:val="28"/>
          <w:szCs w:val="28"/>
        </w:rPr>
        <w:t>показал</w:t>
      </w:r>
      <w:r>
        <w:rPr>
          <w:spacing w:val="16"/>
          <w:sz w:val="28"/>
          <w:szCs w:val="28"/>
        </w:rPr>
        <w:t xml:space="preserve"> </w:t>
      </w:r>
      <w:r>
        <w:rPr>
          <w:sz w:val="28"/>
          <w:szCs w:val="28"/>
        </w:rPr>
        <w:t>следующие</w:t>
      </w:r>
      <w:r>
        <w:rPr>
          <w:spacing w:val="15"/>
          <w:sz w:val="28"/>
          <w:szCs w:val="28"/>
        </w:rPr>
        <w:t xml:space="preserve"> </w:t>
      </w:r>
      <w:proofErr w:type="spellStart"/>
      <w:r>
        <w:rPr>
          <w:spacing w:val="-2"/>
          <w:sz w:val="28"/>
          <w:szCs w:val="28"/>
        </w:rPr>
        <w:t>резуль</w:t>
      </w:r>
      <w:proofErr w:type="spellEnd"/>
      <w:r>
        <w:rPr>
          <w:spacing w:val="-2"/>
          <w:sz w:val="28"/>
          <w:szCs w:val="28"/>
        </w:rPr>
        <w:t>-</w:t>
      </w:r>
    </w:p>
    <w:p w14:paraId="4678E520" w14:textId="77777777" w:rsidR="00E30D7E" w:rsidRDefault="00E759D3">
      <w:pPr>
        <w:pStyle w:val="afb"/>
        <w:ind w:right="-144"/>
        <w:jc w:val="both"/>
        <w:rPr>
          <w:sz w:val="28"/>
          <w:szCs w:val="28"/>
        </w:rPr>
      </w:pPr>
      <w:r>
        <w:rPr>
          <w:spacing w:val="-2"/>
          <w:sz w:val="28"/>
          <w:szCs w:val="28"/>
        </w:rPr>
        <w:t>таты:</w:t>
      </w:r>
    </w:p>
    <w:p w14:paraId="26FAE18E" w14:textId="77777777" w:rsidR="00E30D7E" w:rsidRDefault="00E759D3">
      <w:pPr>
        <w:pStyle w:val="a3"/>
        <w:widowControl w:val="0"/>
        <w:numPr>
          <w:ilvl w:val="1"/>
          <w:numId w:val="21"/>
        </w:numPr>
        <w:tabs>
          <w:tab w:val="left" w:pos="1815"/>
        </w:tabs>
        <w:ind w:left="0" w:right="-144" w:firstLine="0"/>
        <w:jc w:val="both"/>
        <w:rPr>
          <w:sz w:val="28"/>
          <w:szCs w:val="28"/>
        </w:rPr>
      </w:pPr>
      <w:r>
        <w:rPr>
          <w:sz w:val="28"/>
          <w:szCs w:val="28"/>
        </w:rPr>
        <w:lastRenderedPageBreak/>
        <w:t>планы</w:t>
      </w:r>
      <w:r>
        <w:rPr>
          <w:spacing w:val="45"/>
          <w:sz w:val="28"/>
          <w:szCs w:val="28"/>
        </w:rPr>
        <w:t xml:space="preserve"> </w:t>
      </w:r>
      <w:r>
        <w:rPr>
          <w:sz w:val="28"/>
          <w:szCs w:val="28"/>
        </w:rPr>
        <w:t>воспитательной</w:t>
      </w:r>
      <w:r>
        <w:rPr>
          <w:spacing w:val="45"/>
          <w:sz w:val="28"/>
          <w:szCs w:val="28"/>
        </w:rPr>
        <w:t xml:space="preserve"> </w:t>
      </w:r>
      <w:r>
        <w:rPr>
          <w:sz w:val="28"/>
          <w:szCs w:val="28"/>
        </w:rPr>
        <w:t>работы</w:t>
      </w:r>
      <w:r>
        <w:rPr>
          <w:spacing w:val="46"/>
          <w:sz w:val="28"/>
          <w:szCs w:val="28"/>
        </w:rPr>
        <w:t xml:space="preserve"> </w:t>
      </w:r>
      <w:r>
        <w:rPr>
          <w:sz w:val="28"/>
          <w:szCs w:val="28"/>
        </w:rPr>
        <w:t>составлены</w:t>
      </w:r>
      <w:r>
        <w:rPr>
          <w:spacing w:val="48"/>
          <w:sz w:val="28"/>
          <w:szCs w:val="28"/>
        </w:rPr>
        <w:t xml:space="preserve"> </w:t>
      </w:r>
      <w:r>
        <w:rPr>
          <w:sz w:val="28"/>
          <w:szCs w:val="28"/>
        </w:rPr>
        <w:t>с</w:t>
      </w:r>
      <w:r>
        <w:rPr>
          <w:spacing w:val="50"/>
          <w:sz w:val="28"/>
          <w:szCs w:val="28"/>
        </w:rPr>
        <w:t xml:space="preserve"> </w:t>
      </w:r>
      <w:r>
        <w:rPr>
          <w:sz w:val="28"/>
          <w:szCs w:val="28"/>
        </w:rPr>
        <w:t>учетом</w:t>
      </w:r>
      <w:r>
        <w:rPr>
          <w:spacing w:val="49"/>
          <w:sz w:val="28"/>
          <w:szCs w:val="28"/>
        </w:rPr>
        <w:t xml:space="preserve"> </w:t>
      </w:r>
      <w:r>
        <w:rPr>
          <w:sz w:val="28"/>
          <w:szCs w:val="28"/>
        </w:rPr>
        <w:t>возрастных</w:t>
      </w:r>
      <w:r>
        <w:rPr>
          <w:spacing w:val="48"/>
          <w:sz w:val="28"/>
          <w:szCs w:val="28"/>
        </w:rPr>
        <w:t xml:space="preserve"> </w:t>
      </w:r>
      <w:r>
        <w:rPr>
          <w:spacing w:val="-2"/>
          <w:sz w:val="28"/>
          <w:szCs w:val="28"/>
        </w:rPr>
        <w:t>особенностей</w:t>
      </w:r>
    </w:p>
    <w:p w14:paraId="01ABD1C4" w14:textId="77777777" w:rsidR="00E30D7E" w:rsidRDefault="00E759D3">
      <w:pPr>
        <w:pStyle w:val="afb"/>
        <w:ind w:right="-144"/>
        <w:jc w:val="both"/>
        <w:rPr>
          <w:sz w:val="28"/>
          <w:szCs w:val="28"/>
        </w:rPr>
      </w:pPr>
      <w:r>
        <w:rPr>
          <w:spacing w:val="-2"/>
          <w:sz w:val="28"/>
          <w:szCs w:val="28"/>
        </w:rPr>
        <w:t>обучающихся;</w:t>
      </w:r>
    </w:p>
    <w:p w14:paraId="379B0320" w14:textId="77777777" w:rsidR="00E30D7E" w:rsidRDefault="00E759D3">
      <w:pPr>
        <w:pStyle w:val="a3"/>
        <w:widowControl w:val="0"/>
        <w:numPr>
          <w:ilvl w:val="1"/>
          <w:numId w:val="21"/>
        </w:numPr>
        <w:tabs>
          <w:tab w:val="left" w:pos="1815"/>
        </w:tabs>
        <w:ind w:left="0" w:right="-144" w:firstLine="0"/>
        <w:jc w:val="both"/>
        <w:rPr>
          <w:sz w:val="28"/>
          <w:szCs w:val="28"/>
        </w:rPr>
      </w:pPr>
      <w:r>
        <w:rPr>
          <w:sz w:val="28"/>
          <w:szCs w:val="28"/>
        </w:rPr>
        <w:t xml:space="preserve">в планах воспитательной работы предусмотрены различные виды и формы </w:t>
      </w:r>
      <w:proofErr w:type="spellStart"/>
      <w:r>
        <w:rPr>
          <w:sz w:val="28"/>
          <w:szCs w:val="28"/>
        </w:rPr>
        <w:t>орга</w:t>
      </w:r>
      <w:proofErr w:type="spellEnd"/>
      <w:r>
        <w:rPr>
          <w:sz w:val="28"/>
          <w:szCs w:val="28"/>
        </w:rPr>
        <w:t xml:space="preserve">- </w:t>
      </w:r>
      <w:proofErr w:type="spellStart"/>
      <w:r>
        <w:rPr>
          <w:sz w:val="28"/>
          <w:szCs w:val="28"/>
        </w:rPr>
        <w:t>низации</w:t>
      </w:r>
      <w:proofErr w:type="spellEnd"/>
      <w:r>
        <w:rPr>
          <w:spacing w:val="40"/>
          <w:sz w:val="28"/>
          <w:szCs w:val="28"/>
        </w:rPr>
        <w:t xml:space="preserve"> </w:t>
      </w:r>
      <w:r>
        <w:rPr>
          <w:sz w:val="28"/>
          <w:szCs w:val="28"/>
        </w:rPr>
        <w:t>воспитательной</w:t>
      </w:r>
      <w:r>
        <w:rPr>
          <w:spacing w:val="40"/>
          <w:sz w:val="28"/>
          <w:szCs w:val="28"/>
        </w:rPr>
        <w:t xml:space="preserve"> </w:t>
      </w:r>
      <w:r>
        <w:rPr>
          <w:sz w:val="28"/>
          <w:szCs w:val="28"/>
        </w:rPr>
        <w:t>работы</w:t>
      </w:r>
      <w:r>
        <w:rPr>
          <w:spacing w:val="40"/>
          <w:sz w:val="28"/>
          <w:szCs w:val="28"/>
        </w:rPr>
        <w:t xml:space="preserve"> </w:t>
      </w:r>
      <w:r>
        <w:rPr>
          <w:sz w:val="28"/>
          <w:szCs w:val="28"/>
        </w:rPr>
        <w:t>по</w:t>
      </w:r>
      <w:r>
        <w:rPr>
          <w:spacing w:val="40"/>
          <w:sz w:val="28"/>
          <w:szCs w:val="28"/>
        </w:rPr>
        <w:t xml:space="preserve"> </w:t>
      </w:r>
      <w:r>
        <w:rPr>
          <w:sz w:val="28"/>
          <w:szCs w:val="28"/>
        </w:rPr>
        <w:t>гражданско-патриотическому</w:t>
      </w:r>
      <w:r>
        <w:rPr>
          <w:spacing w:val="40"/>
          <w:sz w:val="28"/>
          <w:szCs w:val="28"/>
        </w:rPr>
        <w:t xml:space="preserve"> </w:t>
      </w:r>
      <w:r>
        <w:rPr>
          <w:sz w:val="28"/>
          <w:szCs w:val="28"/>
        </w:rPr>
        <w:t>воспитанию,</w:t>
      </w:r>
      <w:r>
        <w:rPr>
          <w:spacing w:val="40"/>
          <w:sz w:val="28"/>
          <w:szCs w:val="28"/>
        </w:rPr>
        <w:t xml:space="preserve"> </w:t>
      </w:r>
      <w:r>
        <w:rPr>
          <w:sz w:val="28"/>
          <w:szCs w:val="28"/>
        </w:rPr>
        <w:t>которые направлены</w:t>
      </w:r>
      <w:r>
        <w:rPr>
          <w:spacing w:val="-15"/>
          <w:sz w:val="28"/>
          <w:szCs w:val="28"/>
        </w:rPr>
        <w:t xml:space="preserve"> </w:t>
      </w:r>
      <w:r>
        <w:rPr>
          <w:sz w:val="28"/>
          <w:szCs w:val="28"/>
        </w:rPr>
        <w:t>на</w:t>
      </w:r>
      <w:r>
        <w:rPr>
          <w:spacing w:val="-16"/>
          <w:sz w:val="28"/>
          <w:szCs w:val="28"/>
        </w:rPr>
        <w:t xml:space="preserve"> </w:t>
      </w:r>
      <w:r>
        <w:rPr>
          <w:sz w:val="28"/>
          <w:szCs w:val="28"/>
        </w:rPr>
        <w:t>всестороннее</w:t>
      </w:r>
      <w:r>
        <w:rPr>
          <w:spacing w:val="-16"/>
          <w:sz w:val="28"/>
          <w:szCs w:val="28"/>
        </w:rPr>
        <w:t xml:space="preserve"> </w:t>
      </w:r>
      <w:r>
        <w:rPr>
          <w:sz w:val="28"/>
          <w:szCs w:val="28"/>
        </w:rPr>
        <w:t>развитие</w:t>
      </w:r>
      <w:r>
        <w:rPr>
          <w:spacing w:val="-16"/>
          <w:sz w:val="28"/>
          <w:szCs w:val="28"/>
        </w:rPr>
        <w:t xml:space="preserve"> </w:t>
      </w:r>
      <w:r>
        <w:rPr>
          <w:sz w:val="28"/>
          <w:szCs w:val="28"/>
        </w:rPr>
        <w:t>личности</w:t>
      </w:r>
      <w:r>
        <w:rPr>
          <w:spacing w:val="-16"/>
          <w:sz w:val="28"/>
          <w:szCs w:val="28"/>
        </w:rPr>
        <w:t xml:space="preserve"> </w:t>
      </w:r>
      <w:r>
        <w:rPr>
          <w:sz w:val="28"/>
          <w:szCs w:val="28"/>
        </w:rPr>
        <w:t>обучающегося</w:t>
      </w:r>
      <w:r>
        <w:rPr>
          <w:spacing w:val="-15"/>
          <w:sz w:val="28"/>
          <w:szCs w:val="28"/>
        </w:rPr>
        <w:t xml:space="preserve"> </w:t>
      </w:r>
      <w:r>
        <w:rPr>
          <w:sz w:val="28"/>
          <w:szCs w:val="28"/>
        </w:rPr>
        <w:t>и</w:t>
      </w:r>
      <w:r>
        <w:rPr>
          <w:spacing w:val="-15"/>
          <w:sz w:val="28"/>
          <w:szCs w:val="28"/>
        </w:rPr>
        <w:t xml:space="preserve"> </w:t>
      </w:r>
      <w:r>
        <w:rPr>
          <w:sz w:val="28"/>
          <w:szCs w:val="28"/>
        </w:rPr>
        <w:t>расширение</w:t>
      </w:r>
      <w:r>
        <w:rPr>
          <w:spacing w:val="-16"/>
          <w:sz w:val="28"/>
          <w:szCs w:val="28"/>
        </w:rPr>
        <w:t xml:space="preserve"> </w:t>
      </w:r>
      <w:r>
        <w:rPr>
          <w:sz w:val="28"/>
          <w:szCs w:val="28"/>
        </w:rPr>
        <w:t>его</w:t>
      </w:r>
      <w:r>
        <w:rPr>
          <w:spacing w:val="-15"/>
          <w:sz w:val="28"/>
          <w:szCs w:val="28"/>
        </w:rPr>
        <w:t xml:space="preserve"> </w:t>
      </w:r>
      <w:r>
        <w:rPr>
          <w:sz w:val="28"/>
          <w:szCs w:val="28"/>
        </w:rPr>
        <w:t>кругозора; Посещенные</w:t>
      </w:r>
      <w:r>
        <w:rPr>
          <w:spacing w:val="40"/>
          <w:sz w:val="28"/>
          <w:szCs w:val="28"/>
        </w:rPr>
        <w:t xml:space="preserve"> </w:t>
      </w:r>
      <w:r>
        <w:rPr>
          <w:sz w:val="28"/>
          <w:szCs w:val="28"/>
        </w:rPr>
        <w:t>классные</w:t>
      </w:r>
      <w:r>
        <w:rPr>
          <w:spacing w:val="40"/>
          <w:sz w:val="28"/>
          <w:szCs w:val="28"/>
        </w:rPr>
        <w:t xml:space="preserve"> </w:t>
      </w:r>
      <w:r>
        <w:rPr>
          <w:sz w:val="28"/>
          <w:szCs w:val="28"/>
        </w:rPr>
        <w:t>мероприятия</w:t>
      </w:r>
      <w:r>
        <w:rPr>
          <w:spacing w:val="40"/>
          <w:sz w:val="28"/>
          <w:szCs w:val="28"/>
        </w:rPr>
        <w:t xml:space="preserve"> </w:t>
      </w:r>
      <w:r>
        <w:rPr>
          <w:sz w:val="28"/>
          <w:szCs w:val="28"/>
        </w:rPr>
        <w:t>гражданско-патриотической</w:t>
      </w:r>
      <w:r>
        <w:rPr>
          <w:spacing w:val="40"/>
          <w:sz w:val="28"/>
          <w:szCs w:val="28"/>
        </w:rPr>
        <w:t xml:space="preserve"> </w:t>
      </w:r>
      <w:r>
        <w:rPr>
          <w:sz w:val="28"/>
          <w:szCs w:val="28"/>
        </w:rPr>
        <w:t>направленности показывают,</w:t>
      </w:r>
      <w:r>
        <w:rPr>
          <w:spacing w:val="24"/>
          <w:sz w:val="28"/>
          <w:szCs w:val="28"/>
        </w:rPr>
        <w:t xml:space="preserve"> </w:t>
      </w:r>
      <w:r>
        <w:rPr>
          <w:sz w:val="28"/>
          <w:szCs w:val="28"/>
        </w:rPr>
        <w:t>что</w:t>
      </w:r>
      <w:r>
        <w:rPr>
          <w:spacing w:val="24"/>
          <w:sz w:val="28"/>
          <w:szCs w:val="28"/>
        </w:rPr>
        <w:t xml:space="preserve"> </w:t>
      </w:r>
      <w:r>
        <w:rPr>
          <w:sz w:val="28"/>
          <w:szCs w:val="28"/>
        </w:rPr>
        <w:t>в</w:t>
      </w:r>
      <w:r>
        <w:rPr>
          <w:spacing w:val="24"/>
          <w:sz w:val="28"/>
          <w:szCs w:val="28"/>
        </w:rPr>
        <w:t xml:space="preserve"> </w:t>
      </w:r>
      <w:r>
        <w:rPr>
          <w:sz w:val="28"/>
          <w:szCs w:val="28"/>
        </w:rPr>
        <w:t>основном</w:t>
      </w:r>
      <w:r>
        <w:rPr>
          <w:spacing w:val="23"/>
          <w:sz w:val="28"/>
          <w:szCs w:val="28"/>
        </w:rPr>
        <w:t xml:space="preserve"> </w:t>
      </w:r>
      <w:r>
        <w:rPr>
          <w:sz w:val="28"/>
          <w:szCs w:val="28"/>
        </w:rPr>
        <w:t>классные</w:t>
      </w:r>
      <w:r>
        <w:rPr>
          <w:spacing w:val="25"/>
          <w:sz w:val="28"/>
          <w:szCs w:val="28"/>
        </w:rPr>
        <w:t xml:space="preserve"> </w:t>
      </w:r>
      <w:r>
        <w:rPr>
          <w:sz w:val="28"/>
          <w:szCs w:val="28"/>
        </w:rPr>
        <w:t>руководители</w:t>
      </w:r>
      <w:r>
        <w:rPr>
          <w:spacing w:val="25"/>
          <w:sz w:val="28"/>
          <w:szCs w:val="28"/>
        </w:rPr>
        <w:t xml:space="preserve"> </w:t>
      </w:r>
      <w:r>
        <w:rPr>
          <w:sz w:val="28"/>
          <w:szCs w:val="28"/>
        </w:rPr>
        <w:t>проводят</w:t>
      </w:r>
      <w:r>
        <w:rPr>
          <w:spacing w:val="25"/>
          <w:sz w:val="28"/>
          <w:szCs w:val="28"/>
        </w:rPr>
        <w:t xml:space="preserve"> </w:t>
      </w:r>
      <w:r>
        <w:rPr>
          <w:sz w:val="28"/>
          <w:szCs w:val="28"/>
        </w:rPr>
        <w:t>классные</w:t>
      </w:r>
      <w:r>
        <w:rPr>
          <w:spacing w:val="22"/>
          <w:sz w:val="28"/>
          <w:szCs w:val="28"/>
        </w:rPr>
        <w:t xml:space="preserve"> </w:t>
      </w:r>
      <w:r>
        <w:rPr>
          <w:sz w:val="28"/>
          <w:szCs w:val="28"/>
        </w:rPr>
        <w:t>мероприятия</w:t>
      </w:r>
      <w:r>
        <w:rPr>
          <w:spacing w:val="25"/>
          <w:sz w:val="28"/>
          <w:szCs w:val="28"/>
        </w:rPr>
        <w:t xml:space="preserve"> </w:t>
      </w:r>
      <w:r>
        <w:rPr>
          <w:spacing w:val="-5"/>
          <w:sz w:val="28"/>
          <w:szCs w:val="28"/>
        </w:rPr>
        <w:t>на</w:t>
      </w:r>
    </w:p>
    <w:p w14:paraId="50D3C1EF" w14:textId="77777777" w:rsidR="00E30D7E" w:rsidRDefault="00E759D3">
      <w:pPr>
        <w:pStyle w:val="afb"/>
        <w:ind w:right="-144"/>
        <w:jc w:val="both"/>
        <w:rPr>
          <w:sz w:val="28"/>
          <w:szCs w:val="28"/>
        </w:rPr>
      </w:pPr>
      <w:r>
        <w:rPr>
          <w:sz w:val="28"/>
          <w:szCs w:val="28"/>
        </w:rPr>
        <w:t>достаточно</w:t>
      </w:r>
      <w:r>
        <w:rPr>
          <w:spacing w:val="-4"/>
          <w:sz w:val="28"/>
          <w:szCs w:val="28"/>
        </w:rPr>
        <w:t xml:space="preserve"> </w:t>
      </w:r>
      <w:r>
        <w:rPr>
          <w:sz w:val="28"/>
          <w:szCs w:val="28"/>
        </w:rPr>
        <w:t>высоком</w:t>
      </w:r>
      <w:r>
        <w:rPr>
          <w:spacing w:val="-1"/>
          <w:sz w:val="28"/>
          <w:szCs w:val="28"/>
        </w:rPr>
        <w:t xml:space="preserve"> </w:t>
      </w:r>
      <w:r>
        <w:rPr>
          <w:spacing w:val="-2"/>
          <w:sz w:val="28"/>
          <w:szCs w:val="28"/>
        </w:rPr>
        <w:t>уровне.</w:t>
      </w:r>
    </w:p>
    <w:p w14:paraId="66C3E076" w14:textId="77777777" w:rsidR="00E30D7E" w:rsidRDefault="00E759D3">
      <w:pPr>
        <w:pStyle w:val="afb"/>
        <w:ind w:right="-144"/>
        <w:jc w:val="both"/>
        <w:rPr>
          <w:sz w:val="28"/>
          <w:szCs w:val="28"/>
        </w:rPr>
      </w:pPr>
      <w:r>
        <w:rPr>
          <w:sz w:val="28"/>
          <w:szCs w:val="28"/>
        </w:rPr>
        <w:t>Классные</w:t>
      </w:r>
      <w:r>
        <w:rPr>
          <w:spacing w:val="-15"/>
          <w:sz w:val="28"/>
          <w:szCs w:val="28"/>
        </w:rPr>
        <w:t xml:space="preserve"> </w:t>
      </w:r>
      <w:r>
        <w:rPr>
          <w:sz w:val="28"/>
          <w:szCs w:val="28"/>
        </w:rPr>
        <w:t>руководители</w:t>
      </w:r>
      <w:r>
        <w:rPr>
          <w:spacing w:val="-15"/>
          <w:sz w:val="28"/>
          <w:szCs w:val="28"/>
        </w:rPr>
        <w:t xml:space="preserve"> </w:t>
      </w:r>
      <w:r>
        <w:rPr>
          <w:sz w:val="28"/>
          <w:szCs w:val="28"/>
        </w:rPr>
        <w:t>осуществляют</w:t>
      </w:r>
      <w:r>
        <w:rPr>
          <w:spacing w:val="-15"/>
          <w:sz w:val="28"/>
          <w:szCs w:val="28"/>
        </w:rPr>
        <w:t xml:space="preserve"> </w:t>
      </w:r>
      <w:r>
        <w:rPr>
          <w:sz w:val="28"/>
          <w:szCs w:val="28"/>
        </w:rPr>
        <w:t>гражданско-патриотическое</w:t>
      </w:r>
      <w:r>
        <w:rPr>
          <w:spacing w:val="-15"/>
          <w:sz w:val="28"/>
          <w:szCs w:val="28"/>
        </w:rPr>
        <w:t xml:space="preserve"> </w:t>
      </w:r>
      <w:r>
        <w:rPr>
          <w:sz w:val="28"/>
          <w:szCs w:val="28"/>
        </w:rPr>
        <w:t>воспитание</w:t>
      </w:r>
      <w:r>
        <w:rPr>
          <w:spacing w:val="-15"/>
          <w:sz w:val="28"/>
          <w:szCs w:val="28"/>
        </w:rPr>
        <w:t xml:space="preserve"> </w:t>
      </w:r>
      <w:r>
        <w:rPr>
          <w:sz w:val="28"/>
          <w:szCs w:val="28"/>
        </w:rPr>
        <w:t>обучающихся</w:t>
      </w:r>
      <w:r>
        <w:rPr>
          <w:spacing w:val="-2"/>
          <w:sz w:val="28"/>
          <w:szCs w:val="28"/>
        </w:rPr>
        <w:t xml:space="preserve"> </w:t>
      </w:r>
      <w:r>
        <w:rPr>
          <w:sz w:val="28"/>
          <w:szCs w:val="28"/>
        </w:rPr>
        <w:t>школы</w:t>
      </w:r>
      <w:r>
        <w:rPr>
          <w:spacing w:val="-2"/>
          <w:sz w:val="28"/>
          <w:szCs w:val="28"/>
        </w:rPr>
        <w:t xml:space="preserve"> </w:t>
      </w:r>
      <w:r>
        <w:rPr>
          <w:sz w:val="28"/>
          <w:szCs w:val="28"/>
        </w:rPr>
        <w:t>через разнообразные</w:t>
      </w:r>
      <w:r>
        <w:rPr>
          <w:spacing w:val="-4"/>
          <w:sz w:val="28"/>
          <w:szCs w:val="28"/>
        </w:rPr>
        <w:t xml:space="preserve"> </w:t>
      </w:r>
      <w:r>
        <w:rPr>
          <w:sz w:val="28"/>
          <w:szCs w:val="28"/>
        </w:rPr>
        <w:t>виды</w:t>
      </w:r>
      <w:r>
        <w:rPr>
          <w:spacing w:val="-2"/>
          <w:sz w:val="28"/>
          <w:szCs w:val="28"/>
        </w:rPr>
        <w:t xml:space="preserve"> </w:t>
      </w:r>
      <w:r>
        <w:rPr>
          <w:sz w:val="28"/>
          <w:szCs w:val="28"/>
        </w:rPr>
        <w:t>деятельности</w:t>
      </w:r>
      <w:r>
        <w:rPr>
          <w:spacing w:val="-1"/>
          <w:sz w:val="28"/>
          <w:szCs w:val="28"/>
        </w:rPr>
        <w:t xml:space="preserve"> </w:t>
      </w:r>
      <w:r>
        <w:rPr>
          <w:sz w:val="28"/>
          <w:szCs w:val="28"/>
        </w:rPr>
        <w:t>в</w:t>
      </w:r>
      <w:r>
        <w:rPr>
          <w:spacing w:val="-3"/>
          <w:sz w:val="28"/>
          <w:szCs w:val="28"/>
        </w:rPr>
        <w:t xml:space="preserve"> </w:t>
      </w:r>
      <w:r>
        <w:rPr>
          <w:sz w:val="28"/>
          <w:szCs w:val="28"/>
        </w:rPr>
        <w:t>очном</w:t>
      </w:r>
      <w:r>
        <w:rPr>
          <w:spacing w:val="-3"/>
          <w:sz w:val="28"/>
          <w:szCs w:val="28"/>
        </w:rPr>
        <w:t xml:space="preserve"> </w:t>
      </w:r>
      <w:r>
        <w:rPr>
          <w:sz w:val="28"/>
          <w:szCs w:val="28"/>
        </w:rPr>
        <w:t>формате</w:t>
      </w:r>
      <w:r>
        <w:rPr>
          <w:spacing w:val="-2"/>
          <w:sz w:val="28"/>
          <w:szCs w:val="28"/>
        </w:rPr>
        <w:t xml:space="preserve"> </w:t>
      </w:r>
      <w:r>
        <w:rPr>
          <w:sz w:val="28"/>
          <w:szCs w:val="28"/>
        </w:rPr>
        <w:t>и</w:t>
      </w:r>
      <w:r>
        <w:rPr>
          <w:spacing w:val="-2"/>
          <w:sz w:val="28"/>
          <w:szCs w:val="28"/>
        </w:rPr>
        <w:t xml:space="preserve"> </w:t>
      </w:r>
      <w:r>
        <w:rPr>
          <w:sz w:val="28"/>
          <w:szCs w:val="28"/>
        </w:rPr>
        <w:t>онлайн:</w:t>
      </w:r>
      <w:r>
        <w:rPr>
          <w:spacing w:val="-2"/>
          <w:sz w:val="28"/>
          <w:szCs w:val="28"/>
        </w:rPr>
        <w:t xml:space="preserve"> </w:t>
      </w:r>
      <w:r>
        <w:rPr>
          <w:sz w:val="28"/>
          <w:szCs w:val="28"/>
        </w:rPr>
        <w:t>экскурсии; поисково-исследовательскую работу школьного музея; встречи с участниками локальных войн, ветеранами ВОВ и тружениками тыла, ветеранами труда, выпускниками школы; кружковую и досуговую деятельность.</w:t>
      </w:r>
    </w:p>
    <w:p w14:paraId="03870BA0" w14:textId="77777777" w:rsidR="00E30D7E" w:rsidRDefault="00E759D3">
      <w:pPr>
        <w:pStyle w:val="afb"/>
        <w:spacing w:before="1"/>
        <w:ind w:right="-144"/>
        <w:jc w:val="both"/>
        <w:rPr>
          <w:sz w:val="28"/>
          <w:szCs w:val="28"/>
        </w:rPr>
      </w:pPr>
      <w:r>
        <w:rPr>
          <w:sz w:val="28"/>
          <w:szCs w:val="28"/>
        </w:rPr>
        <w:t>В 2023 году в рамках патриотического воспитания осуществлялась работа по формированию</w:t>
      </w:r>
      <w:r>
        <w:rPr>
          <w:spacing w:val="40"/>
          <w:sz w:val="28"/>
          <w:szCs w:val="28"/>
        </w:rPr>
        <w:t xml:space="preserve"> </w:t>
      </w:r>
      <w:r>
        <w:rPr>
          <w:sz w:val="28"/>
          <w:szCs w:val="28"/>
        </w:rPr>
        <w:t>представлений</w:t>
      </w:r>
      <w:r>
        <w:rPr>
          <w:spacing w:val="40"/>
          <w:sz w:val="28"/>
          <w:szCs w:val="28"/>
        </w:rPr>
        <w:t xml:space="preserve"> </w:t>
      </w:r>
      <w:r>
        <w:rPr>
          <w:sz w:val="28"/>
          <w:szCs w:val="28"/>
        </w:rPr>
        <w:t>о</w:t>
      </w:r>
      <w:r>
        <w:rPr>
          <w:spacing w:val="40"/>
          <w:sz w:val="28"/>
          <w:szCs w:val="28"/>
        </w:rPr>
        <w:t xml:space="preserve"> </w:t>
      </w:r>
      <w:r>
        <w:rPr>
          <w:sz w:val="28"/>
          <w:szCs w:val="28"/>
        </w:rPr>
        <w:t>государственной</w:t>
      </w:r>
      <w:r>
        <w:rPr>
          <w:spacing w:val="40"/>
          <w:sz w:val="28"/>
          <w:szCs w:val="28"/>
        </w:rPr>
        <w:t xml:space="preserve"> </w:t>
      </w:r>
      <w:r>
        <w:rPr>
          <w:sz w:val="28"/>
          <w:szCs w:val="28"/>
        </w:rPr>
        <w:t>символике</w:t>
      </w:r>
      <w:r>
        <w:rPr>
          <w:spacing w:val="40"/>
          <w:sz w:val="28"/>
          <w:szCs w:val="28"/>
        </w:rPr>
        <w:t xml:space="preserve"> </w:t>
      </w:r>
      <w:r>
        <w:rPr>
          <w:sz w:val="28"/>
          <w:szCs w:val="28"/>
        </w:rPr>
        <w:t>РФ:</w:t>
      </w:r>
      <w:r>
        <w:rPr>
          <w:spacing w:val="40"/>
          <w:sz w:val="28"/>
          <w:szCs w:val="28"/>
        </w:rPr>
        <w:t xml:space="preserve"> </w:t>
      </w:r>
      <w:r>
        <w:rPr>
          <w:sz w:val="28"/>
          <w:szCs w:val="28"/>
        </w:rPr>
        <w:t>изучение</w:t>
      </w:r>
      <w:r>
        <w:rPr>
          <w:spacing w:val="40"/>
          <w:sz w:val="28"/>
          <w:szCs w:val="28"/>
        </w:rPr>
        <w:t xml:space="preserve"> </w:t>
      </w:r>
      <w:r>
        <w:rPr>
          <w:sz w:val="28"/>
          <w:szCs w:val="28"/>
        </w:rPr>
        <w:t>истории</w:t>
      </w:r>
      <w:r>
        <w:rPr>
          <w:spacing w:val="40"/>
          <w:sz w:val="28"/>
          <w:szCs w:val="28"/>
        </w:rPr>
        <w:t xml:space="preserve"> </w:t>
      </w:r>
      <w:r>
        <w:rPr>
          <w:sz w:val="28"/>
          <w:szCs w:val="28"/>
        </w:rPr>
        <w:t>герба, флага</w:t>
      </w:r>
      <w:r>
        <w:rPr>
          <w:spacing w:val="-15"/>
          <w:sz w:val="28"/>
          <w:szCs w:val="28"/>
        </w:rPr>
        <w:t xml:space="preserve"> </w:t>
      </w:r>
      <w:r>
        <w:rPr>
          <w:sz w:val="28"/>
          <w:szCs w:val="28"/>
        </w:rPr>
        <w:t>и</w:t>
      </w:r>
      <w:r>
        <w:rPr>
          <w:spacing w:val="-13"/>
          <w:sz w:val="28"/>
          <w:szCs w:val="28"/>
        </w:rPr>
        <w:t xml:space="preserve"> </w:t>
      </w:r>
      <w:r>
        <w:rPr>
          <w:sz w:val="28"/>
          <w:szCs w:val="28"/>
        </w:rPr>
        <w:t>гимна</w:t>
      </w:r>
      <w:r>
        <w:rPr>
          <w:spacing w:val="-15"/>
          <w:sz w:val="28"/>
          <w:szCs w:val="28"/>
        </w:rPr>
        <w:t xml:space="preserve"> </w:t>
      </w:r>
      <w:r>
        <w:rPr>
          <w:sz w:val="28"/>
          <w:szCs w:val="28"/>
        </w:rPr>
        <w:t>РФ;</w:t>
      </w:r>
      <w:r>
        <w:rPr>
          <w:spacing w:val="-15"/>
          <w:sz w:val="28"/>
          <w:szCs w:val="28"/>
        </w:rPr>
        <w:t xml:space="preserve"> </w:t>
      </w:r>
      <w:r>
        <w:rPr>
          <w:sz w:val="28"/>
          <w:szCs w:val="28"/>
        </w:rPr>
        <w:t>изучение</w:t>
      </w:r>
      <w:r>
        <w:rPr>
          <w:spacing w:val="-15"/>
          <w:sz w:val="28"/>
          <w:szCs w:val="28"/>
        </w:rPr>
        <w:t xml:space="preserve"> </w:t>
      </w:r>
      <w:r>
        <w:rPr>
          <w:sz w:val="28"/>
          <w:szCs w:val="28"/>
        </w:rPr>
        <w:t>правил</w:t>
      </w:r>
      <w:r>
        <w:rPr>
          <w:spacing w:val="-15"/>
          <w:sz w:val="28"/>
          <w:szCs w:val="28"/>
        </w:rPr>
        <w:t xml:space="preserve"> </w:t>
      </w:r>
      <w:r>
        <w:rPr>
          <w:sz w:val="28"/>
          <w:szCs w:val="28"/>
        </w:rPr>
        <w:t>применения</w:t>
      </w:r>
      <w:r>
        <w:rPr>
          <w:spacing w:val="-14"/>
          <w:sz w:val="28"/>
          <w:szCs w:val="28"/>
        </w:rPr>
        <w:t xml:space="preserve"> </w:t>
      </w:r>
      <w:r>
        <w:rPr>
          <w:sz w:val="28"/>
          <w:szCs w:val="28"/>
        </w:rPr>
        <w:t>государственных</w:t>
      </w:r>
      <w:r>
        <w:rPr>
          <w:spacing w:val="-12"/>
          <w:sz w:val="28"/>
          <w:szCs w:val="28"/>
        </w:rPr>
        <w:t xml:space="preserve"> </w:t>
      </w:r>
      <w:r>
        <w:rPr>
          <w:sz w:val="28"/>
          <w:szCs w:val="28"/>
        </w:rPr>
        <w:t>символов;</w:t>
      </w:r>
      <w:r>
        <w:rPr>
          <w:spacing w:val="-14"/>
          <w:sz w:val="28"/>
          <w:szCs w:val="28"/>
        </w:rPr>
        <w:t xml:space="preserve"> </w:t>
      </w:r>
      <w:r>
        <w:rPr>
          <w:sz w:val="28"/>
          <w:szCs w:val="28"/>
        </w:rPr>
        <w:t>формирование ответственного</w:t>
      </w:r>
      <w:r>
        <w:rPr>
          <w:spacing w:val="-6"/>
          <w:sz w:val="28"/>
          <w:szCs w:val="28"/>
        </w:rPr>
        <w:t xml:space="preserve"> </w:t>
      </w:r>
      <w:r>
        <w:rPr>
          <w:sz w:val="28"/>
          <w:szCs w:val="28"/>
        </w:rPr>
        <w:t>отношения</w:t>
      </w:r>
      <w:r>
        <w:rPr>
          <w:spacing w:val="-8"/>
          <w:sz w:val="28"/>
          <w:szCs w:val="28"/>
        </w:rPr>
        <w:t xml:space="preserve"> </w:t>
      </w:r>
      <w:r>
        <w:rPr>
          <w:sz w:val="28"/>
          <w:szCs w:val="28"/>
        </w:rPr>
        <w:t>к</w:t>
      </w:r>
      <w:r>
        <w:rPr>
          <w:spacing w:val="-5"/>
          <w:sz w:val="28"/>
          <w:szCs w:val="28"/>
        </w:rPr>
        <w:t xml:space="preserve"> </w:t>
      </w:r>
      <w:r>
        <w:rPr>
          <w:sz w:val="28"/>
          <w:szCs w:val="28"/>
        </w:rPr>
        <w:t>государственным</w:t>
      </w:r>
      <w:r>
        <w:rPr>
          <w:spacing w:val="-7"/>
          <w:sz w:val="28"/>
          <w:szCs w:val="28"/>
        </w:rPr>
        <w:t xml:space="preserve"> </w:t>
      </w:r>
      <w:r>
        <w:rPr>
          <w:sz w:val="28"/>
          <w:szCs w:val="28"/>
        </w:rPr>
        <w:t>символам,</w:t>
      </w:r>
      <w:r>
        <w:rPr>
          <w:spacing w:val="-6"/>
          <w:sz w:val="28"/>
          <w:szCs w:val="28"/>
        </w:rPr>
        <w:t xml:space="preserve"> </w:t>
      </w:r>
      <w:r>
        <w:rPr>
          <w:sz w:val="28"/>
          <w:szCs w:val="28"/>
        </w:rPr>
        <w:t>в</w:t>
      </w:r>
      <w:r>
        <w:rPr>
          <w:spacing w:val="-6"/>
          <w:sz w:val="28"/>
          <w:szCs w:val="28"/>
        </w:rPr>
        <w:t xml:space="preserve"> </w:t>
      </w:r>
      <w:r>
        <w:rPr>
          <w:sz w:val="28"/>
          <w:szCs w:val="28"/>
        </w:rPr>
        <w:t>том</w:t>
      </w:r>
      <w:r>
        <w:rPr>
          <w:spacing w:val="-6"/>
          <w:sz w:val="28"/>
          <w:szCs w:val="28"/>
        </w:rPr>
        <w:t xml:space="preserve"> </w:t>
      </w:r>
      <w:r>
        <w:rPr>
          <w:sz w:val="28"/>
          <w:szCs w:val="28"/>
        </w:rPr>
        <w:t>числе</w:t>
      </w:r>
      <w:r>
        <w:rPr>
          <w:spacing w:val="-7"/>
          <w:sz w:val="28"/>
          <w:szCs w:val="28"/>
        </w:rPr>
        <w:t xml:space="preserve"> </w:t>
      </w:r>
      <w:r>
        <w:rPr>
          <w:sz w:val="28"/>
          <w:szCs w:val="28"/>
        </w:rPr>
        <w:t>знакомство</w:t>
      </w:r>
      <w:r>
        <w:rPr>
          <w:spacing w:val="-6"/>
          <w:sz w:val="28"/>
          <w:szCs w:val="28"/>
        </w:rPr>
        <w:t xml:space="preserve"> </w:t>
      </w:r>
      <w:r>
        <w:rPr>
          <w:sz w:val="28"/>
          <w:szCs w:val="28"/>
        </w:rPr>
        <w:t>с</w:t>
      </w:r>
      <w:r>
        <w:rPr>
          <w:spacing w:val="-7"/>
          <w:sz w:val="28"/>
          <w:szCs w:val="28"/>
        </w:rPr>
        <w:t xml:space="preserve"> </w:t>
      </w:r>
      <w:r>
        <w:rPr>
          <w:sz w:val="28"/>
          <w:szCs w:val="28"/>
        </w:rPr>
        <w:t>мерами ответственности</w:t>
      </w:r>
      <w:r>
        <w:rPr>
          <w:spacing w:val="-1"/>
          <w:sz w:val="28"/>
          <w:szCs w:val="28"/>
        </w:rPr>
        <w:t xml:space="preserve"> </w:t>
      </w:r>
      <w:r>
        <w:rPr>
          <w:sz w:val="28"/>
          <w:szCs w:val="28"/>
        </w:rPr>
        <w:t>за</w:t>
      </w:r>
      <w:r>
        <w:rPr>
          <w:spacing w:val="-3"/>
          <w:sz w:val="28"/>
          <w:szCs w:val="28"/>
        </w:rPr>
        <w:t xml:space="preserve"> </w:t>
      </w:r>
      <w:r>
        <w:rPr>
          <w:sz w:val="28"/>
          <w:szCs w:val="28"/>
        </w:rPr>
        <w:t>нарушение</w:t>
      </w:r>
      <w:r>
        <w:rPr>
          <w:spacing w:val="-3"/>
          <w:sz w:val="28"/>
          <w:szCs w:val="28"/>
        </w:rPr>
        <w:t xml:space="preserve"> </w:t>
      </w:r>
      <w:r>
        <w:rPr>
          <w:sz w:val="28"/>
          <w:szCs w:val="28"/>
        </w:rPr>
        <w:t>использования</w:t>
      </w:r>
      <w:r>
        <w:rPr>
          <w:spacing w:val="-5"/>
          <w:sz w:val="28"/>
          <w:szCs w:val="28"/>
        </w:rPr>
        <w:t xml:space="preserve"> </w:t>
      </w:r>
      <w:r>
        <w:rPr>
          <w:sz w:val="28"/>
          <w:szCs w:val="28"/>
        </w:rPr>
        <w:t>или</w:t>
      </w:r>
      <w:r>
        <w:rPr>
          <w:spacing w:val="-4"/>
          <w:sz w:val="28"/>
          <w:szCs w:val="28"/>
        </w:rPr>
        <w:t xml:space="preserve"> </w:t>
      </w:r>
      <w:r>
        <w:rPr>
          <w:sz w:val="28"/>
          <w:szCs w:val="28"/>
        </w:rPr>
        <w:t>порчу</w:t>
      </w:r>
      <w:r>
        <w:rPr>
          <w:spacing w:val="-7"/>
          <w:sz w:val="28"/>
          <w:szCs w:val="28"/>
        </w:rPr>
        <w:t xml:space="preserve"> </w:t>
      </w:r>
      <w:r>
        <w:rPr>
          <w:sz w:val="28"/>
          <w:szCs w:val="28"/>
        </w:rPr>
        <w:t>государственных символов</w:t>
      </w:r>
      <w:r>
        <w:rPr>
          <w:spacing w:val="-3"/>
          <w:sz w:val="28"/>
          <w:szCs w:val="28"/>
        </w:rPr>
        <w:t xml:space="preserve"> </w:t>
      </w:r>
      <w:r>
        <w:rPr>
          <w:sz w:val="28"/>
          <w:szCs w:val="28"/>
        </w:rPr>
        <w:t>и</w:t>
      </w:r>
      <w:r>
        <w:rPr>
          <w:spacing w:val="-3"/>
          <w:sz w:val="28"/>
          <w:szCs w:val="28"/>
        </w:rPr>
        <w:t xml:space="preserve"> </w:t>
      </w:r>
      <w:r>
        <w:rPr>
          <w:sz w:val="28"/>
          <w:szCs w:val="28"/>
        </w:rPr>
        <w:t>т.</w:t>
      </w:r>
      <w:r>
        <w:rPr>
          <w:spacing w:val="-2"/>
          <w:sz w:val="28"/>
          <w:szCs w:val="28"/>
        </w:rPr>
        <w:t xml:space="preserve"> </w:t>
      </w:r>
      <w:r>
        <w:rPr>
          <w:sz w:val="28"/>
          <w:szCs w:val="28"/>
        </w:rPr>
        <w:t>п. Эффективность воспитательной работы Учреждения в 2023 году оценивалась по результатам анкетирования обучающихся и их родителей, анкетирования педагогов,</w:t>
      </w:r>
      <w:r>
        <w:rPr>
          <w:spacing w:val="-10"/>
          <w:sz w:val="28"/>
          <w:szCs w:val="28"/>
        </w:rPr>
        <w:t xml:space="preserve"> </w:t>
      </w:r>
      <w:r>
        <w:rPr>
          <w:sz w:val="28"/>
          <w:szCs w:val="28"/>
        </w:rPr>
        <w:t>а</w:t>
      </w:r>
      <w:r>
        <w:rPr>
          <w:spacing w:val="-11"/>
          <w:sz w:val="28"/>
          <w:szCs w:val="28"/>
        </w:rPr>
        <w:t xml:space="preserve"> </w:t>
      </w:r>
      <w:r>
        <w:rPr>
          <w:sz w:val="28"/>
          <w:szCs w:val="28"/>
        </w:rPr>
        <w:t>также</w:t>
      </w:r>
      <w:r>
        <w:rPr>
          <w:spacing w:val="-11"/>
          <w:sz w:val="28"/>
          <w:szCs w:val="28"/>
        </w:rPr>
        <w:t xml:space="preserve"> </w:t>
      </w:r>
      <w:r>
        <w:rPr>
          <w:sz w:val="28"/>
          <w:szCs w:val="28"/>
        </w:rPr>
        <w:t>по</w:t>
      </w:r>
      <w:r>
        <w:rPr>
          <w:spacing w:val="-10"/>
          <w:sz w:val="28"/>
          <w:szCs w:val="28"/>
        </w:rPr>
        <w:t xml:space="preserve"> </w:t>
      </w:r>
      <w:r>
        <w:rPr>
          <w:sz w:val="28"/>
          <w:szCs w:val="28"/>
        </w:rPr>
        <w:t>результатам</w:t>
      </w:r>
      <w:r>
        <w:rPr>
          <w:spacing w:val="-11"/>
          <w:sz w:val="28"/>
          <w:szCs w:val="28"/>
        </w:rPr>
        <w:t xml:space="preserve"> </w:t>
      </w:r>
      <w:r>
        <w:rPr>
          <w:sz w:val="28"/>
          <w:szCs w:val="28"/>
        </w:rPr>
        <w:t>оценки</w:t>
      </w:r>
      <w:r>
        <w:rPr>
          <w:spacing w:val="-9"/>
          <w:sz w:val="28"/>
          <w:szCs w:val="28"/>
        </w:rPr>
        <w:t xml:space="preserve"> </w:t>
      </w:r>
      <w:r>
        <w:rPr>
          <w:sz w:val="28"/>
          <w:szCs w:val="28"/>
        </w:rPr>
        <w:t>личностных</w:t>
      </w:r>
      <w:r>
        <w:rPr>
          <w:spacing w:val="-8"/>
          <w:sz w:val="28"/>
          <w:szCs w:val="28"/>
        </w:rPr>
        <w:t xml:space="preserve"> </w:t>
      </w:r>
      <w:r>
        <w:rPr>
          <w:sz w:val="28"/>
          <w:szCs w:val="28"/>
        </w:rPr>
        <w:t>результатов</w:t>
      </w:r>
      <w:r>
        <w:rPr>
          <w:spacing w:val="-10"/>
          <w:sz w:val="28"/>
          <w:szCs w:val="28"/>
        </w:rPr>
        <w:t xml:space="preserve"> </w:t>
      </w:r>
      <w:r>
        <w:rPr>
          <w:sz w:val="28"/>
          <w:szCs w:val="28"/>
        </w:rPr>
        <w:t>школьников</w:t>
      </w:r>
      <w:r>
        <w:rPr>
          <w:spacing w:val="-10"/>
          <w:sz w:val="28"/>
          <w:szCs w:val="28"/>
        </w:rPr>
        <w:t xml:space="preserve"> </w:t>
      </w:r>
      <w:r>
        <w:rPr>
          <w:sz w:val="28"/>
          <w:szCs w:val="28"/>
        </w:rPr>
        <w:t>в</w:t>
      </w:r>
      <w:r>
        <w:rPr>
          <w:spacing w:val="-10"/>
          <w:sz w:val="28"/>
          <w:szCs w:val="28"/>
        </w:rPr>
        <w:t xml:space="preserve"> </w:t>
      </w:r>
      <w:r>
        <w:rPr>
          <w:sz w:val="28"/>
          <w:szCs w:val="28"/>
        </w:rPr>
        <w:t>динамике (по</w:t>
      </w:r>
      <w:r>
        <w:rPr>
          <w:spacing w:val="-7"/>
          <w:sz w:val="28"/>
          <w:szCs w:val="28"/>
        </w:rPr>
        <w:t xml:space="preserve"> </w:t>
      </w:r>
      <w:r>
        <w:rPr>
          <w:sz w:val="28"/>
          <w:szCs w:val="28"/>
        </w:rPr>
        <w:t>сравнению</w:t>
      </w:r>
      <w:r>
        <w:rPr>
          <w:spacing w:val="-4"/>
          <w:sz w:val="28"/>
          <w:szCs w:val="28"/>
        </w:rPr>
        <w:t xml:space="preserve"> </w:t>
      </w:r>
      <w:r>
        <w:rPr>
          <w:sz w:val="28"/>
          <w:szCs w:val="28"/>
        </w:rPr>
        <w:t>с</w:t>
      </w:r>
      <w:r>
        <w:rPr>
          <w:spacing w:val="-6"/>
          <w:sz w:val="28"/>
          <w:szCs w:val="28"/>
        </w:rPr>
        <w:t xml:space="preserve"> </w:t>
      </w:r>
      <w:r>
        <w:rPr>
          <w:sz w:val="28"/>
          <w:szCs w:val="28"/>
        </w:rPr>
        <w:t>предыдущим</w:t>
      </w:r>
      <w:r>
        <w:rPr>
          <w:spacing w:val="-6"/>
          <w:sz w:val="28"/>
          <w:szCs w:val="28"/>
        </w:rPr>
        <w:t xml:space="preserve"> </w:t>
      </w:r>
      <w:r>
        <w:rPr>
          <w:sz w:val="28"/>
          <w:szCs w:val="28"/>
        </w:rPr>
        <w:t>периодом).</w:t>
      </w:r>
      <w:r>
        <w:rPr>
          <w:spacing w:val="-3"/>
          <w:sz w:val="28"/>
          <w:szCs w:val="28"/>
        </w:rPr>
        <w:t xml:space="preserve"> </w:t>
      </w:r>
      <w:r>
        <w:rPr>
          <w:sz w:val="28"/>
          <w:szCs w:val="28"/>
        </w:rPr>
        <w:t>На</w:t>
      </w:r>
      <w:r>
        <w:rPr>
          <w:spacing w:val="-4"/>
          <w:sz w:val="28"/>
          <w:szCs w:val="28"/>
        </w:rPr>
        <w:t xml:space="preserve"> </w:t>
      </w:r>
      <w:r>
        <w:rPr>
          <w:sz w:val="28"/>
          <w:szCs w:val="28"/>
        </w:rPr>
        <w:t>основании</w:t>
      </w:r>
      <w:r>
        <w:rPr>
          <w:spacing w:val="-4"/>
          <w:sz w:val="28"/>
          <w:szCs w:val="28"/>
        </w:rPr>
        <w:t xml:space="preserve"> </w:t>
      </w:r>
      <w:r>
        <w:rPr>
          <w:sz w:val="28"/>
          <w:szCs w:val="28"/>
        </w:rPr>
        <w:t>этих</w:t>
      </w:r>
      <w:r>
        <w:rPr>
          <w:spacing w:val="-4"/>
          <w:sz w:val="28"/>
          <w:szCs w:val="28"/>
        </w:rPr>
        <w:t xml:space="preserve"> </w:t>
      </w:r>
      <w:r>
        <w:rPr>
          <w:sz w:val="28"/>
          <w:szCs w:val="28"/>
        </w:rPr>
        <w:t>данных</w:t>
      </w:r>
      <w:r>
        <w:rPr>
          <w:spacing w:val="-6"/>
          <w:sz w:val="28"/>
          <w:szCs w:val="28"/>
        </w:rPr>
        <w:t xml:space="preserve"> </w:t>
      </w:r>
      <w:r>
        <w:rPr>
          <w:sz w:val="28"/>
          <w:szCs w:val="28"/>
        </w:rPr>
        <w:t>можно</w:t>
      </w:r>
      <w:r>
        <w:rPr>
          <w:spacing w:val="-5"/>
          <w:sz w:val="28"/>
          <w:szCs w:val="28"/>
        </w:rPr>
        <w:t xml:space="preserve"> </w:t>
      </w:r>
      <w:r>
        <w:rPr>
          <w:sz w:val="28"/>
          <w:szCs w:val="28"/>
        </w:rPr>
        <w:t>сделать</w:t>
      </w:r>
      <w:r>
        <w:rPr>
          <w:spacing w:val="-3"/>
          <w:sz w:val="28"/>
          <w:szCs w:val="28"/>
        </w:rPr>
        <w:t xml:space="preserve"> </w:t>
      </w:r>
      <w:r>
        <w:rPr>
          <w:spacing w:val="-2"/>
          <w:sz w:val="28"/>
          <w:szCs w:val="28"/>
        </w:rPr>
        <w:t>вывод</w:t>
      </w:r>
    </w:p>
    <w:p w14:paraId="6ED5BD28" w14:textId="77777777" w:rsidR="00E30D7E" w:rsidRDefault="00E759D3">
      <w:pPr>
        <w:pStyle w:val="afb"/>
        <w:ind w:right="-144"/>
        <w:jc w:val="both"/>
        <w:rPr>
          <w:sz w:val="28"/>
          <w:szCs w:val="28"/>
        </w:rPr>
      </w:pPr>
      <w:r>
        <w:rPr>
          <w:sz w:val="28"/>
          <w:szCs w:val="28"/>
        </w:rPr>
        <w:t>о хорошем уровне организации воспитательной работы в школе в 2023 году. Деятельность</w:t>
      </w:r>
      <w:r>
        <w:rPr>
          <w:spacing w:val="19"/>
          <w:sz w:val="28"/>
          <w:szCs w:val="28"/>
        </w:rPr>
        <w:t xml:space="preserve"> </w:t>
      </w:r>
      <w:r>
        <w:rPr>
          <w:sz w:val="28"/>
          <w:szCs w:val="28"/>
        </w:rPr>
        <w:t>педагогического</w:t>
      </w:r>
      <w:r>
        <w:rPr>
          <w:spacing w:val="19"/>
          <w:sz w:val="28"/>
          <w:szCs w:val="28"/>
        </w:rPr>
        <w:t xml:space="preserve"> </w:t>
      </w:r>
      <w:r>
        <w:rPr>
          <w:sz w:val="28"/>
          <w:szCs w:val="28"/>
        </w:rPr>
        <w:t>коллектива</w:t>
      </w:r>
      <w:r>
        <w:rPr>
          <w:spacing w:val="20"/>
          <w:sz w:val="28"/>
          <w:szCs w:val="28"/>
        </w:rPr>
        <w:t xml:space="preserve"> </w:t>
      </w:r>
      <w:r>
        <w:rPr>
          <w:sz w:val="28"/>
          <w:szCs w:val="28"/>
        </w:rPr>
        <w:t>по</w:t>
      </w:r>
      <w:r>
        <w:rPr>
          <w:spacing w:val="21"/>
          <w:sz w:val="28"/>
          <w:szCs w:val="28"/>
        </w:rPr>
        <w:t xml:space="preserve"> </w:t>
      </w:r>
      <w:r>
        <w:rPr>
          <w:sz w:val="28"/>
          <w:szCs w:val="28"/>
        </w:rPr>
        <w:t>гражданско-патриотическому</w:t>
      </w:r>
      <w:r>
        <w:rPr>
          <w:spacing w:val="17"/>
          <w:sz w:val="28"/>
          <w:szCs w:val="28"/>
        </w:rPr>
        <w:t xml:space="preserve"> </w:t>
      </w:r>
      <w:r>
        <w:rPr>
          <w:spacing w:val="-2"/>
          <w:sz w:val="28"/>
          <w:szCs w:val="28"/>
        </w:rPr>
        <w:t>воспи</w:t>
      </w:r>
      <w:r>
        <w:rPr>
          <w:sz w:val="28"/>
          <w:szCs w:val="28"/>
        </w:rPr>
        <w:t>танию</w:t>
      </w:r>
      <w:r>
        <w:rPr>
          <w:spacing w:val="-5"/>
          <w:sz w:val="28"/>
          <w:szCs w:val="28"/>
        </w:rPr>
        <w:t xml:space="preserve"> </w:t>
      </w:r>
      <w:r>
        <w:rPr>
          <w:sz w:val="28"/>
          <w:szCs w:val="28"/>
        </w:rPr>
        <w:t>осуществляется</w:t>
      </w:r>
      <w:r>
        <w:rPr>
          <w:spacing w:val="-3"/>
          <w:sz w:val="28"/>
          <w:szCs w:val="28"/>
        </w:rPr>
        <w:t xml:space="preserve"> </w:t>
      </w:r>
      <w:r>
        <w:rPr>
          <w:sz w:val="28"/>
          <w:szCs w:val="28"/>
        </w:rPr>
        <w:t>в</w:t>
      </w:r>
      <w:r>
        <w:rPr>
          <w:spacing w:val="-6"/>
          <w:sz w:val="28"/>
          <w:szCs w:val="28"/>
        </w:rPr>
        <w:t xml:space="preserve"> </w:t>
      </w:r>
      <w:r>
        <w:rPr>
          <w:sz w:val="28"/>
          <w:szCs w:val="28"/>
        </w:rPr>
        <w:t>соответствии</w:t>
      </w:r>
      <w:r>
        <w:rPr>
          <w:spacing w:val="-5"/>
          <w:sz w:val="28"/>
          <w:szCs w:val="28"/>
        </w:rPr>
        <w:t xml:space="preserve"> </w:t>
      </w:r>
      <w:r>
        <w:rPr>
          <w:sz w:val="28"/>
          <w:szCs w:val="28"/>
        </w:rPr>
        <w:t>с</w:t>
      </w:r>
      <w:r>
        <w:rPr>
          <w:spacing w:val="-6"/>
          <w:sz w:val="28"/>
          <w:szCs w:val="28"/>
        </w:rPr>
        <w:t xml:space="preserve"> </w:t>
      </w:r>
      <w:r>
        <w:rPr>
          <w:sz w:val="28"/>
          <w:szCs w:val="28"/>
        </w:rPr>
        <w:t>поставленными</w:t>
      </w:r>
      <w:r>
        <w:rPr>
          <w:spacing w:val="-5"/>
          <w:sz w:val="28"/>
          <w:szCs w:val="28"/>
        </w:rPr>
        <w:t xml:space="preserve"> </w:t>
      </w:r>
      <w:r>
        <w:rPr>
          <w:sz w:val="28"/>
          <w:szCs w:val="28"/>
        </w:rPr>
        <w:t>целью</w:t>
      </w:r>
      <w:r>
        <w:rPr>
          <w:spacing w:val="-7"/>
          <w:sz w:val="28"/>
          <w:szCs w:val="28"/>
        </w:rPr>
        <w:t xml:space="preserve"> </w:t>
      </w:r>
      <w:r>
        <w:rPr>
          <w:sz w:val="28"/>
          <w:szCs w:val="28"/>
        </w:rPr>
        <w:t>и</w:t>
      </w:r>
      <w:r>
        <w:rPr>
          <w:spacing w:val="-7"/>
          <w:sz w:val="28"/>
          <w:szCs w:val="28"/>
        </w:rPr>
        <w:t xml:space="preserve"> </w:t>
      </w:r>
      <w:r>
        <w:rPr>
          <w:sz w:val="28"/>
          <w:szCs w:val="28"/>
        </w:rPr>
        <w:t>задачами</w:t>
      </w:r>
      <w:r>
        <w:rPr>
          <w:spacing w:val="-5"/>
          <w:sz w:val="28"/>
          <w:szCs w:val="28"/>
        </w:rPr>
        <w:t xml:space="preserve"> </w:t>
      </w:r>
      <w:r>
        <w:rPr>
          <w:sz w:val="28"/>
          <w:szCs w:val="28"/>
        </w:rPr>
        <w:t>на</w:t>
      </w:r>
      <w:r>
        <w:rPr>
          <w:spacing w:val="-4"/>
          <w:sz w:val="28"/>
          <w:szCs w:val="28"/>
        </w:rPr>
        <w:t xml:space="preserve"> </w:t>
      </w:r>
      <w:r>
        <w:rPr>
          <w:sz w:val="28"/>
          <w:szCs w:val="28"/>
        </w:rPr>
        <w:t>хорошем уровне. Все запланированные мероприятия реализованы в полном объеме.</w:t>
      </w:r>
    </w:p>
    <w:p w14:paraId="18C6A50A" w14:textId="77777777" w:rsidR="00E30D7E" w:rsidRDefault="00E759D3">
      <w:pPr>
        <w:pStyle w:val="1"/>
        <w:ind w:right="-144"/>
        <w:jc w:val="both"/>
        <w:rPr>
          <w:b w:val="0"/>
          <w:szCs w:val="28"/>
        </w:rPr>
      </w:pPr>
      <w:r>
        <w:rPr>
          <w:spacing w:val="-2"/>
          <w:szCs w:val="28"/>
        </w:rPr>
        <w:t>Выводы</w:t>
      </w:r>
      <w:r>
        <w:rPr>
          <w:b w:val="0"/>
          <w:spacing w:val="-2"/>
          <w:szCs w:val="28"/>
        </w:rPr>
        <w:t>:</w:t>
      </w:r>
    </w:p>
    <w:p w14:paraId="17B62DB4" w14:textId="77777777" w:rsidR="00E30D7E" w:rsidRDefault="00E759D3">
      <w:pPr>
        <w:pStyle w:val="a3"/>
        <w:widowControl w:val="0"/>
        <w:numPr>
          <w:ilvl w:val="0"/>
          <w:numId w:val="20"/>
        </w:numPr>
        <w:tabs>
          <w:tab w:val="left" w:pos="1792"/>
        </w:tabs>
        <w:ind w:left="0" w:right="-144" w:firstLine="0"/>
        <w:jc w:val="both"/>
        <w:rPr>
          <w:sz w:val="28"/>
          <w:szCs w:val="28"/>
        </w:rPr>
      </w:pPr>
      <w:r>
        <w:rPr>
          <w:sz w:val="28"/>
          <w:szCs w:val="28"/>
        </w:rPr>
        <w:t>МОУ «Горская средняя общеобразовательная школа» функционировала в соответствии с лицензией на право</w:t>
      </w:r>
      <w:r>
        <w:rPr>
          <w:spacing w:val="-5"/>
          <w:sz w:val="28"/>
          <w:szCs w:val="28"/>
        </w:rPr>
        <w:t xml:space="preserve"> </w:t>
      </w:r>
      <w:r>
        <w:rPr>
          <w:sz w:val="28"/>
          <w:szCs w:val="28"/>
        </w:rPr>
        <w:t>осуществления</w:t>
      </w:r>
      <w:r>
        <w:rPr>
          <w:spacing w:val="-5"/>
          <w:sz w:val="28"/>
          <w:szCs w:val="28"/>
        </w:rPr>
        <w:t xml:space="preserve"> </w:t>
      </w:r>
      <w:r>
        <w:rPr>
          <w:sz w:val="28"/>
          <w:szCs w:val="28"/>
        </w:rPr>
        <w:t>образовательной</w:t>
      </w:r>
      <w:r>
        <w:rPr>
          <w:spacing w:val="-5"/>
          <w:sz w:val="28"/>
          <w:szCs w:val="28"/>
        </w:rPr>
        <w:t xml:space="preserve"> </w:t>
      </w:r>
      <w:r>
        <w:rPr>
          <w:sz w:val="28"/>
          <w:szCs w:val="28"/>
        </w:rPr>
        <w:t>деятельности,</w:t>
      </w:r>
      <w:r>
        <w:rPr>
          <w:spacing w:val="-5"/>
          <w:sz w:val="28"/>
          <w:szCs w:val="28"/>
        </w:rPr>
        <w:t xml:space="preserve"> </w:t>
      </w:r>
      <w:r>
        <w:rPr>
          <w:sz w:val="28"/>
          <w:szCs w:val="28"/>
        </w:rPr>
        <w:t>свидетельством</w:t>
      </w:r>
      <w:r>
        <w:rPr>
          <w:spacing w:val="-5"/>
          <w:sz w:val="28"/>
          <w:szCs w:val="28"/>
        </w:rPr>
        <w:t xml:space="preserve"> </w:t>
      </w:r>
      <w:r>
        <w:rPr>
          <w:sz w:val="28"/>
          <w:szCs w:val="28"/>
        </w:rPr>
        <w:t>об</w:t>
      </w:r>
      <w:r>
        <w:rPr>
          <w:spacing w:val="-5"/>
          <w:sz w:val="28"/>
          <w:szCs w:val="28"/>
        </w:rPr>
        <w:t xml:space="preserve"> </w:t>
      </w:r>
      <w:r>
        <w:rPr>
          <w:sz w:val="28"/>
          <w:szCs w:val="28"/>
        </w:rPr>
        <w:t>аккредитации,</w:t>
      </w:r>
      <w:r>
        <w:rPr>
          <w:spacing w:val="-5"/>
          <w:sz w:val="28"/>
          <w:szCs w:val="28"/>
        </w:rPr>
        <w:t xml:space="preserve"> </w:t>
      </w:r>
      <w:r>
        <w:rPr>
          <w:sz w:val="28"/>
          <w:szCs w:val="28"/>
        </w:rPr>
        <w:t>реализовывала образовательные программы, определяющие содержание образования базового, углубленного уровней образования.</w:t>
      </w:r>
    </w:p>
    <w:p w14:paraId="4304074A" w14:textId="77777777" w:rsidR="00E30D7E" w:rsidRDefault="00E759D3">
      <w:pPr>
        <w:pStyle w:val="a3"/>
        <w:widowControl w:val="0"/>
        <w:numPr>
          <w:ilvl w:val="0"/>
          <w:numId w:val="20"/>
        </w:numPr>
        <w:tabs>
          <w:tab w:val="left" w:pos="1862"/>
        </w:tabs>
        <w:ind w:left="0" w:right="-144" w:firstLine="0"/>
        <w:jc w:val="both"/>
        <w:rPr>
          <w:sz w:val="28"/>
          <w:szCs w:val="28"/>
        </w:rPr>
      </w:pPr>
      <w:r>
        <w:rPr>
          <w:sz w:val="28"/>
          <w:szCs w:val="28"/>
        </w:rPr>
        <w:t>Обеспечены равные возможности для всех граждан в получении качественного образования в соответствии с социальным заказом.</w:t>
      </w:r>
    </w:p>
    <w:p w14:paraId="0C9884DE" w14:textId="77777777" w:rsidR="00E30D7E" w:rsidRDefault="00E759D3">
      <w:pPr>
        <w:pStyle w:val="a3"/>
        <w:widowControl w:val="0"/>
        <w:numPr>
          <w:ilvl w:val="0"/>
          <w:numId w:val="20"/>
        </w:numPr>
        <w:tabs>
          <w:tab w:val="left" w:pos="1764"/>
        </w:tabs>
        <w:ind w:left="0" w:right="-144" w:firstLine="0"/>
        <w:jc w:val="both"/>
        <w:rPr>
          <w:sz w:val="28"/>
          <w:szCs w:val="28"/>
        </w:rPr>
      </w:pPr>
      <w:r>
        <w:rPr>
          <w:sz w:val="28"/>
          <w:szCs w:val="28"/>
        </w:rPr>
        <w:t>Созданы</w:t>
      </w:r>
      <w:r>
        <w:rPr>
          <w:spacing w:val="-11"/>
          <w:sz w:val="28"/>
          <w:szCs w:val="28"/>
        </w:rPr>
        <w:t xml:space="preserve"> </w:t>
      </w:r>
      <w:r>
        <w:rPr>
          <w:sz w:val="28"/>
          <w:szCs w:val="28"/>
        </w:rPr>
        <w:t>достаточные</w:t>
      </w:r>
      <w:r>
        <w:rPr>
          <w:spacing w:val="-11"/>
          <w:sz w:val="28"/>
          <w:szCs w:val="28"/>
        </w:rPr>
        <w:t xml:space="preserve"> </w:t>
      </w:r>
      <w:r>
        <w:rPr>
          <w:sz w:val="28"/>
          <w:szCs w:val="28"/>
        </w:rPr>
        <w:t>и</w:t>
      </w:r>
      <w:r>
        <w:rPr>
          <w:spacing w:val="-9"/>
          <w:sz w:val="28"/>
          <w:szCs w:val="28"/>
        </w:rPr>
        <w:t xml:space="preserve"> </w:t>
      </w:r>
      <w:r>
        <w:rPr>
          <w:sz w:val="28"/>
          <w:szCs w:val="28"/>
        </w:rPr>
        <w:t>необходимые</w:t>
      </w:r>
      <w:r>
        <w:rPr>
          <w:spacing w:val="-9"/>
          <w:sz w:val="28"/>
          <w:szCs w:val="28"/>
        </w:rPr>
        <w:t xml:space="preserve"> </w:t>
      </w:r>
      <w:r>
        <w:rPr>
          <w:sz w:val="28"/>
          <w:szCs w:val="28"/>
        </w:rPr>
        <w:t>условия</w:t>
      </w:r>
      <w:r>
        <w:rPr>
          <w:spacing w:val="-10"/>
          <w:sz w:val="28"/>
          <w:szCs w:val="28"/>
        </w:rPr>
        <w:t xml:space="preserve"> </w:t>
      </w:r>
      <w:r>
        <w:rPr>
          <w:sz w:val="28"/>
          <w:szCs w:val="28"/>
        </w:rPr>
        <w:t>для</w:t>
      </w:r>
      <w:r>
        <w:rPr>
          <w:spacing w:val="-10"/>
          <w:sz w:val="28"/>
          <w:szCs w:val="28"/>
        </w:rPr>
        <w:t xml:space="preserve"> </w:t>
      </w:r>
      <w:r>
        <w:rPr>
          <w:sz w:val="28"/>
          <w:szCs w:val="28"/>
        </w:rPr>
        <w:t>доступности</w:t>
      </w:r>
      <w:r>
        <w:rPr>
          <w:spacing w:val="-9"/>
          <w:sz w:val="28"/>
          <w:szCs w:val="28"/>
        </w:rPr>
        <w:t xml:space="preserve"> </w:t>
      </w:r>
      <w:r>
        <w:rPr>
          <w:sz w:val="28"/>
          <w:szCs w:val="28"/>
        </w:rPr>
        <w:t>качественного</w:t>
      </w:r>
      <w:r>
        <w:rPr>
          <w:spacing w:val="-10"/>
          <w:sz w:val="28"/>
          <w:szCs w:val="28"/>
        </w:rPr>
        <w:t xml:space="preserve"> </w:t>
      </w:r>
      <w:r>
        <w:rPr>
          <w:sz w:val="28"/>
          <w:szCs w:val="28"/>
        </w:rPr>
        <w:t xml:space="preserve">образования, обеспечивающие возможность успешного обучения и развития учащихся в со- </w:t>
      </w:r>
      <w:proofErr w:type="spellStart"/>
      <w:r>
        <w:rPr>
          <w:sz w:val="28"/>
          <w:szCs w:val="28"/>
        </w:rPr>
        <w:t>ответствии</w:t>
      </w:r>
      <w:proofErr w:type="spellEnd"/>
      <w:r>
        <w:rPr>
          <w:sz w:val="28"/>
          <w:szCs w:val="28"/>
        </w:rPr>
        <w:t xml:space="preserve"> с возрастными особенностями, индивидуальными </w:t>
      </w:r>
      <w:r>
        <w:rPr>
          <w:sz w:val="28"/>
          <w:szCs w:val="28"/>
        </w:rPr>
        <w:lastRenderedPageBreak/>
        <w:t>склонностями и предпочте</w:t>
      </w:r>
      <w:r>
        <w:rPr>
          <w:spacing w:val="-2"/>
          <w:sz w:val="28"/>
          <w:szCs w:val="28"/>
        </w:rPr>
        <w:t>ниями.</w:t>
      </w:r>
    </w:p>
    <w:p w14:paraId="522DEA1A" w14:textId="77777777" w:rsidR="00E30D7E" w:rsidRDefault="00E759D3">
      <w:pPr>
        <w:pStyle w:val="a3"/>
        <w:widowControl w:val="0"/>
        <w:numPr>
          <w:ilvl w:val="0"/>
          <w:numId w:val="20"/>
        </w:numPr>
        <w:tabs>
          <w:tab w:val="left" w:pos="1764"/>
          <w:tab w:val="right" w:pos="10065"/>
        </w:tabs>
        <w:spacing w:before="1"/>
        <w:ind w:left="0" w:right="537" w:firstLine="0"/>
        <w:jc w:val="both"/>
        <w:rPr>
          <w:sz w:val="28"/>
          <w:szCs w:val="28"/>
        </w:rPr>
      </w:pPr>
      <w:r>
        <w:rPr>
          <w:sz w:val="28"/>
          <w:szCs w:val="28"/>
        </w:rPr>
        <w:t>Созданы</w:t>
      </w:r>
      <w:r>
        <w:rPr>
          <w:spacing w:val="-10"/>
          <w:sz w:val="28"/>
          <w:szCs w:val="28"/>
        </w:rPr>
        <w:t xml:space="preserve"> </w:t>
      </w:r>
      <w:r>
        <w:rPr>
          <w:sz w:val="28"/>
          <w:szCs w:val="28"/>
        </w:rPr>
        <w:t>каждому</w:t>
      </w:r>
      <w:r>
        <w:rPr>
          <w:spacing w:val="-12"/>
          <w:sz w:val="28"/>
          <w:szCs w:val="28"/>
        </w:rPr>
        <w:t xml:space="preserve"> </w:t>
      </w:r>
      <w:r>
        <w:rPr>
          <w:sz w:val="28"/>
          <w:szCs w:val="28"/>
        </w:rPr>
        <w:t>ученику</w:t>
      </w:r>
      <w:r>
        <w:rPr>
          <w:spacing w:val="-12"/>
          <w:sz w:val="28"/>
          <w:szCs w:val="28"/>
        </w:rPr>
        <w:t xml:space="preserve"> </w:t>
      </w:r>
      <w:r>
        <w:rPr>
          <w:sz w:val="28"/>
          <w:szCs w:val="28"/>
        </w:rPr>
        <w:t>условия</w:t>
      </w:r>
      <w:r>
        <w:rPr>
          <w:spacing w:val="-9"/>
          <w:sz w:val="28"/>
          <w:szCs w:val="28"/>
        </w:rPr>
        <w:t xml:space="preserve"> </w:t>
      </w:r>
      <w:r>
        <w:rPr>
          <w:sz w:val="28"/>
          <w:szCs w:val="28"/>
        </w:rPr>
        <w:t>для</w:t>
      </w:r>
      <w:r>
        <w:rPr>
          <w:spacing w:val="-9"/>
          <w:sz w:val="28"/>
          <w:szCs w:val="28"/>
        </w:rPr>
        <w:t xml:space="preserve"> </w:t>
      </w:r>
      <w:r>
        <w:rPr>
          <w:sz w:val="28"/>
          <w:szCs w:val="28"/>
        </w:rPr>
        <w:t>самореализации</w:t>
      </w:r>
      <w:r>
        <w:rPr>
          <w:spacing w:val="-11"/>
          <w:sz w:val="28"/>
          <w:szCs w:val="28"/>
        </w:rPr>
        <w:t xml:space="preserve"> </w:t>
      </w:r>
      <w:r>
        <w:rPr>
          <w:sz w:val="28"/>
          <w:szCs w:val="28"/>
        </w:rPr>
        <w:t>и</w:t>
      </w:r>
      <w:r>
        <w:rPr>
          <w:spacing w:val="-8"/>
          <w:sz w:val="28"/>
          <w:szCs w:val="28"/>
        </w:rPr>
        <w:t xml:space="preserve"> </w:t>
      </w:r>
      <w:r>
        <w:rPr>
          <w:sz w:val="28"/>
          <w:szCs w:val="28"/>
        </w:rPr>
        <w:t>профессиональной</w:t>
      </w:r>
      <w:r>
        <w:rPr>
          <w:spacing w:val="-8"/>
          <w:sz w:val="28"/>
          <w:szCs w:val="28"/>
        </w:rPr>
        <w:t xml:space="preserve"> </w:t>
      </w:r>
      <w:r>
        <w:rPr>
          <w:sz w:val="28"/>
          <w:szCs w:val="28"/>
        </w:rPr>
        <w:t>ори</w:t>
      </w:r>
      <w:r>
        <w:rPr>
          <w:spacing w:val="-2"/>
          <w:sz w:val="28"/>
          <w:szCs w:val="28"/>
        </w:rPr>
        <w:t>ентации.</w:t>
      </w:r>
    </w:p>
    <w:p w14:paraId="467ABCCA" w14:textId="77777777" w:rsidR="00E30D7E" w:rsidRDefault="00E759D3">
      <w:pPr>
        <w:pStyle w:val="1"/>
        <w:spacing w:before="5" w:line="274" w:lineRule="exact"/>
        <w:ind w:right="-144"/>
        <w:jc w:val="both"/>
        <w:rPr>
          <w:szCs w:val="28"/>
        </w:rPr>
      </w:pPr>
      <w:r>
        <w:rPr>
          <w:spacing w:val="-2"/>
          <w:szCs w:val="28"/>
        </w:rPr>
        <w:t>Задачи:</w:t>
      </w:r>
    </w:p>
    <w:p w14:paraId="6DA966F3" w14:textId="77777777" w:rsidR="00E30D7E" w:rsidRDefault="00E30D7E">
      <w:pPr>
        <w:pStyle w:val="a3"/>
        <w:widowControl w:val="0"/>
        <w:numPr>
          <w:ilvl w:val="1"/>
          <w:numId w:val="20"/>
        </w:numPr>
        <w:tabs>
          <w:tab w:val="left" w:pos="1713"/>
        </w:tabs>
        <w:spacing w:line="274" w:lineRule="exact"/>
        <w:ind w:left="0" w:right="-144" w:firstLine="0"/>
        <w:jc w:val="both"/>
        <w:rPr>
          <w:b/>
          <w:bCs/>
          <w:sz w:val="28"/>
          <w:szCs w:val="28"/>
        </w:rPr>
      </w:pPr>
    </w:p>
    <w:p w14:paraId="16DF62C1" w14:textId="77777777" w:rsidR="00E30D7E" w:rsidRDefault="00E759D3">
      <w:pPr>
        <w:pStyle w:val="a3"/>
        <w:widowControl w:val="0"/>
        <w:numPr>
          <w:ilvl w:val="1"/>
          <w:numId w:val="20"/>
        </w:numPr>
        <w:tabs>
          <w:tab w:val="left" w:pos="1713"/>
        </w:tabs>
        <w:spacing w:line="274" w:lineRule="exact"/>
        <w:ind w:left="0" w:right="-144" w:firstLine="0"/>
        <w:jc w:val="both"/>
        <w:rPr>
          <w:b/>
          <w:sz w:val="28"/>
          <w:szCs w:val="28"/>
        </w:rPr>
      </w:pPr>
      <w:r>
        <w:rPr>
          <w:sz w:val="28"/>
          <w:szCs w:val="28"/>
        </w:rPr>
        <w:t>продолжить</w:t>
      </w:r>
      <w:r>
        <w:rPr>
          <w:spacing w:val="-13"/>
          <w:sz w:val="28"/>
          <w:szCs w:val="28"/>
        </w:rPr>
        <w:t xml:space="preserve"> </w:t>
      </w:r>
      <w:r>
        <w:rPr>
          <w:sz w:val="28"/>
          <w:szCs w:val="28"/>
        </w:rPr>
        <w:t>обеспечение</w:t>
      </w:r>
      <w:r>
        <w:rPr>
          <w:spacing w:val="-13"/>
          <w:sz w:val="28"/>
          <w:szCs w:val="28"/>
        </w:rPr>
        <w:t xml:space="preserve"> </w:t>
      </w:r>
      <w:r>
        <w:rPr>
          <w:sz w:val="28"/>
          <w:szCs w:val="28"/>
        </w:rPr>
        <w:t>общедоступного,</w:t>
      </w:r>
      <w:r>
        <w:rPr>
          <w:spacing w:val="-12"/>
          <w:sz w:val="28"/>
          <w:szCs w:val="28"/>
        </w:rPr>
        <w:t xml:space="preserve"> </w:t>
      </w:r>
      <w:r>
        <w:rPr>
          <w:sz w:val="28"/>
          <w:szCs w:val="28"/>
        </w:rPr>
        <w:t>качественного,</w:t>
      </w:r>
      <w:r>
        <w:rPr>
          <w:spacing w:val="-12"/>
          <w:sz w:val="28"/>
          <w:szCs w:val="28"/>
        </w:rPr>
        <w:t xml:space="preserve"> </w:t>
      </w:r>
      <w:r>
        <w:rPr>
          <w:sz w:val="28"/>
          <w:szCs w:val="28"/>
        </w:rPr>
        <w:t>вариативного</w:t>
      </w:r>
      <w:r>
        <w:rPr>
          <w:spacing w:val="-11"/>
          <w:sz w:val="28"/>
          <w:szCs w:val="28"/>
        </w:rPr>
        <w:t xml:space="preserve"> </w:t>
      </w:r>
      <w:r>
        <w:rPr>
          <w:spacing w:val="-2"/>
          <w:sz w:val="28"/>
          <w:szCs w:val="28"/>
        </w:rPr>
        <w:t>образова</w:t>
      </w:r>
      <w:r>
        <w:rPr>
          <w:spacing w:val="-4"/>
          <w:sz w:val="28"/>
          <w:szCs w:val="28"/>
        </w:rPr>
        <w:t>ния;</w:t>
      </w:r>
    </w:p>
    <w:p w14:paraId="12DC3DF0" w14:textId="77777777" w:rsidR="00E30D7E" w:rsidRDefault="00E759D3">
      <w:pPr>
        <w:pStyle w:val="a3"/>
        <w:widowControl w:val="0"/>
        <w:numPr>
          <w:ilvl w:val="1"/>
          <w:numId w:val="20"/>
        </w:numPr>
        <w:tabs>
          <w:tab w:val="left" w:pos="1692"/>
        </w:tabs>
        <w:ind w:left="0" w:right="-144" w:firstLine="0"/>
        <w:jc w:val="both"/>
        <w:rPr>
          <w:sz w:val="28"/>
          <w:szCs w:val="28"/>
        </w:rPr>
      </w:pPr>
      <w:r>
        <w:rPr>
          <w:sz w:val="28"/>
          <w:szCs w:val="28"/>
        </w:rPr>
        <w:t>продолжить</w:t>
      </w:r>
      <w:r>
        <w:rPr>
          <w:spacing w:val="19"/>
          <w:sz w:val="28"/>
          <w:szCs w:val="28"/>
        </w:rPr>
        <w:t xml:space="preserve"> </w:t>
      </w:r>
      <w:r>
        <w:rPr>
          <w:sz w:val="28"/>
          <w:szCs w:val="28"/>
        </w:rPr>
        <w:t>работу</w:t>
      </w:r>
      <w:r>
        <w:rPr>
          <w:spacing w:val="14"/>
          <w:sz w:val="28"/>
          <w:szCs w:val="28"/>
        </w:rPr>
        <w:t xml:space="preserve"> </w:t>
      </w:r>
      <w:r>
        <w:rPr>
          <w:sz w:val="28"/>
          <w:szCs w:val="28"/>
        </w:rPr>
        <w:t>коллектива</w:t>
      </w:r>
      <w:r>
        <w:rPr>
          <w:spacing w:val="20"/>
          <w:sz w:val="28"/>
          <w:szCs w:val="28"/>
        </w:rPr>
        <w:t xml:space="preserve"> </w:t>
      </w:r>
      <w:r>
        <w:rPr>
          <w:sz w:val="28"/>
          <w:szCs w:val="28"/>
        </w:rPr>
        <w:t>по</w:t>
      </w:r>
      <w:r>
        <w:rPr>
          <w:spacing w:val="18"/>
          <w:sz w:val="28"/>
          <w:szCs w:val="28"/>
        </w:rPr>
        <w:t xml:space="preserve"> </w:t>
      </w:r>
      <w:r>
        <w:rPr>
          <w:sz w:val="28"/>
          <w:szCs w:val="28"/>
        </w:rPr>
        <w:t>патриотическому</w:t>
      </w:r>
      <w:r>
        <w:rPr>
          <w:spacing w:val="16"/>
          <w:sz w:val="28"/>
          <w:szCs w:val="28"/>
        </w:rPr>
        <w:t xml:space="preserve"> </w:t>
      </w:r>
      <w:r>
        <w:rPr>
          <w:sz w:val="28"/>
          <w:szCs w:val="28"/>
        </w:rPr>
        <w:t>воспитанию,</w:t>
      </w:r>
      <w:r>
        <w:rPr>
          <w:spacing w:val="19"/>
          <w:sz w:val="28"/>
          <w:szCs w:val="28"/>
        </w:rPr>
        <w:t xml:space="preserve"> </w:t>
      </w:r>
      <w:r>
        <w:rPr>
          <w:sz w:val="28"/>
          <w:szCs w:val="28"/>
        </w:rPr>
        <w:t>как</w:t>
      </w:r>
      <w:r>
        <w:rPr>
          <w:spacing w:val="22"/>
          <w:sz w:val="28"/>
          <w:szCs w:val="28"/>
        </w:rPr>
        <w:t xml:space="preserve"> </w:t>
      </w:r>
      <w:r>
        <w:rPr>
          <w:spacing w:val="-2"/>
          <w:sz w:val="28"/>
          <w:szCs w:val="28"/>
        </w:rPr>
        <w:t>приоритет</w:t>
      </w:r>
      <w:r>
        <w:rPr>
          <w:sz w:val="28"/>
          <w:szCs w:val="28"/>
        </w:rPr>
        <w:t>ному</w:t>
      </w:r>
      <w:r>
        <w:rPr>
          <w:spacing w:val="-4"/>
          <w:sz w:val="28"/>
          <w:szCs w:val="28"/>
        </w:rPr>
        <w:t xml:space="preserve"> </w:t>
      </w:r>
      <w:r>
        <w:rPr>
          <w:spacing w:val="-2"/>
          <w:sz w:val="28"/>
          <w:szCs w:val="28"/>
        </w:rPr>
        <w:t>направлению;</w:t>
      </w:r>
    </w:p>
    <w:p w14:paraId="2640E007" w14:textId="77777777" w:rsidR="00E30D7E" w:rsidRDefault="00E759D3">
      <w:pPr>
        <w:pStyle w:val="a3"/>
        <w:widowControl w:val="0"/>
        <w:numPr>
          <w:ilvl w:val="1"/>
          <w:numId w:val="20"/>
        </w:numPr>
        <w:tabs>
          <w:tab w:val="left" w:pos="1668"/>
        </w:tabs>
        <w:spacing w:before="80"/>
        <w:ind w:left="0" w:right="-144" w:firstLine="0"/>
        <w:jc w:val="both"/>
        <w:rPr>
          <w:sz w:val="28"/>
          <w:szCs w:val="28"/>
        </w:rPr>
      </w:pPr>
      <w:r>
        <w:rPr>
          <w:sz w:val="28"/>
          <w:szCs w:val="28"/>
        </w:rPr>
        <w:t>усилить</w:t>
      </w:r>
      <w:r>
        <w:rPr>
          <w:spacing w:val="40"/>
          <w:sz w:val="28"/>
          <w:szCs w:val="28"/>
        </w:rPr>
        <w:t xml:space="preserve"> </w:t>
      </w:r>
      <w:r>
        <w:rPr>
          <w:sz w:val="28"/>
          <w:szCs w:val="28"/>
        </w:rPr>
        <w:t>работу</w:t>
      </w:r>
      <w:r>
        <w:rPr>
          <w:spacing w:val="40"/>
          <w:sz w:val="28"/>
          <w:szCs w:val="28"/>
        </w:rPr>
        <w:t xml:space="preserve"> </w:t>
      </w:r>
      <w:r>
        <w:rPr>
          <w:sz w:val="28"/>
          <w:szCs w:val="28"/>
        </w:rPr>
        <w:t>по</w:t>
      </w:r>
      <w:r>
        <w:rPr>
          <w:spacing w:val="40"/>
          <w:sz w:val="28"/>
          <w:szCs w:val="28"/>
        </w:rPr>
        <w:t xml:space="preserve"> </w:t>
      </w:r>
      <w:r>
        <w:rPr>
          <w:sz w:val="28"/>
          <w:szCs w:val="28"/>
        </w:rPr>
        <w:t>правовому</w:t>
      </w:r>
      <w:r>
        <w:rPr>
          <w:spacing w:val="40"/>
          <w:sz w:val="28"/>
          <w:szCs w:val="28"/>
        </w:rPr>
        <w:t xml:space="preserve"> </w:t>
      </w:r>
      <w:r>
        <w:rPr>
          <w:sz w:val="28"/>
          <w:szCs w:val="28"/>
        </w:rPr>
        <w:t>воспитанию,</w:t>
      </w:r>
      <w:r>
        <w:rPr>
          <w:spacing w:val="40"/>
          <w:sz w:val="28"/>
          <w:szCs w:val="28"/>
        </w:rPr>
        <w:t xml:space="preserve"> </w:t>
      </w:r>
      <w:r>
        <w:rPr>
          <w:sz w:val="28"/>
          <w:szCs w:val="28"/>
        </w:rPr>
        <w:t>профилактике</w:t>
      </w:r>
      <w:r>
        <w:rPr>
          <w:spacing w:val="40"/>
          <w:sz w:val="28"/>
          <w:szCs w:val="28"/>
        </w:rPr>
        <w:t xml:space="preserve"> </w:t>
      </w:r>
      <w:r>
        <w:rPr>
          <w:sz w:val="28"/>
          <w:szCs w:val="28"/>
        </w:rPr>
        <w:t>правонарушений</w:t>
      </w:r>
      <w:r>
        <w:rPr>
          <w:spacing w:val="40"/>
          <w:sz w:val="28"/>
          <w:szCs w:val="28"/>
        </w:rPr>
        <w:t xml:space="preserve"> </w:t>
      </w:r>
      <w:r>
        <w:rPr>
          <w:sz w:val="28"/>
          <w:szCs w:val="28"/>
        </w:rPr>
        <w:t>и предотвращению конфликта, активней</w:t>
      </w:r>
      <w:r>
        <w:rPr>
          <w:spacing w:val="-6"/>
          <w:sz w:val="28"/>
          <w:szCs w:val="28"/>
        </w:rPr>
        <w:t xml:space="preserve"> </w:t>
      </w:r>
      <w:r>
        <w:rPr>
          <w:sz w:val="28"/>
          <w:szCs w:val="28"/>
        </w:rPr>
        <w:t>привлекать</w:t>
      </w:r>
      <w:r>
        <w:rPr>
          <w:spacing w:val="-4"/>
          <w:sz w:val="28"/>
          <w:szCs w:val="28"/>
        </w:rPr>
        <w:t xml:space="preserve"> </w:t>
      </w:r>
      <w:r>
        <w:rPr>
          <w:sz w:val="28"/>
          <w:szCs w:val="28"/>
        </w:rPr>
        <w:t>родителей</w:t>
      </w:r>
      <w:r>
        <w:rPr>
          <w:spacing w:val="-3"/>
          <w:sz w:val="28"/>
          <w:szCs w:val="28"/>
        </w:rPr>
        <w:t xml:space="preserve"> </w:t>
      </w:r>
      <w:r>
        <w:rPr>
          <w:sz w:val="28"/>
          <w:szCs w:val="28"/>
        </w:rPr>
        <w:t>к</w:t>
      </w:r>
      <w:r>
        <w:rPr>
          <w:spacing w:val="-2"/>
          <w:sz w:val="28"/>
          <w:szCs w:val="28"/>
        </w:rPr>
        <w:t xml:space="preserve"> </w:t>
      </w:r>
      <w:r>
        <w:rPr>
          <w:sz w:val="28"/>
          <w:szCs w:val="28"/>
        </w:rPr>
        <w:t>участию</w:t>
      </w:r>
      <w:r>
        <w:rPr>
          <w:spacing w:val="-3"/>
          <w:sz w:val="28"/>
          <w:szCs w:val="28"/>
        </w:rPr>
        <w:t xml:space="preserve"> </w:t>
      </w:r>
      <w:r>
        <w:rPr>
          <w:sz w:val="28"/>
          <w:szCs w:val="28"/>
        </w:rPr>
        <w:t>в</w:t>
      </w:r>
      <w:r>
        <w:rPr>
          <w:spacing w:val="-4"/>
          <w:sz w:val="28"/>
          <w:szCs w:val="28"/>
        </w:rPr>
        <w:t xml:space="preserve"> </w:t>
      </w:r>
      <w:r>
        <w:rPr>
          <w:sz w:val="28"/>
          <w:szCs w:val="28"/>
        </w:rPr>
        <w:t>школьной</w:t>
      </w:r>
      <w:r>
        <w:rPr>
          <w:spacing w:val="-3"/>
          <w:sz w:val="28"/>
          <w:szCs w:val="28"/>
        </w:rPr>
        <w:t xml:space="preserve"> </w:t>
      </w:r>
      <w:r>
        <w:rPr>
          <w:spacing w:val="-2"/>
          <w:sz w:val="28"/>
          <w:szCs w:val="28"/>
        </w:rPr>
        <w:t>жизни.</w:t>
      </w:r>
    </w:p>
    <w:p w14:paraId="21DF3D18" w14:textId="77777777" w:rsidR="00E30D7E" w:rsidRDefault="00E30D7E">
      <w:pPr>
        <w:pStyle w:val="a3"/>
        <w:widowControl w:val="0"/>
        <w:tabs>
          <w:tab w:val="left" w:pos="1668"/>
        </w:tabs>
        <w:spacing w:before="80"/>
        <w:ind w:right="-144"/>
        <w:jc w:val="both"/>
        <w:rPr>
          <w:spacing w:val="-2"/>
          <w:sz w:val="28"/>
          <w:szCs w:val="28"/>
        </w:rPr>
      </w:pPr>
    </w:p>
    <w:p w14:paraId="0C377F50" w14:textId="77777777" w:rsidR="00E30D7E" w:rsidRDefault="00E30D7E">
      <w:pPr>
        <w:pStyle w:val="a3"/>
        <w:widowControl w:val="0"/>
        <w:tabs>
          <w:tab w:val="left" w:pos="1668"/>
        </w:tabs>
        <w:spacing w:before="80"/>
        <w:ind w:right="-144"/>
        <w:jc w:val="both"/>
        <w:rPr>
          <w:spacing w:val="-2"/>
          <w:sz w:val="28"/>
          <w:szCs w:val="28"/>
        </w:rPr>
      </w:pPr>
    </w:p>
    <w:p w14:paraId="481BDF60" w14:textId="77777777" w:rsidR="00E30D7E" w:rsidRDefault="00E30D7E">
      <w:pPr>
        <w:pStyle w:val="a3"/>
        <w:widowControl w:val="0"/>
        <w:tabs>
          <w:tab w:val="left" w:pos="1668"/>
        </w:tabs>
        <w:spacing w:before="80"/>
        <w:ind w:right="-144"/>
        <w:jc w:val="both"/>
        <w:rPr>
          <w:spacing w:val="-2"/>
          <w:sz w:val="28"/>
          <w:szCs w:val="28"/>
        </w:rPr>
      </w:pPr>
    </w:p>
    <w:p w14:paraId="7055525E" w14:textId="03C0F0CC" w:rsidR="00E30D7E" w:rsidRDefault="00AC413D">
      <w:pPr>
        <w:pStyle w:val="af9"/>
        <w:spacing w:before="0" w:beforeAutospacing="0" w:after="0" w:afterAutospacing="0"/>
        <w:ind w:right="-144"/>
        <w:jc w:val="both"/>
        <w:rPr>
          <w:rStyle w:val="sfwc"/>
          <w:b/>
          <w:bCs/>
          <w:sz w:val="28"/>
          <w:szCs w:val="28"/>
        </w:rPr>
      </w:pPr>
      <w:r>
        <w:rPr>
          <w:rStyle w:val="afa"/>
          <w:sz w:val="28"/>
          <w:szCs w:val="28"/>
        </w:rPr>
        <w:t>4.</w:t>
      </w:r>
      <w:r w:rsidR="00E759D3">
        <w:rPr>
          <w:rStyle w:val="afa"/>
          <w:sz w:val="28"/>
          <w:szCs w:val="28"/>
        </w:rPr>
        <w:t>Содержание и качество</w:t>
      </w:r>
      <w:r w:rsidR="00E759D3">
        <w:rPr>
          <w:rStyle w:val="apple-converted-space"/>
          <w:b/>
          <w:bCs/>
          <w:sz w:val="28"/>
          <w:szCs w:val="28"/>
        </w:rPr>
        <w:t> </w:t>
      </w:r>
      <w:r w:rsidR="00E759D3">
        <w:rPr>
          <w:rStyle w:val="sfwc"/>
          <w:b/>
          <w:bCs/>
          <w:sz w:val="28"/>
          <w:szCs w:val="28"/>
        </w:rPr>
        <w:t>подготовки обучающихся</w:t>
      </w:r>
    </w:p>
    <w:p w14:paraId="1445E0F4" w14:textId="49A87D15" w:rsidR="00E30D7E" w:rsidRDefault="00E759D3">
      <w:pPr>
        <w:ind w:right="-144"/>
        <w:jc w:val="both"/>
        <w:rPr>
          <w:sz w:val="28"/>
          <w:szCs w:val="28"/>
        </w:rPr>
      </w:pPr>
      <w:r>
        <w:rPr>
          <w:sz w:val="28"/>
          <w:szCs w:val="28"/>
        </w:rPr>
        <w:t>Анализируя качество  знаний обучающихся</w:t>
      </w:r>
      <w:r w:rsidR="00AC413D">
        <w:rPr>
          <w:sz w:val="28"/>
          <w:szCs w:val="28"/>
        </w:rPr>
        <w:t xml:space="preserve"> на</w:t>
      </w:r>
      <w:r>
        <w:rPr>
          <w:sz w:val="28"/>
          <w:szCs w:val="28"/>
        </w:rPr>
        <w:t xml:space="preserve"> конец 2023 года,  следует отметить,  что,   на «отлично» закончили учебный год 11 обучающихся (9%).   На «4» и «5» закончили 31 (33%) обучающихся.  </w:t>
      </w:r>
    </w:p>
    <w:p w14:paraId="57D3AD68" w14:textId="77777777" w:rsidR="00E30D7E" w:rsidRDefault="00E759D3">
      <w:pPr>
        <w:ind w:right="-144"/>
        <w:jc w:val="both"/>
        <w:rPr>
          <w:sz w:val="28"/>
          <w:szCs w:val="28"/>
        </w:rPr>
      </w:pPr>
      <w:r>
        <w:rPr>
          <w:sz w:val="28"/>
          <w:szCs w:val="28"/>
        </w:rPr>
        <w:t xml:space="preserve">         Успеваемость по школе составила 100%. </w:t>
      </w:r>
    </w:p>
    <w:p w14:paraId="6EB05488" w14:textId="77777777" w:rsidR="00E30D7E" w:rsidRDefault="00E759D3">
      <w:pPr>
        <w:ind w:right="-144"/>
        <w:jc w:val="both"/>
        <w:rPr>
          <w:sz w:val="28"/>
          <w:szCs w:val="28"/>
        </w:rPr>
      </w:pPr>
      <w:r>
        <w:rPr>
          <w:sz w:val="28"/>
          <w:szCs w:val="28"/>
        </w:rPr>
        <w:t xml:space="preserve">         Качество знаний   50%</w:t>
      </w:r>
    </w:p>
    <w:p w14:paraId="7DA7D8DE" w14:textId="77777777" w:rsidR="00E30D7E" w:rsidRDefault="00E759D3">
      <w:pPr>
        <w:ind w:right="-144"/>
        <w:jc w:val="both"/>
        <w:rPr>
          <w:sz w:val="28"/>
          <w:szCs w:val="28"/>
        </w:rPr>
      </w:pPr>
      <w:r>
        <w:rPr>
          <w:sz w:val="28"/>
          <w:szCs w:val="28"/>
        </w:rPr>
        <w:t xml:space="preserve">Самые высокие показатели качества знаний обучающихся уровня начального общего образования: 61%, самые низкие (34%) - обучающихся основного общего образования.   </w:t>
      </w:r>
    </w:p>
    <w:p w14:paraId="2B37B968" w14:textId="77777777" w:rsidR="00E30D7E" w:rsidRDefault="00E30D7E">
      <w:pPr>
        <w:ind w:right="-144"/>
        <w:jc w:val="both"/>
        <w:rPr>
          <w:sz w:val="28"/>
          <w:szCs w:val="28"/>
        </w:rPr>
      </w:pPr>
    </w:p>
    <w:p w14:paraId="13D08EE5" w14:textId="77777777" w:rsidR="00E30D7E" w:rsidRDefault="00E759D3">
      <w:pPr>
        <w:ind w:right="-144"/>
        <w:jc w:val="both"/>
        <w:rPr>
          <w:b/>
          <w:bCs/>
          <w:sz w:val="28"/>
          <w:szCs w:val="28"/>
        </w:rPr>
      </w:pPr>
      <w:r>
        <w:rPr>
          <w:b/>
          <w:bCs/>
          <w:sz w:val="28"/>
          <w:szCs w:val="28"/>
        </w:rPr>
        <w:t>ИТОГИ УСПЕВАЕМОСТИ</w:t>
      </w:r>
    </w:p>
    <w:p w14:paraId="43069EF0" w14:textId="77777777" w:rsidR="00E30D7E" w:rsidRDefault="00E759D3">
      <w:pPr>
        <w:ind w:right="-144"/>
        <w:jc w:val="both"/>
        <w:rPr>
          <w:b/>
          <w:bCs/>
          <w:sz w:val="28"/>
          <w:szCs w:val="28"/>
        </w:rPr>
      </w:pPr>
      <w:r>
        <w:rPr>
          <w:b/>
          <w:bCs/>
          <w:sz w:val="28"/>
          <w:szCs w:val="28"/>
        </w:rPr>
        <w:t>обучающихся МОУ «Горская средняя общеобразовательная школа»</w:t>
      </w:r>
    </w:p>
    <w:p w14:paraId="700C3C6B" w14:textId="77777777" w:rsidR="00E30D7E" w:rsidRDefault="00E759D3">
      <w:pPr>
        <w:ind w:right="-144"/>
        <w:jc w:val="both"/>
        <w:rPr>
          <w:b/>
          <w:bCs/>
          <w:sz w:val="28"/>
          <w:szCs w:val="28"/>
        </w:rPr>
      </w:pPr>
      <w:r>
        <w:rPr>
          <w:b/>
          <w:bCs/>
          <w:sz w:val="28"/>
          <w:szCs w:val="28"/>
        </w:rPr>
        <w:t>за     2022-2023 учебного года</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7"/>
        <w:gridCol w:w="1269"/>
        <w:gridCol w:w="1021"/>
        <w:gridCol w:w="1423"/>
        <w:gridCol w:w="1417"/>
        <w:gridCol w:w="1418"/>
        <w:gridCol w:w="1559"/>
        <w:gridCol w:w="1134"/>
      </w:tblGrid>
      <w:tr w:rsidR="00E30D7E" w14:paraId="48CA5429" w14:textId="77777777">
        <w:trPr>
          <w:trHeight w:val="878"/>
        </w:trPr>
        <w:tc>
          <w:tcPr>
            <w:tcW w:w="1107" w:type="dxa"/>
          </w:tcPr>
          <w:p w14:paraId="2076CFE8" w14:textId="77777777" w:rsidR="00E30D7E" w:rsidRDefault="00E759D3">
            <w:pPr>
              <w:ind w:right="-144"/>
              <w:jc w:val="both"/>
              <w:rPr>
                <w:b/>
                <w:i/>
                <w:sz w:val="28"/>
                <w:szCs w:val="28"/>
              </w:rPr>
            </w:pPr>
            <w:proofErr w:type="spellStart"/>
            <w:r>
              <w:rPr>
                <w:b/>
                <w:i/>
                <w:sz w:val="28"/>
                <w:szCs w:val="28"/>
              </w:rPr>
              <w:t>Кла</w:t>
            </w:r>
            <w:proofErr w:type="spellEnd"/>
          </w:p>
          <w:p w14:paraId="0912B4A7" w14:textId="77777777" w:rsidR="00E30D7E" w:rsidRDefault="00E759D3">
            <w:pPr>
              <w:ind w:right="-144"/>
              <w:jc w:val="both"/>
              <w:rPr>
                <w:b/>
                <w:i/>
                <w:sz w:val="28"/>
                <w:szCs w:val="28"/>
              </w:rPr>
            </w:pPr>
            <w:r>
              <w:rPr>
                <w:b/>
                <w:i/>
                <w:sz w:val="28"/>
                <w:szCs w:val="28"/>
              </w:rPr>
              <w:t xml:space="preserve">ссы </w:t>
            </w:r>
          </w:p>
        </w:tc>
        <w:tc>
          <w:tcPr>
            <w:tcW w:w="1269" w:type="dxa"/>
          </w:tcPr>
          <w:p w14:paraId="2DA91514" w14:textId="77777777" w:rsidR="00E30D7E" w:rsidRDefault="00E759D3">
            <w:pPr>
              <w:ind w:right="-144"/>
              <w:jc w:val="both"/>
              <w:rPr>
                <w:b/>
                <w:i/>
                <w:sz w:val="28"/>
                <w:szCs w:val="28"/>
              </w:rPr>
            </w:pPr>
            <w:r>
              <w:rPr>
                <w:b/>
                <w:i/>
                <w:sz w:val="28"/>
                <w:szCs w:val="28"/>
              </w:rPr>
              <w:t>Уч. четверти</w:t>
            </w:r>
          </w:p>
        </w:tc>
        <w:tc>
          <w:tcPr>
            <w:tcW w:w="1021" w:type="dxa"/>
          </w:tcPr>
          <w:p w14:paraId="4A9A72C3" w14:textId="77777777" w:rsidR="00E30D7E" w:rsidRDefault="00E759D3">
            <w:pPr>
              <w:ind w:right="-144"/>
              <w:jc w:val="both"/>
              <w:rPr>
                <w:b/>
                <w:i/>
                <w:sz w:val="28"/>
                <w:szCs w:val="28"/>
              </w:rPr>
            </w:pPr>
            <w:r>
              <w:rPr>
                <w:b/>
                <w:i/>
                <w:sz w:val="28"/>
                <w:szCs w:val="28"/>
              </w:rPr>
              <w:t>Всего</w:t>
            </w:r>
          </w:p>
          <w:p w14:paraId="22317C28" w14:textId="77777777" w:rsidR="00E30D7E" w:rsidRDefault="00E759D3">
            <w:pPr>
              <w:ind w:right="-144"/>
              <w:jc w:val="both"/>
              <w:rPr>
                <w:b/>
                <w:i/>
                <w:sz w:val="28"/>
                <w:szCs w:val="28"/>
              </w:rPr>
            </w:pPr>
            <w:r>
              <w:rPr>
                <w:b/>
                <w:i/>
                <w:sz w:val="28"/>
                <w:szCs w:val="28"/>
              </w:rPr>
              <w:t>учащихся</w:t>
            </w:r>
          </w:p>
        </w:tc>
        <w:tc>
          <w:tcPr>
            <w:tcW w:w="1423" w:type="dxa"/>
          </w:tcPr>
          <w:p w14:paraId="5F74D1C9" w14:textId="77777777" w:rsidR="00E30D7E" w:rsidRDefault="00E759D3">
            <w:pPr>
              <w:ind w:right="-144"/>
              <w:jc w:val="both"/>
              <w:rPr>
                <w:b/>
                <w:i/>
                <w:sz w:val="28"/>
                <w:szCs w:val="28"/>
              </w:rPr>
            </w:pPr>
            <w:r>
              <w:rPr>
                <w:b/>
                <w:i/>
                <w:sz w:val="28"/>
                <w:szCs w:val="28"/>
              </w:rPr>
              <w:t>Аттестовано</w:t>
            </w:r>
          </w:p>
        </w:tc>
        <w:tc>
          <w:tcPr>
            <w:tcW w:w="1417" w:type="dxa"/>
          </w:tcPr>
          <w:p w14:paraId="1FA10242" w14:textId="77777777" w:rsidR="00E30D7E" w:rsidRDefault="00E759D3">
            <w:pPr>
              <w:ind w:right="-144"/>
              <w:jc w:val="both"/>
              <w:rPr>
                <w:b/>
                <w:i/>
                <w:sz w:val="28"/>
                <w:szCs w:val="28"/>
              </w:rPr>
            </w:pPr>
            <w:r>
              <w:rPr>
                <w:b/>
                <w:i/>
                <w:sz w:val="28"/>
                <w:szCs w:val="28"/>
              </w:rPr>
              <w:t>Получили «2»</w:t>
            </w:r>
          </w:p>
        </w:tc>
        <w:tc>
          <w:tcPr>
            <w:tcW w:w="1418" w:type="dxa"/>
          </w:tcPr>
          <w:p w14:paraId="7EE06993" w14:textId="77777777" w:rsidR="00E30D7E" w:rsidRDefault="00E759D3">
            <w:pPr>
              <w:ind w:right="-144"/>
              <w:jc w:val="both"/>
              <w:rPr>
                <w:b/>
                <w:i/>
                <w:sz w:val="28"/>
                <w:szCs w:val="28"/>
              </w:rPr>
            </w:pPr>
            <w:r>
              <w:rPr>
                <w:b/>
                <w:i/>
                <w:sz w:val="28"/>
                <w:szCs w:val="28"/>
              </w:rPr>
              <w:t>Отличников</w:t>
            </w:r>
          </w:p>
        </w:tc>
        <w:tc>
          <w:tcPr>
            <w:tcW w:w="1559" w:type="dxa"/>
          </w:tcPr>
          <w:p w14:paraId="023F372C" w14:textId="77777777" w:rsidR="00E30D7E" w:rsidRDefault="00E759D3">
            <w:pPr>
              <w:ind w:right="-144"/>
              <w:jc w:val="both"/>
              <w:rPr>
                <w:b/>
                <w:i/>
                <w:sz w:val="28"/>
                <w:szCs w:val="28"/>
              </w:rPr>
            </w:pPr>
            <w:r>
              <w:rPr>
                <w:b/>
                <w:i/>
                <w:sz w:val="28"/>
                <w:szCs w:val="28"/>
              </w:rPr>
              <w:t>Хорошистов</w:t>
            </w:r>
          </w:p>
        </w:tc>
        <w:tc>
          <w:tcPr>
            <w:tcW w:w="1134" w:type="dxa"/>
          </w:tcPr>
          <w:p w14:paraId="4E3455BF" w14:textId="77777777" w:rsidR="00E30D7E" w:rsidRDefault="00E759D3">
            <w:pPr>
              <w:ind w:right="-144"/>
              <w:jc w:val="both"/>
              <w:rPr>
                <w:b/>
                <w:i/>
                <w:sz w:val="28"/>
                <w:szCs w:val="28"/>
              </w:rPr>
            </w:pPr>
            <w:r>
              <w:rPr>
                <w:b/>
                <w:i/>
                <w:sz w:val="28"/>
                <w:szCs w:val="28"/>
              </w:rPr>
              <w:t>Успеваемость</w:t>
            </w:r>
          </w:p>
        </w:tc>
      </w:tr>
      <w:tr w:rsidR="00E30D7E" w14:paraId="66843797" w14:textId="77777777">
        <w:tc>
          <w:tcPr>
            <w:tcW w:w="1107" w:type="dxa"/>
          </w:tcPr>
          <w:p w14:paraId="150B7639" w14:textId="77777777" w:rsidR="00E30D7E" w:rsidRDefault="00E759D3">
            <w:pPr>
              <w:ind w:right="-144"/>
              <w:jc w:val="both"/>
              <w:rPr>
                <w:sz w:val="28"/>
                <w:szCs w:val="28"/>
              </w:rPr>
            </w:pPr>
            <w:r>
              <w:rPr>
                <w:sz w:val="28"/>
                <w:szCs w:val="28"/>
              </w:rPr>
              <w:t>2</w:t>
            </w:r>
          </w:p>
        </w:tc>
        <w:tc>
          <w:tcPr>
            <w:tcW w:w="1269" w:type="dxa"/>
          </w:tcPr>
          <w:p w14:paraId="73C32D90" w14:textId="77777777" w:rsidR="00E30D7E" w:rsidRDefault="00E759D3">
            <w:pPr>
              <w:ind w:right="-144"/>
              <w:jc w:val="both"/>
              <w:rPr>
                <w:sz w:val="28"/>
                <w:szCs w:val="28"/>
              </w:rPr>
            </w:pPr>
            <w:r>
              <w:rPr>
                <w:sz w:val="28"/>
                <w:szCs w:val="28"/>
              </w:rPr>
              <w:t>4</w:t>
            </w:r>
          </w:p>
        </w:tc>
        <w:tc>
          <w:tcPr>
            <w:tcW w:w="1021" w:type="dxa"/>
          </w:tcPr>
          <w:p w14:paraId="21B7EABF" w14:textId="77777777" w:rsidR="00E30D7E" w:rsidRDefault="00E759D3">
            <w:pPr>
              <w:ind w:right="-144"/>
              <w:jc w:val="both"/>
              <w:rPr>
                <w:sz w:val="28"/>
                <w:szCs w:val="28"/>
              </w:rPr>
            </w:pPr>
            <w:r>
              <w:rPr>
                <w:sz w:val="28"/>
                <w:szCs w:val="28"/>
              </w:rPr>
              <w:t>10</w:t>
            </w:r>
          </w:p>
        </w:tc>
        <w:tc>
          <w:tcPr>
            <w:tcW w:w="1423" w:type="dxa"/>
          </w:tcPr>
          <w:p w14:paraId="27B55790" w14:textId="77777777" w:rsidR="00E30D7E" w:rsidRDefault="00E759D3">
            <w:pPr>
              <w:ind w:right="-144"/>
              <w:jc w:val="both"/>
              <w:rPr>
                <w:sz w:val="28"/>
                <w:szCs w:val="28"/>
              </w:rPr>
            </w:pPr>
            <w:r>
              <w:rPr>
                <w:sz w:val="28"/>
                <w:szCs w:val="28"/>
              </w:rPr>
              <w:t>10</w:t>
            </w:r>
          </w:p>
        </w:tc>
        <w:tc>
          <w:tcPr>
            <w:tcW w:w="1417" w:type="dxa"/>
          </w:tcPr>
          <w:p w14:paraId="72ECEF4C" w14:textId="77777777" w:rsidR="00E30D7E" w:rsidRDefault="00E759D3">
            <w:pPr>
              <w:ind w:right="-144"/>
              <w:jc w:val="both"/>
              <w:rPr>
                <w:sz w:val="28"/>
                <w:szCs w:val="28"/>
              </w:rPr>
            </w:pPr>
            <w:r>
              <w:rPr>
                <w:sz w:val="28"/>
                <w:szCs w:val="28"/>
              </w:rPr>
              <w:t>0</w:t>
            </w:r>
          </w:p>
        </w:tc>
        <w:tc>
          <w:tcPr>
            <w:tcW w:w="1418" w:type="dxa"/>
          </w:tcPr>
          <w:p w14:paraId="06A53B76" w14:textId="77777777" w:rsidR="00E30D7E" w:rsidRDefault="00E759D3">
            <w:pPr>
              <w:ind w:right="-144"/>
              <w:jc w:val="both"/>
              <w:rPr>
                <w:sz w:val="28"/>
                <w:szCs w:val="28"/>
              </w:rPr>
            </w:pPr>
            <w:r>
              <w:rPr>
                <w:sz w:val="28"/>
                <w:szCs w:val="28"/>
              </w:rPr>
              <w:t>1</w:t>
            </w:r>
          </w:p>
        </w:tc>
        <w:tc>
          <w:tcPr>
            <w:tcW w:w="1559" w:type="dxa"/>
          </w:tcPr>
          <w:p w14:paraId="0BE6D34B" w14:textId="77777777" w:rsidR="00E30D7E" w:rsidRDefault="00E759D3">
            <w:pPr>
              <w:ind w:right="-144"/>
              <w:jc w:val="both"/>
              <w:rPr>
                <w:sz w:val="28"/>
                <w:szCs w:val="28"/>
              </w:rPr>
            </w:pPr>
            <w:r>
              <w:rPr>
                <w:sz w:val="28"/>
                <w:szCs w:val="28"/>
              </w:rPr>
              <w:t>7</w:t>
            </w:r>
          </w:p>
        </w:tc>
        <w:tc>
          <w:tcPr>
            <w:tcW w:w="1134" w:type="dxa"/>
          </w:tcPr>
          <w:p w14:paraId="3144AB48" w14:textId="77777777" w:rsidR="00E30D7E" w:rsidRDefault="00E759D3">
            <w:pPr>
              <w:ind w:right="-144"/>
              <w:jc w:val="both"/>
              <w:rPr>
                <w:sz w:val="28"/>
                <w:szCs w:val="28"/>
              </w:rPr>
            </w:pPr>
            <w:r>
              <w:rPr>
                <w:sz w:val="28"/>
                <w:szCs w:val="28"/>
              </w:rPr>
              <w:t>100%</w:t>
            </w:r>
          </w:p>
          <w:p w14:paraId="326BA420" w14:textId="77777777" w:rsidR="00E30D7E" w:rsidRDefault="00E30D7E">
            <w:pPr>
              <w:ind w:right="-144"/>
              <w:jc w:val="both"/>
              <w:rPr>
                <w:sz w:val="28"/>
                <w:szCs w:val="28"/>
              </w:rPr>
            </w:pPr>
          </w:p>
        </w:tc>
      </w:tr>
      <w:tr w:rsidR="00E30D7E" w14:paraId="51FF6419" w14:textId="77777777">
        <w:tc>
          <w:tcPr>
            <w:tcW w:w="1107" w:type="dxa"/>
          </w:tcPr>
          <w:p w14:paraId="79557F22" w14:textId="77777777" w:rsidR="00E30D7E" w:rsidRDefault="00E759D3">
            <w:pPr>
              <w:ind w:right="-144"/>
              <w:jc w:val="both"/>
              <w:rPr>
                <w:sz w:val="28"/>
                <w:szCs w:val="28"/>
              </w:rPr>
            </w:pPr>
            <w:r>
              <w:rPr>
                <w:sz w:val="28"/>
                <w:szCs w:val="28"/>
              </w:rPr>
              <w:t>3</w:t>
            </w:r>
          </w:p>
        </w:tc>
        <w:tc>
          <w:tcPr>
            <w:tcW w:w="1269" w:type="dxa"/>
          </w:tcPr>
          <w:p w14:paraId="5FFB2F0A" w14:textId="77777777" w:rsidR="00E30D7E" w:rsidRDefault="00E759D3">
            <w:pPr>
              <w:ind w:right="-144"/>
              <w:jc w:val="both"/>
              <w:rPr>
                <w:sz w:val="28"/>
                <w:szCs w:val="28"/>
              </w:rPr>
            </w:pPr>
            <w:r>
              <w:rPr>
                <w:sz w:val="28"/>
                <w:szCs w:val="28"/>
              </w:rPr>
              <w:t>4</w:t>
            </w:r>
          </w:p>
        </w:tc>
        <w:tc>
          <w:tcPr>
            <w:tcW w:w="1021" w:type="dxa"/>
          </w:tcPr>
          <w:p w14:paraId="42487DDB" w14:textId="77777777" w:rsidR="00E30D7E" w:rsidRDefault="00E759D3">
            <w:pPr>
              <w:ind w:right="-144"/>
              <w:jc w:val="both"/>
              <w:rPr>
                <w:sz w:val="28"/>
                <w:szCs w:val="28"/>
              </w:rPr>
            </w:pPr>
            <w:r>
              <w:rPr>
                <w:sz w:val="28"/>
                <w:szCs w:val="28"/>
              </w:rPr>
              <w:t>9</w:t>
            </w:r>
          </w:p>
        </w:tc>
        <w:tc>
          <w:tcPr>
            <w:tcW w:w="1423" w:type="dxa"/>
          </w:tcPr>
          <w:p w14:paraId="7211119F" w14:textId="77777777" w:rsidR="00E30D7E" w:rsidRDefault="00E759D3">
            <w:pPr>
              <w:ind w:right="-144"/>
              <w:jc w:val="both"/>
              <w:rPr>
                <w:sz w:val="28"/>
                <w:szCs w:val="28"/>
              </w:rPr>
            </w:pPr>
            <w:r>
              <w:rPr>
                <w:sz w:val="28"/>
                <w:szCs w:val="28"/>
              </w:rPr>
              <w:t>9</w:t>
            </w:r>
          </w:p>
        </w:tc>
        <w:tc>
          <w:tcPr>
            <w:tcW w:w="1417" w:type="dxa"/>
          </w:tcPr>
          <w:p w14:paraId="13DE0384" w14:textId="77777777" w:rsidR="00E30D7E" w:rsidRDefault="00E759D3">
            <w:pPr>
              <w:ind w:right="-144"/>
              <w:jc w:val="both"/>
              <w:rPr>
                <w:sz w:val="28"/>
                <w:szCs w:val="28"/>
              </w:rPr>
            </w:pPr>
            <w:r>
              <w:rPr>
                <w:sz w:val="28"/>
                <w:szCs w:val="28"/>
              </w:rPr>
              <w:t>0</w:t>
            </w:r>
          </w:p>
        </w:tc>
        <w:tc>
          <w:tcPr>
            <w:tcW w:w="1418" w:type="dxa"/>
          </w:tcPr>
          <w:p w14:paraId="47399114" w14:textId="77777777" w:rsidR="00E30D7E" w:rsidRDefault="00E759D3">
            <w:pPr>
              <w:ind w:right="-144"/>
              <w:jc w:val="both"/>
              <w:rPr>
                <w:sz w:val="28"/>
                <w:szCs w:val="28"/>
              </w:rPr>
            </w:pPr>
            <w:r>
              <w:rPr>
                <w:sz w:val="28"/>
                <w:szCs w:val="28"/>
              </w:rPr>
              <w:t>1</w:t>
            </w:r>
          </w:p>
        </w:tc>
        <w:tc>
          <w:tcPr>
            <w:tcW w:w="1559" w:type="dxa"/>
          </w:tcPr>
          <w:p w14:paraId="067F99F7" w14:textId="77777777" w:rsidR="00E30D7E" w:rsidRDefault="00E759D3">
            <w:pPr>
              <w:ind w:right="-144"/>
              <w:jc w:val="both"/>
              <w:rPr>
                <w:sz w:val="28"/>
                <w:szCs w:val="28"/>
              </w:rPr>
            </w:pPr>
            <w:r>
              <w:rPr>
                <w:sz w:val="28"/>
                <w:szCs w:val="28"/>
              </w:rPr>
              <w:t>3</w:t>
            </w:r>
          </w:p>
        </w:tc>
        <w:tc>
          <w:tcPr>
            <w:tcW w:w="1134" w:type="dxa"/>
          </w:tcPr>
          <w:p w14:paraId="68424935" w14:textId="77777777" w:rsidR="00E30D7E" w:rsidRDefault="00E759D3">
            <w:pPr>
              <w:ind w:right="-144"/>
              <w:jc w:val="both"/>
              <w:rPr>
                <w:sz w:val="28"/>
                <w:szCs w:val="28"/>
              </w:rPr>
            </w:pPr>
            <w:r>
              <w:rPr>
                <w:sz w:val="28"/>
                <w:szCs w:val="28"/>
              </w:rPr>
              <w:t>100%</w:t>
            </w:r>
          </w:p>
        </w:tc>
      </w:tr>
      <w:tr w:rsidR="00E30D7E" w14:paraId="33AAC462" w14:textId="77777777">
        <w:tc>
          <w:tcPr>
            <w:tcW w:w="1107" w:type="dxa"/>
          </w:tcPr>
          <w:p w14:paraId="4DAFF7DC" w14:textId="77777777" w:rsidR="00E30D7E" w:rsidRDefault="00E759D3">
            <w:pPr>
              <w:ind w:right="-144"/>
              <w:jc w:val="both"/>
              <w:rPr>
                <w:sz w:val="28"/>
                <w:szCs w:val="28"/>
              </w:rPr>
            </w:pPr>
            <w:r>
              <w:rPr>
                <w:sz w:val="28"/>
                <w:szCs w:val="28"/>
              </w:rPr>
              <w:t>4</w:t>
            </w:r>
          </w:p>
        </w:tc>
        <w:tc>
          <w:tcPr>
            <w:tcW w:w="1269" w:type="dxa"/>
          </w:tcPr>
          <w:p w14:paraId="72C49886" w14:textId="77777777" w:rsidR="00E30D7E" w:rsidRDefault="00E759D3">
            <w:pPr>
              <w:ind w:right="-144"/>
              <w:jc w:val="both"/>
              <w:rPr>
                <w:sz w:val="28"/>
                <w:szCs w:val="28"/>
              </w:rPr>
            </w:pPr>
            <w:r>
              <w:rPr>
                <w:sz w:val="28"/>
                <w:szCs w:val="28"/>
              </w:rPr>
              <w:t>4</w:t>
            </w:r>
          </w:p>
        </w:tc>
        <w:tc>
          <w:tcPr>
            <w:tcW w:w="1021" w:type="dxa"/>
          </w:tcPr>
          <w:p w14:paraId="7B1C3234" w14:textId="77777777" w:rsidR="00E30D7E" w:rsidRDefault="00E759D3">
            <w:pPr>
              <w:ind w:right="-144"/>
              <w:jc w:val="both"/>
              <w:rPr>
                <w:sz w:val="28"/>
                <w:szCs w:val="28"/>
              </w:rPr>
            </w:pPr>
            <w:r>
              <w:rPr>
                <w:sz w:val="28"/>
                <w:szCs w:val="28"/>
              </w:rPr>
              <w:t>11</w:t>
            </w:r>
          </w:p>
        </w:tc>
        <w:tc>
          <w:tcPr>
            <w:tcW w:w="1423" w:type="dxa"/>
          </w:tcPr>
          <w:p w14:paraId="03BEF9E4" w14:textId="77777777" w:rsidR="00E30D7E" w:rsidRDefault="00E759D3">
            <w:pPr>
              <w:ind w:right="-144"/>
              <w:jc w:val="both"/>
              <w:rPr>
                <w:sz w:val="28"/>
                <w:szCs w:val="28"/>
              </w:rPr>
            </w:pPr>
            <w:r>
              <w:rPr>
                <w:sz w:val="28"/>
                <w:szCs w:val="28"/>
              </w:rPr>
              <w:t>11</w:t>
            </w:r>
          </w:p>
        </w:tc>
        <w:tc>
          <w:tcPr>
            <w:tcW w:w="1417" w:type="dxa"/>
          </w:tcPr>
          <w:p w14:paraId="50856330" w14:textId="77777777" w:rsidR="00E30D7E" w:rsidRDefault="00E759D3">
            <w:pPr>
              <w:ind w:right="-144"/>
              <w:jc w:val="both"/>
              <w:rPr>
                <w:sz w:val="28"/>
                <w:szCs w:val="28"/>
              </w:rPr>
            </w:pPr>
            <w:r>
              <w:rPr>
                <w:sz w:val="28"/>
                <w:szCs w:val="28"/>
              </w:rPr>
              <w:t>0</w:t>
            </w:r>
          </w:p>
        </w:tc>
        <w:tc>
          <w:tcPr>
            <w:tcW w:w="1418" w:type="dxa"/>
          </w:tcPr>
          <w:p w14:paraId="283B0D98" w14:textId="77777777" w:rsidR="00E30D7E" w:rsidRDefault="00E759D3">
            <w:pPr>
              <w:ind w:right="-144"/>
              <w:jc w:val="both"/>
              <w:rPr>
                <w:sz w:val="28"/>
                <w:szCs w:val="28"/>
              </w:rPr>
            </w:pPr>
            <w:r>
              <w:rPr>
                <w:sz w:val="28"/>
                <w:szCs w:val="28"/>
              </w:rPr>
              <w:t>2</w:t>
            </w:r>
          </w:p>
        </w:tc>
        <w:tc>
          <w:tcPr>
            <w:tcW w:w="1559" w:type="dxa"/>
          </w:tcPr>
          <w:p w14:paraId="7C853BEF" w14:textId="77777777" w:rsidR="00E30D7E" w:rsidRDefault="00E759D3">
            <w:pPr>
              <w:ind w:right="-144"/>
              <w:jc w:val="both"/>
              <w:rPr>
                <w:sz w:val="28"/>
                <w:szCs w:val="28"/>
              </w:rPr>
            </w:pPr>
            <w:r>
              <w:rPr>
                <w:sz w:val="28"/>
                <w:szCs w:val="28"/>
              </w:rPr>
              <w:t>5</w:t>
            </w:r>
          </w:p>
        </w:tc>
        <w:tc>
          <w:tcPr>
            <w:tcW w:w="1134" w:type="dxa"/>
          </w:tcPr>
          <w:p w14:paraId="1E59371D" w14:textId="77777777" w:rsidR="00E30D7E" w:rsidRDefault="00E759D3">
            <w:pPr>
              <w:ind w:right="-144"/>
              <w:jc w:val="both"/>
              <w:rPr>
                <w:sz w:val="28"/>
                <w:szCs w:val="28"/>
              </w:rPr>
            </w:pPr>
            <w:r>
              <w:rPr>
                <w:sz w:val="28"/>
                <w:szCs w:val="28"/>
              </w:rPr>
              <w:t>100%</w:t>
            </w:r>
          </w:p>
          <w:p w14:paraId="5FA40D9A" w14:textId="77777777" w:rsidR="00E30D7E" w:rsidRDefault="00E30D7E">
            <w:pPr>
              <w:ind w:right="-144"/>
              <w:jc w:val="both"/>
              <w:rPr>
                <w:sz w:val="28"/>
                <w:szCs w:val="28"/>
              </w:rPr>
            </w:pPr>
          </w:p>
        </w:tc>
      </w:tr>
      <w:tr w:rsidR="00E30D7E" w14:paraId="12009C9C" w14:textId="77777777">
        <w:tc>
          <w:tcPr>
            <w:tcW w:w="1107" w:type="dxa"/>
          </w:tcPr>
          <w:p w14:paraId="393CAB9C" w14:textId="77777777" w:rsidR="00E30D7E" w:rsidRDefault="00E759D3">
            <w:pPr>
              <w:ind w:right="-144"/>
              <w:jc w:val="both"/>
              <w:rPr>
                <w:b/>
                <w:sz w:val="28"/>
                <w:szCs w:val="28"/>
              </w:rPr>
            </w:pPr>
            <w:r>
              <w:rPr>
                <w:b/>
                <w:sz w:val="28"/>
                <w:szCs w:val="28"/>
              </w:rPr>
              <w:t>ИТОГО НОО</w:t>
            </w:r>
          </w:p>
        </w:tc>
        <w:tc>
          <w:tcPr>
            <w:tcW w:w="1269" w:type="dxa"/>
          </w:tcPr>
          <w:p w14:paraId="67904880" w14:textId="77777777" w:rsidR="00E30D7E" w:rsidRDefault="00E759D3">
            <w:pPr>
              <w:ind w:right="-144"/>
              <w:jc w:val="both"/>
              <w:rPr>
                <w:sz w:val="28"/>
                <w:szCs w:val="28"/>
              </w:rPr>
            </w:pPr>
            <w:r>
              <w:rPr>
                <w:sz w:val="28"/>
                <w:szCs w:val="28"/>
              </w:rPr>
              <w:t>4</w:t>
            </w:r>
          </w:p>
        </w:tc>
        <w:tc>
          <w:tcPr>
            <w:tcW w:w="1021" w:type="dxa"/>
          </w:tcPr>
          <w:p w14:paraId="253A459F" w14:textId="77777777" w:rsidR="00E30D7E" w:rsidRDefault="00E759D3">
            <w:pPr>
              <w:ind w:right="-144"/>
              <w:jc w:val="both"/>
              <w:rPr>
                <w:sz w:val="28"/>
                <w:szCs w:val="28"/>
              </w:rPr>
            </w:pPr>
            <w:r>
              <w:rPr>
                <w:sz w:val="28"/>
                <w:szCs w:val="28"/>
              </w:rPr>
              <w:t>30</w:t>
            </w:r>
          </w:p>
        </w:tc>
        <w:tc>
          <w:tcPr>
            <w:tcW w:w="1423" w:type="dxa"/>
          </w:tcPr>
          <w:p w14:paraId="478DA68C" w14:textId="77777777" w:rsidR="00E30D7E" w:rsidRDefault="00E759D3">
            <w:pPr>
              <w:ind w:right="-144"/>
              <w:jc w:val="both"/>
              <w:rPr>
                <w:sz w:val="28"/>
                <w:szCs w:val="28"/>
              </w:rPr>
            </w:pPr>
            <w:r>
              <w:rPr>
                <w:sz w:val="28"/>
                <w:szCs w:val="28"/>
              </w:rPr>
              <w:t>30</w:t>
            </w:r>
          </w:p>
        </w:tc>
        <w:tc>
          <w:tcPr>
            <w:tcW w:w="1417" w:type="dxa"/>
          </w:tcPr>
          <w:p w14:paraId="203B3522" w14:textId="77777777" w:rsidR="00E30D7E" w:rsidRDefault="00E759D3">
            <w:pPr>
              <w:ind w:right="-144"/>
              <w:jc w:val="both"/>
              <w:rPr>
                <w:sz w:val="28"/>
                <w:szCs w:val="28"/>
              </w:rPr>
            </w:pPr>
            <w:r>
              <w:rPr>
                <w:sz w:val="28"/>
                <w:szCs w:val="28"/>
              </w:rPr>
              <w:t>0</w:t>
            </w:r>
          </w:p>
        </w:tc>
        <w:tc>
          <w:tcPr>
            <w:tcW w:w="1418" w:type="dxa"/>
          </w:tcPr>
          <w:p w14:paraId="1A721EE3" w14:textId="77777777" w:rsidR="00E30D7E" w:rsidRDefault="00E759D3">
            <w:pPr>
              <w:ind w:right="-144"/>
              <w:jc w:val="both"/>
              <w:rPr>
                <w:sz w:val="28"/>
                <w:szCs w:val="28"/>
              </w:rPr>
            </w:pPr>
            <w:r>
              <w:rPr>
                <w:sz w:val="28"/>
                <w:szCs w:val="28"/>
              </w:rPr>
              <w:t>4</w:t>
            </w:r>
          </w:p>
        </w:tc>
        <w:tc>
          <w:tcPr>
            <w:tcW w:w="1559" w:type="dxa"/>
          </w:tcPr>
          <w:p w14:paraId="2717B386" w14:textId="77777777" w:rsidR="00E30D7E" w:rsidRDefault="00E759D3">
            <w:pPr>
              <w:ind w:right="-144"/>
              <w:jc w:val="both"/>
              <w:rPr>
                <w:sz w:val="28"/>
                <w:szCs w:val="28"/>
              </w:rPr>
            </w:pPr>
            <w:r>
              <w:rPr>
                <w:sz w:val="28"/>
                <w:szCs w:val="28"/>
              </w:rPr>
              <w:t>15</w:t>
            </w:r>
          </w:p>
        </w:tc>
        <w:tc>
          <w:tcPr>
            <w:tcW w:w="1134" w:type="dxa"/>
          </w:tcPr>
          <w:p w14:paraId="534ED2FA" w14:textId="77777777" w:rsidR="00E30D7E" w:rsidRDefault="00E759D3">
            <w:pPr>
              <w:ind w:right="-144"/>
              <w:jc w:val="both"/>
              <w:rPr>
                <w:sz w:val="28"/>
                <w:szCs w:val="28"/>
              </w:rPr>
            </w:pPr>
            <w:r>
              <w:rPr>
                <w:sz w:val="28"/>
                <w:szCs w:val="28"/>
              </w:rPr>
              <w:t>100%</w:t>
            </w:r>
          </w:p>
        </w:tc>
      </w:tr>
      <w:tr w:rsidR="00E30D7E" w14:paraId="3D99B54C" w14:textId="77777777">
        <w:tc>
          <w:tcPr>
            <w:tcW w:w="1107" w:type="dxa"/>
          </w:tcPr>
          <w:p w14:paraId="3C84D3B4" w14:textId="77777777" w:rsidR="00E30D7E" w:rsidRDefault="00E759D3">
            <w:pPr>
              <w:ind w:right="-144"/>
              <w:jc w:val="both"/>
              <w:rPr>
                <w:sz w:val="28"/>
                <w:szCs w:val="28"/>
              </w:rPr>
            </w:pPr>
            <w:r>
              <w:rPr>
                <w:sz w:val="28"/>
                <w:szCs w:val="28"/>
              </w:rPr>
              <w:t>5</w:t>
            </w:r>
          </w:p>
        </w:tc>
        <w:tc>
          <w:tcPr>
            <w:tcW w:w="1269" w:type="dxa"/>
          </w:tcPr>
          <w:p w14:paraId="4EBA81B9" w14:textId="77777777" w:rsidR="00E30D7E" w:rsidRDefault="00E759D3">
            <w:pPr>
              <w:ind w:right="-144"/>
              <w:jc w:val="both"/>
              <w:rPr>
                <w:sz w:val="28"/>
                <w:szCs w:val="28"/>
              </w:rPr>
            </w:pPr>
            <w:r>
              <w:rPr>
                <w:sz w:val="28"/>
                <w:szCs w:val="28"/>
              </w:rPr>
              <w:t>4</w:t>
            </w:r>
          </w:p>
        </w:tc>
        <w:tc>
          <w:tcPr>
            <w:tcW w:w="1021" w:type="dxa"/>
          </w:tcPr>
          <w:p w14:paraId="640F6E2C" w14:textId="77777777" w:rsidR="00E30D7E" w:rsidRDefault="00E759D3">
            <w:pPr>
              <w:ind w:right="-144"/>
              <w:jc w:val="both"/>
              <w:rPr>
                <w:sz w:val="28"/>
                <w:szCs w:val="28"/>
              </w:rPr>
            </w:pPr>
            <w:r>
              <w:rPr>
                <w:sz w:val="28"/>
                <w:szCs w:val="28"/>
              </w:rPr>
              <w:t>13</w:t>
            </w:r>
          </w:p>
        </w:tc>
        <w:tc>
          <w:tcPr>
            <w:tcW w:w="1423" w:type="dxa"/>
          </w:tcPr>
          <w:p w14:paraId="3F027144" w14:textId="77777777" w:rsidR="00E30D7E" w:rsidRDefault="00E759D3">
            <w:pPr>
              <w:ind w:right="-144"/>
              <w:jc w:val="both"/>
              <w:rPr>
                <w:sz w:val="28"/>
                <w:szCs w:val="28"/>
              </w:rPr>
            </w:pPr>
            <w:r>
              <w:rPr>
                <w:sz w:val="28"/>
                <w:szCs w:val="28"/>
              </w:rPr>
              <w:t>13</w:t>
            </w:r>
          </w:p>
        </w:tc>
        <w:tc>
          <w:tcPr>
            <w:tcW w:w="1417" w:type="dxa"/>
          </w:tcPr>
          <w:p w14:paraId="5BC00B07" w14:textId="77777777" w:rsidR="00E30D7E" w:rsidRDefault="00E759D3">
            <w:pPr>
              <w:ind w:right="-144"/>
              <w:jc w:val="both"/>
              <w:rPr>
                <w:sz w:val="28"/>
                <w:szCs w:val="28"/>
              </w:rPr>
            </w:pPr>
            <w:r>
              <w:rPr>
                <w:sz w:val="28"/>
                <w:szCs w:val="28"/>
              </w:rPr>
              <w:t>0</w:t>
            </w:r>
          </w:p>
        </w:tc>
        <w:tc>
          <w:tcPr>
            <w:tcW w:w="1418" w:type="dxa"/>
          </w:tcPr>
          <w:p w14:paraId="7173F6C3" w14:textId="77777777" w:rsidR="00E30D7E" w:rsidRDefault="00E759D3">
            <w:pPr>
              <w:ind w:right="-144"/>
              <w:jc w:val="both"/>
              <w:rPr>
                <w:sz w:val="28"/>
                <w:szCs w:val="28"/>
              </w:rPr>
            </w:pPr>
            <w:r>
              <w:rPr>
                <w:sz w:val="28"/>
                <w:szCs w:val="28"/>
              </w:rPr>
              <w:t>3</w:t>
            </w:r>
          </w:p>
        </w:tc>
        <w:tc>
          <w:tcPr>
            <w:tcW w:w="1559" w:type="dxa"/>
          </w:tcPr>
          <w:p w14:paraId="08CE9446" w14:textId="77777777" w:rsidR="00E30D7E" w:rsidRDefault="00E759D3">
            <w:pPr>
              <w:ind w:right="-144"/>
              <w:jc w:val="both"/>
              <w:rPr>
                <w:sz w:val="28"/>
                <w:szCs w:val="28"/>
              </w:rPr>
            </w:pPr>
            <w:r>
              <w:rPr>
                <w:sz w:val="28"/>
                <w:szCs w:val="28"/>
              </w:rPr>
              <w:t>4</w:t>
            </w:r>
          </w:p>
        </w:tc>
        <w:tc>
          <w:tcPr>
            <w:tcW w:w="1134" w:type="dxa"/>
          </w:tcPr>
          <w:p w14:paraId="781AF79A" w14:textId="77777777" w:rsidR="00E30D7E" w:rsidRDefault="00E759D3">
            <w:pPr>
              <w:ind w:right="-144"/>
              <w:jc w:val="both"/>
              <w:rPr>
                <w:sz w:val="28"/>
                <w:szCs w:val="28"/>
              </w:rPr>
            </w:pPr>
            <w:r>
              <w:rPr>
                <w:sz w:val="28"/>
                <w:szCs w:val="28"/>
              </w:rPr>
              <w:t>100%</w:t>
            </w:r>
          </w:p>
        </w:tc>
      </w:tr>
      <w:tr w:rsidR="00E30D7E" w14:paraId="744288B7" w14:textId="77777777">
        <w:tc>
          <w:tcPr>
            <w:tcW w:w="1107" w:type="dxa"/>
          </w:tcPr>
          <w:p w14:paraId="4CCD033E" w14:textId="77777777" w:rsidR="00E30D7E" w:rsidRDefault="00E759D3">
            <w:pPr>
              <w:ind w:right="-144"/>
              <w:jc w:val="both"/>
              <w:rPr>
                <w:sz w:val="28"/>
                <w:szCs w:val="28"/>
              </w:rPr>
            </w:pPr>
            <w:r>
              <w:rPr>
                <w:sz w:val="28"/>
                <w:szCs w:val="28"/>
              </w:rPr>
              <w:t>6</w:t>
            </w:r>
          </w:p>
        </w:tc>
        <w:tc>
          <w:tcPr>
            <w:tcW w:w="1269" w:type="dxa"/>
          </w:tcPr>
          <w:p w14:paraId="70024B2B" w14:textId="77777777" w:rsidR="00E30D7E" w:rsidRDefault="00E759D3">
            <w:pPr>
              <w:ind w:right="-144"/>
              <w:jc w:val="both"/>
              <w:rPr>
                <w:sz w:val="28"/>
                <w:szCs w:val="28"/>
              </w:rPr>
            </w:pPr>
            <w:r>
              <w:rPr>
                <w:sz w:val="28"/>
                <w:szCs w:val="28"/>
              </w:rPr>
              <w:t>4</w:t>
            </w:r>
          </w:p>
        </w:tc>
        <w:tc>
          <w:tcPr>
            <w:tcW w:w="1021" w:type="dxa"/>
          </w:tcPr>
          <w:p w14:paraId="230AB52C" w14:textId="77777777" w:rsidR="00E30D7E" w:rsidRDefault="00E759D3">
            <w:pPr>
              <w:ind w:right="-144"/>
              <w:jc w:val="both"/>
              <w:rPr>
                <w:sz w:val="28"/>
                <w:szCs w:val="28"/>
              </w:rPr>
            </w:pPr>
            <w:r>
              <w:rPr>
                <w:sz w:val="28"/>
                <w:szCs w:val="28"/>
              </w:rPr>
              <w:t>7</w:t>
            </w:r>
          </w:p>
        </w:tc>
        <w:tc>
          <w:tcPr>
            <w:tcW w:w="1423" w:type="dxa"/>
          </w:tcPr>
          <w:p w14:paraId="6CD518E5" w14:textId="77777777" w:rsidR="00E30D7E" w:rsidRDefault="00E759D3">
            <w:pPr>
              <w:ind w:right="-144"/>
              <w:jc w:val="both"/>
              <w:rPr>
                <w:sz w:val="28"/>
                <w:szCs w:val="28"/>
              </w:rPr>
            </w:pPr>
            <w:r>
              <w:rPr>
                <w:sz w:val="28"/>
                <w:szCs w:val="28"/>
              </w:rPr>
              <w:t>7</w:t>
            </w:r>
          </w:p>
        </w:tc>
        <w:tc>
          <w:tcPr>
            <w:tcW w:w="1417" w:type="dxa"/>
          </w:tcPr>
          <w:p w14:paraId="46290712" w14:textId="77777777" w:rsidR="00E30D7E" w:rsidRDefault="00E759D3">
            <w:pPr>
              <w:ind w:right="-144"/>
              <w:jc w:val="both"/>
              <w:rPr>
                <w:sz w:val="28"/>
                <w:szCs w:val="28"/>
              </w:rPr>
            </w:pPr>
            <w:r>
              <w:rPr>
                <w:sz w:val="28"/>
                <w:szCs w:val="28"/>
              </w:rPr>
              <w:t>0</w:t>
            </w:r>
          </w:p>
        </w:tc>
        <w:tc>
          <w:tcPr>
            <w:tcW w:w="1418" w:type="dxa"/>
          </w:tcPr>
          <w:p w14:paraId="2F011D60" w14:textId="77777777" w:rsidR="00E30D7E" w:rsidRDefault="00E759D3">
            <w:pPr>
              <w:ind w:right="-144"/>
              <w:jc w:val="both"/>
              <w:rPr>
                <w:sz w:val="28"/>
                <w:szCs w:val="28"/>
              </w:rPr>
            </w:pPr>
            <w:r>
              <w:rPr>
                <w:sz w:val="28"/>
                <w:szCs w:val="28"/>
              </w:rPr>
              <w:t>2</w:t>
            </w:r>
          </w:p>
        </w:tc>
        <w:tc>
          <w:tcPr>
            <w:tcW w:w="1559" w:type="dxa"/>
          </w:tcPr>
          <w:p w14:paraId="58D0AB90" w14:textId="77777777" w:rsidR="00E30D7E" w:rsidRDefault="00E759D3">
            <w:pPr>
              <w:ind w:right="-144"/>
              <w:jc w:val="both"/>
              <w:rPr>
                <w:sz w:val="28"/>
                <w:szCs w:val="28"/>
              </w:rPr>
            </w:pPr>
            <w:r>
              <w:rPr>
                <w:sz w:val="28"/>
                <w:szCs w:val="28"/>
              </w:rPr>
              <w:t>2</w:t>
            </w:r>
          </w:p>
        </w:tc>
        <w:tc>
          <w:tcPr>
            <w:tcW w:w="1134" w:type="dxa"/>
          </w:tcPr>
          <w:p w14:paraId="58529C49" w14:textId="77777777" w:rsidR="00E30D7E" w:rsidRDefault="00E759D3">
            <w:pPr>
              <w:ind w:right="-144"/>
              <w:jc w:val="both"/>
              <w:rPr>
                <w:sz w:val="28"/>
                <w:szCs w:val="28"/>
              </w:rPr>
            </w:pPr>
            <w:r>
              <w:rPr>
                <w:sz w:val="28"/>
                <w:szCs w:val="28"/>
              </w:rPr>
              <w:t>100%</w:t>
            </w:r>
          </w:p>
        </w:tc>
      </w:tr>
      <w:tr w:rsidR="00E30D7E" w14:paraId="5C371D12" w14:textId="77777777">
        <w:tc>
          <w:tcPr>
            <w:tcW w:w="1107" w:type="dxa"/>
          </w:tcPr>
          <w:p w14:paraId="3783B969" w14:textId="77777777" w:rsidR="00E30D7E" w:rsidRDefault="00E759D3">
            <w:pPr>
              <w:ind w:right="-144"/>
              <w:jc w:val="both"/>
              <w:rPr>
                <w:sz w:val="28"/>
                <w:szCs w:val="28"/>
              </w:rPr>
            </w:pPr>
            <w:r>
              <w:rPr>
                <w:sz w:val="28"/>
                <w:szCs w:val="28"/>
              </w:rPr>
              <w:t>7</w:t>
            </w:r>
          </w:p>
        </w:tc>
        <w:tc>
          <w:tcPr>
            <w:tcW w:w="1269" w:type="dxa"/>
          </w:tcPr>
          <w:p w14:paraId="536CBE65" w14:textId="77777777" w:rsidR="00E30D7E" w:rsidRDefault="00E759D3">
            <w:pPr>
              <w:ind w:right="-144"/>
              <w:jc w:val="both"/>
              <w:rPr>
                <w:sz w:val="28"/>
                <w:szCs w:val="28"/>
              </w:rPr>
            </w:pPr>
            <w:r>
              <w:rPr>
                <w:sz w:val="28"/>
                <w:szCs w:val="28"/>
              </w:rPr>
              <w:t>4</w:t>
            </w:r>
          </w:p>
        </w:tc>
        <w:tc>
          <w:tcPr>
            <w:tcW w:w="1021" w:type="dxa"/>
          </w:tcPr>
          <w:p w14:paraId="0DD10CF3" w14:textId="77777777" w:rsidR="00E30D7E" w:rsidRDefault="00E759D3">
            <w:pPr>
              <w:ind w:right="-144"/>
              <w:jc w:val="both"/>
              <w:rPr>
                <w:sz w:val="28"/>
                <w:szCs w:val="28"/>
              </w:rPr>
            </w:pPr>
            <w:r>
              <w:rPr>
                <w:sz w:val="28"/>
                <w:szCs w:val="28"/>
              </w:rPr>
              <w:t>12</w:t>
            </w:r>
          </w:p>
        </w:tc>
        <w:tc>
          <w:tcPr>
            <w:tcW w:w="1423" w:type="dxa"/>
          </w:tcPr>
          <w:p w14:paraId="27EA7B1B" w14:textId="77777777" w:rsidR="00E30D7E" w:rsidRDefault="00E759D3">
            <w:pPr>
              <w:ind w:right="-144"/>
              <w:jc w:val="both"/>
              <w:rPr>
                <w:sz w:val="28"/>
                <w:szCs w:val="28"/>
              </w:rPr>
            </w:pPr>
            <w:r>
              <w:rPr>
                <w:sz w:val="28"/>
                <w:szCs w:val="28"/>
              </w:rPr>
              <w:t>12</w:t>
            </w:r>
          </w:p>
        </w:tc>
        <w:tc>
          <w:tcPr>
            <w:tcW w:w="1417" w:type="dxa"/>
          </w:tcPr>
          <w:p w14:paraId="69817074" w14:textId="77777777" w:rsidR="00E30D7E" w:rsidRDefault="00E759D3">
            <w:pPr>
              <w:ind w:right="-144"/>
              <w:jc w:val="both"/>
              <w:rPr>
                <w:sz w:val="28"/>
                <w:szCs w:val="28"/>
              </w:rPr>
            </w:pPr>
            <w:r>
              <w:rPr>
                <w:sz w:val="28"/>
                <w:szCs w:val="28"/>
              </w:rPr>
              <w:t>0</w:t>
            </w:r>
          </w:p>
        </w:tc>
        <w:tc>
          <w:tcPr>
            <w:tcW w:w="1418" w:type="dxa"/>
          </w:tcPr>
          <w:p w14:paraId="25C41471" w14:textId="77777777" w:rsidR="00E30D7E" w:rsidRDefault="00E759D3">
            <w:pPr>
              <w:ind w:right="-144"/>
              <w:jc w:val="both"/>
              <w:rPr>
                <w:sz w:val="28"/>
                <w:szCs w:val="28"/>
              </w:rPr>
            </w:pPr>
            <w:r>
              <w:rPr>
                <w:sz w:val="28"/>
                <w:szCs w:val="28"/>
              </w:rPr>
              <w:t>0</w:t>
            </w:r>
          </w:p>
        </w:tc>
        <w:tc>
          <w:tcPr>
            <w:tcW w:w="1559" w:type="dxa"/>
          </w:tcPr>
          <w:p w14:paraId="6E510804" w14:textId="77777777" w:rsidR="00E30D7E" w:rsidRDefault="00E759D3">
            <w:pPr>
              <w:ind w:right="-144"/>
              <w:jc w:val="both"/>
              <w:rPr>
                <w:sz w:val="28"/>
                <w:szCs w:val="28"/>
              </w:rPr>
            </w:pPr>
            <w:r>
              <w:rPr>
                <w:sz w:val="28"/>
                <w:szCs w:val="28"/>
              </w:rPr>
              <w:t>2</w:t>
            </w:r>
          </w:p>
        </w:tc>
        <w:tc>
          <w:tcPr>
            <w:tcW w:w="1134" w:type="dxa"/>
          </w:tcPr>
          <w:p w14:paraId="35AD80E8" w14:textId="77777777" w:rsidR="00E30D7E" w:rsidRDefault="00E759D3">
            <w:pPr>
              <w:ind w:right="-144"/>
              <w:jc w:val="both"/>
              <w:rPr>
                <w:sz w:val="28"/>
                <w:szCs w:val="28"/>
              </w:rPr>
            </w:pPr>
            <w:r>
              <w:rPr>
                <w:sz w:val="28"/>
                <w:szCs w:val="28"/>
              </w:rPr>
              <w:t>100%</w:t>
            </w:r>
          </w:p>
        </w:tc>
      </w:tr>
      <w:tr w:rsidR="00E30D7E" w14:paraId="59E5291E" w14:textId="77777777">
        <w:trPr>
          <w:trHeight w:val="278"/>
        </w:trPr>
        <w:tc>
          <w:tcPr>
            <w:tcW w:w="1107" w:type="dxa"/>
          </w:tcPr>
          <w:p w14:paraId="49631EBE" w14:textId="77777777" w:rsidR="00E30D7E" w:rsidRDefault="00E759D3">
            <w:pPr>
              <w:ind w:right="-144"/>
              <w:jc w:val="both"/>
              <w:rPr>
                <w:sz w:val="28"/>
                <w:szCs w:val="28"/>
              </w:rPr>
            </w:pPr>
            <w:r>
              <w:rPr>
                <w:sz w:val="28"/>
                <w:szCs w:val="28"/>
              </w:rPr>
              <w:t>8</w:t>
            </w:r>
          </w:p>
        </w:tc>
        <w:tc>
          <w:tcPr>
            <w:tcW w:w="1269" w:type="dxa"/>
          </w:tcPr>
          <w:p w14:paraId="7A9F4BBE" w14:textId="77777777" w:rsidR="00E30D7E" w:rsidRDefault="00E759D3">
            <w:pPr>
              <w:ind w:right="-144"/>
              <w:jc w:val="both"/>
              <w:rPr>
                <w:sz w:val="28"/>
                <w:szCs w:val="28"/>
              </w:rPr>
            </w:pPr>
            <w:r>
              <w:rPr>
                <w:sz w:val="28"/>
                <w:szCs w:val="28"/>
              </w:rPr>
              <w:t>4</w:t>
            </w:r>
          </w:p>
        </w:tc>
        <w:tc>
          <w:tcPr>
            <w:tcW w:w="1021" w:type="dxa"/>
          </w:tcPr>
          <w:p w14:paraId="4C29A75E" w14:textId="77777777" w:rsidR="00E30D7E" w:rsidRDefault="00E759D3">
            <w:pPr>
              <w:ind w:right="-144"/>
              <w:jc w:val="both"/>
              <w:rPr>
                <w:sz w:val="28"/>
                <w:szCs w:val="28"/>
              </w:rPr>
            </w:pPr>
            <w:r>
              <w:rPr>
                <w:sz w:val="28"/>
                <w:szCs w:val="28"/>
              </w:rPr>
              <w:t>9</w:t>
            </w:r>
          </w:p>
        </w:tc>
        <w:tc>
          <w:tcPr>
            <w:tcW w:w="1423" w:type="dxa"/>
          </w:tcPr>
          <w:p w14:paraId="750697FD" w14:textId="77777777" w:rsidR="00E30D7E" w:rsidRDefault="00E759D3">
            <w:pPr>
              <w:ind w:right="-144"/>
              <w:jc w:val="both"/>
              <w:rPr>
                <w:sz w:val="28"/>
                <w:szCs w:val="28"/>
              </w:rPr>
            </w:pPr>
            <w:r>
              <w:rPr>
                <w:sz w:val="28"/>
                <w:szCs w:val="28"/>
              </w:rPr>
              <w:t>9</w:t>
            </w:r>
          </w:p>
        </w:tc>
        <w:tc>
          <w:tcPr>
            <w:tcW w:w="1417" w:type="dxa"/>
          </w:tcPr>
          <w:p w14:paraId="1901B2C2" w14:textId="77777777" w:rsidR="00E30D7E" w:rsidRDefault="00E759D3">
            <w:pPr>
              <w:ind w:right="-144"/>
              <w:jc w:val="both"/>
              <w:rPr>
                <w:sz w:val="28"/>
                <w:szCs w:val="28"/>
              </w:rPr>
            </w:pPr>
            <w:r>
              <w:rPr>
                <w:sz w:val="28"/>
                <w:szCs w:val="28"/>
              </w:rPr>
              <w:t>0</w:t>
            </w:r>
          </w:p>
        </w:tc>
        <w:tc>
          <w:tcPr>
            <w:tcW w:w="1418" w:type="dxa"/>
          </w:tcPr>
          <w:p w14:paraId="71337B0A" w14:textId="77777777" w:rsidR="00E30D7E" w:rsidRDefault="00E759D3">
            <w:pPr>
              <w:ind w:right="-144"/>
              <w:jc w:val="both"/>
              <w:rPr>
                <w:sz w:val="28"/>
                <w:szCs w:val="28"/>
              </w:rPr>
            </w:pPr>
            <w:r>
              <w:rPr>
                <w:sz w:val="28"/>
                <w:szCs w:val="28"/>
              </w:rPr>
              <w:t>2</w:t>
            </w:r>
          </w:p>
        </w:tc>
        <w:tc>
          <w:tcPr>
            <w:tcW w:w="1559" w:type="dxa"/>
          </w:tcPr>
          <w:p w14:paraId="5F04222C" w14:textId="77777777" w:rsidR="00E30D7E" w:rsidRDefault="00E759D3">
            <w:pPr>
              <w:ind w:right="-144"/>
              <w:jc w:val="both"/>
              <w:rPr>
                <w:sz w:val="28"/>
                <w:szCs w:val="28"/>
              </w:rPr>
            </w:pPr>
            <w:r>
              <w:rPr>
                <w:sz w:val="28"/>
                <w:szCs w:val="28"/>
              </w:rPr>
              <w:t>3</w:t>
            </w:r>
          </w:p>
        </w:tc>
        <w:tc>
          <w:tcPr>
            <w:tcW w:w="1134" w:type="dxa"/>
          </w:tcPr>
          <w:p w14:paraId="3C9FCF6C" w14:textId="77777777" w:rsidR="00E30D7E" w:rsidRDefault="00E759D3">
            <w:pPr>
              <w:ind w:right="-144"/>
              <w:jc w:val="both"/>
              <w:rPr>
                <w:sz w:val="28"/>
                <w:szCs w:val="28"/>
              </w:rPr>
            </w:pPr>
            <w:r>
              <w:rPr>
                <w:sz w:val="28"/>
                <w:szCs w:val="28"/>
              </w:rPr>
              <w:t>100%</w:t>
            </w:r>
          </w:p>
        </w:tc>
      </w:tr>
      <w:tr w:rsidR="00E30D7E" w14:paraId="1C8FDDAD" w14:textId="77777777">
        <w:tc>
          <w:tcPr>
            <w:tcW w:w="1107" w:type="dxa"/>
          </w:tcPr>
          <w:p w14:paraId="4767374B" w14:textId="77777777" w:rsidR="00E30D7E" w:rsidRDefault="00E759D3">
            <w:pPr>
              <w:ind w:right="-144"/>
              <w:jc w:val="both"/>
              <w:rPr>
                <w:sz w:val="28"/>
                <w:szCs w:val="28"/>
              </w:rPr>
            </w:pPr>
            <w:r>
              <w:rPr>
                <w:sz w:val="28"/>
                <w:szCs w:val="28"/>
              </w:rPr>
              <w:lastRenderedPageBreak/>
              <w:t>9</w:t>
            </w:r>
          </w:p>
        </w:tc>
        <w:tc>
          <w:tcPr>
            <w:tcW w:w="1269" w:type="dxa"/>
          </w:tcPr>
          <w:p w14:paraId="5DC11874" w14:textId="77777777" w:rsidR="00E30D7E" w:rsidRDefault="00E759D3">
            <w:pPr>
              <w:ind w:right="-144"/>
              <w:jc w:val="both"/>
              <w:rPr>
                <w:sz w:val="28"/>
                <w:szCs w:val="28"/>
              </w:rPr>
            </w:pPr>
            <w:r>
              <w:rPr>
                <w:sz w:val="28"/>
                <w:szCs w:val="28"/>
              </w:rPr>
              <w:t>4</w:t>
            </w:r>
          </w:p>
        </w:tc>
        <w:tc>
          <w:tcPr>
            <w:tcW w:w="1021" w:type="dxa"/>
          </w:tcPr>
          <w:p w14:paraId="53D3FCAC" w14:textId="77777777" w:rsidR="00E30D7E" w:rsidRDefault="00E759D3">
            <w:pPr>
              <w:ind w:right="-144"/>
              <w:jc w:val="both"/>
              <w:rPr>
                <w:sz w:val="28"/>
                <w:szCs w:val="28"/>
              </w:rPr>
            </w:pPr>
            <w:r>
              <w:rPr>
                <w:sz w:val="28"/>
                <w:szCs w:val="28"/>
              </w:rPr>
              <w:t>9</w:t>
            </w:r>
          </w:p>
        </w:tc>
        <w:tc>
          <w:tcPr>
            <w:tcW w:w="1423" w:type="dxa"/>
          </w:tcPr>
          <w:p w14:paraId="069126DC" w14:textId="77777777" w:rsidR="00E30D7E" w:rsidRDefault="00E759D3">
            <w:pPr>
              <w:ind w:right="-144"/>
              <w:jc w:val="both"/>
              <w:rPr>
                <w:sz w:val="28"/>
                <w:szCs w:val="28"/>
              </w:rPr>
            </w:pPr>
            <w:r>
              <w:rPr>
                <w:sz w:val="28"/>
                <w:szCs w:val="28"/>
              </w:rPr>
              <w:t>9</w:t>
            </w:r>
          </w:p>
        </w:tc>
        <w:tc>
          <w:tcPr>
            <w:tcW w:w="1417" w:type="dxa"/>
          </w:tcPr>
          <w:p w14:paraId="098C6745" w14:textId="77777777" w:rsidR="00E30D7E" w:rsidRDefault="00E759D3">
            <w:pPr>
              <w:ind w:right="-144"/>
              <w:jc w:val="both"/>
              <w:rPr>
                <w:sz w:val="28"/>
                <w:szCs w:val="28"/>
              </w:rPr>
            </w:pPr>
            <w:r>
              <w:rPr>
                <w:sz w:val="28"/>
                <w:szCs w:val="28"/>
              </w:rPr>
              <w:t>0</w:t>
            </w:r>
          </w:p>
        </w:tc>
        <w:tc>
          <w:tcPr>
            <w:tcW w:w="1418" w:type="dxa"/>
          </w:tcPr>
          <w:p w14:paraId="6A626F05" w14:textId="77777777" w:rsidR="00E30D7E" w:rsidRDefault="00E759D3">
            <w:pPr>
              <w:ind w:right="-144"/>
              <w:jc w:val="both"/>
              <w:rPr>
                <w:sz w:val="28"/>
                <w:szCs w:val="28"/>
              </w:rPr>
            </w:pPr>
            <w:r>
              <w:rPr>
                <w:sz w:val="28"/>
                <w:szCs w:val="28"/>
              </w:rPr>
              <w:t>1</w:t>
            </w:r>
          </w:p>
        </w:tc>
        <w:tc>
          <w:tcPr>
            <w:tcW w:w="1559" w:type="dxa"/>
          </w:tcPr>
          <w:p w14:paraId="5D4A126B" w14:textId="77777777" w:rsidR="00E30D7E" w:rsidRDefault="00E759D3">
            <w:pPr>
              <w:ind w:right="-144"/>
              <w:jc w:val="both"/>
              <w:rPr>
                <w:sz w:val="28"/>
                <w:szCs w:val="28"/>
              </w:rPr>
            </w:pPr>
            <w:r>
              <w:rPr>
                <w:sz w:val="28"/>
                <w:szCs w:val="28"/>
              </w:rPr>
              <w:t>2</w:t>
            </w:r>
          </w:p>
        </w:tc>
        <w:tc>
          <w:tcPr>
            <w:tcW w:w="1134" w:type="dxa"/>
          </w:tcPr>
          <w:p w14:paraId="7DB17985" w14:textId="77777777" w:rsidR="00E30D7E" w:rsidRDefault="00E759D3">
            <w:pPr>
              <w:ind w:right="-144"/>
              <w:jc w:val="both"/>
              <w:rPr>
                <w:sz w:val="28"/>
                <w:szCs w:val="28"/>
              </w:rPr>
            </w:pPr>
            <w:r>
              <w:rPr>
                <w:sz w:val="28"/>
                <w:szCs w:val="28"/>
              </w:rPr>
              <w:t>100%</w:t>
            </w:r>
          </w:p>
        </w:tc>
      </w:tr>
      <w:tr w:rsidR="00E30D7E" w14:paraId="52E0FC46" w14:textId="77777777">
        <w:tc>
          <w:tcPr>
            <w:tcW w:w="1107" w:type="dxa"/>
          </w:tcPr>
          <w:p w14:paraId="56380126" w14:textId="77777777" w:rsidR="00E30D7E" w:rsidRDefault="00E759D3">
            <w:pPr>
              <w:ind w:right="-144"/>
              <w:jc w:val="both"/>
              <w:rPr>
                <w:b/>
                <w:sz w:val="28"/>
                <w:szCs w:val="28"/>
              </w:rPr>
            </w:pPr>
            <w:r>
              <w:rPr>
                <w:b/>
                <w:sz w:val="28"/>
                <w:szCs w:val="28"/>
              </w:rPr>
              <w:t>ИТОГО ООО</w:t>
            </w:r>
          </w:p>
        </w:tc>
        <w:tc>
          <w:tcPr>
            <w:tcW w:w="1269" w:type="dxa"/>
          </w:tcPr>
          <w:p w14:paraId="3D90FDB3" w14:textId="77777777" w:rsidR="00E30D7E" w:rsidRDefault="00E759D3">
            <w:pPr>
              <w:ind w:right="-144"/>
              <w:jc w:val="both"/>
              <w:rPr>
                <w:sz w:val="28"/>
                <w:szCs w:val="28"/>
              </w:rPr>
            </w:pPr>
            <w:r>
              <w:rPr>
                <w:sz w:val="28"/>
                <w:szCs w:val="28"/>
              </w:rPr>
              <w:t>4</w:t>
            </w:r>
          </w:p>
        </w:tc>
        <w:tc>
          <w:tcPr>
            <w:tcW w:w="1021" w:type="dxa"/>
          </w:tcPr>
          <w:p w14:paraId="7E618F45" w14:textId="77777777" w:rsidR="00E30D7E" w:rsidRDefault="00E759D3">
            <w:pPr>
              <w:ind w:right="-144"/>
              <w:jc w:val="both"/>
              <w:rPr>
                <w:sz w:val="28"/>
                <w:szCs w:val="28"/>
              </w:rPr>
            </w:pPr>
            <w:r>
              <w:rPr>
                <w:sz w:val="28"/>
                <w:szCs w:val="28"/>
              </w:rPr>
              <w:t>50</w:t>
            </w:r>
          </w:p>
        </w:tc>
        <w:tc>
          <w:tcPr>
            <w:tcW w:w="1423" w:type="dxa"/>
          </w:tcPr>
          <w:p w14:paraId="7FC242B3" w14:textId="77777777" w:rsidR="00E30D7E" w:rsidRDefault="00E759D3">
            <w:pPr>
              <w:ind w:right="-144"/>
              <w:jc w:val="both"/>
              <w:rPr>
                <w:sz w:val="28"/>
                <w:szCs w:val="28"/>
              </w:rPr>
            </w:pPr>
            <w:r>
              <w:rPr>
                <w:sz w:val="28"/>
                <w:szCs w:val="28"/>
              </w:rPr>
              <w:t>54</w:t>
            </w:r>
          </w:p>
        </w:tc>
        <w:tc>
          <w:tcPr>
            <w:tcW w:w="1417" w:type="dxa"/>
          </w:tcPr>
          <w:p w14:paraId="5A85B7F3" w14:textId="77777777" w:rsidR="00E30D7E" w:rsidRDefault="00E759D3">
            <w:pPr>
              <w:ind w:right="-144"/>
              <w:jc w:val="both"/>
              <w:rPr>
                <w:sz w:val="28"/>
                <w:szCs w:val="28"/>
              </w:rPr>
            </w:pPr>
            <w:r>
              <w:rPr>
                <w:sz w:val="28"/>
                <w:szCs w:val="28"/>
              </w:rPr>
              <w:t>0</w:t>
            </w:r>
          </w:p>
        </w:tc>
        <w:tc>
          <w:tcPr>
            <w:tcW w:w="1418" w:type="dxa"/>
          </w:tcPr>
          <w:p w14:paraId="56EEC6E8" w14:textId="77777777" w:rsidR="00E30D7E" w:rsidRDefault="00E759D3">
            <w:pPr>
              <w:ind w:right="-144"/>
              <w:jc w:val="both"/>
              <w:rPr>
                <w:sz w:val="28"/>
                <w:szCs w:val="28"/>
              </w:rPr>
            </w:pPr>
            <w:r>
              <w:rPr>
                <w:sz w:val="28"/>
                <w:szCs w:val="28"/>
              </w:rPr>
              <w:t>8</w:t>
            </w:r>
          </w:p>
        </w:tc>
        <w:tc>
          <w:tcPr>
            <w:tcW w:w="1559" w:type="dxa"/>
          </w:tcPr>
          <w:p w14:paraId="2151A61F" w14:textId="77777777" w:rsidR="00E30D7E" w:rsidRDefault="00E759D3">
            <w:pPr>
              <w:ind w:right="-144"/>
              <w:jc w:val="both"/>
              <w:rPr>
                <w:sz w:val="28"/>
                <w:szCs w:val="28"/>
              </w:rPr>
            </w:pPr>
            <w:r>
              <w:rPr>
                <w:sz w:val="28"/>
                <w:szCs w:val="28"/>
              </w:rPr>
              <w:t>14</w:t>
            </w:r>
          </w:p>
        </w:tc>
        <w:tc>
          <w:tcPr>
            <w:tcW w:w="1134" w:type="dxa"/>
          </w:tcPr>
          <w:p w14:paraId="545EC60E" w14:textId="77777777" w:rsidR="00E30D7E" w:rsidRDefault="00E759D3">
            <w:pPr>
              <w:ind w:right="-144"/>
              <w:jc w:val="both"/>
              <w:rPr>
                <w:sz w:val="28"/>
                <w:szCs w:val="28"/>
              </w:rPr>
            </w:pPr>
            <w:r>
              <w:rPr>
                <w:sz w:val="28"/>
                <w:szCs w:val="28"/>
              </w:rPr>
              <w:t>100%</w:t>
            </w:r>
          </w:p>
        </w:tc>
      </w:tr>
      <w:tr w:rsidR="00E30D7E" w14:paraId="6CCA69EC" w14:textId="77777777">
        <w:tc>
          <w:tcPr>
            <w:tcW w:w="1107" w:type="dxa"/>
          </w:tcPr>
          <w:p w14:paraId="1C3AE691" w14:textId="77777777" w:rsidR="00E30D7E" w:rsidRDefault="00E759D3">
            <w:pPr>
              <w:ind w:right="-144"/>
              <w:jc w:val="both"/>
              <w:rPr>
                <w:sz w:val="28"/>
                <w:szCs w:val="28"/>
              </w:rPr>
            </w:pPr>
            <w:r>
              <w:rPr>
                <w:sz w:val="28"/>
                <w:szCs w:val="28"/>
              </w:rPr>
              <w:t>10</w:t>
            </w:r>
          </w:p>
        </w:tc>
        <w:tc>
          <w:tcPr>
            <w:tcW w:w="1269" w:type="dxa"/>
          </w:tcPr>
          <w:p w14:paraId="1AAC1A0D" w14:textId="77777777" w:rsidR="00E30D7E" w:rsidRDefault="00E759D3">
            <w:pPr>
              <w:ind w:right="-144"/>
              <w:jc w:val="both"/>
              <w:rPr>
                <w:sz w:val="28"/>
                <w:szCs w:val="28"/>
              </w:rPr>
            </w:pPr>
            <w:r>
              <w:rPr>
                <w:sz w:val="28"/>
                <w:szCs w:val="28"/>
              </w:rPr>
              <w:t>4</w:t>
            </w:r>
          </w:p>
        </w:tc>
        <w:tc>
          <w:tcPr>
            <w:tcW w:w="1021" w:type="dxa"/>
          </w:tcPr>
          <w:p w14:paraId="5770223D" w14:textId="77777777" w:rsidR="00E30D7E" w:rsidRDefault="00E759D3">
            <w:pPr>
              <w:ind w:right="-144"/>
              <w:jc w:val="both"/>
              <w:rPr>
                <w:sz w:val="28"/>
                <w:szCs w:val="28"/>
              </w:rPr>
            </w:pPr>
            <w:r>
              <w:rPr>
                <w:sz w:val="28"/>
                <w:szCs w:val="28"/>
              </w:rPr>
              <w:t>4</w:t>
            </w:r>
          </w:p>
        </w:tc>
        <w:tc>
          <w:tcPr>
            <w:tcW w:w="1423" w:type="dxa"/>
          </w:tcPr>
          <w:p w14:paraId="03DE5CE0" w14:textId="77777777" w:rsidR="00E30D7E" w:rsidRDefault="00E759D3">
            <w:pPr>
              <w:ind w:right="-144"/>
              <w:jc w:val="both"/>
              <w:rPr>
                <w:sz w:val="28"/>
                <w:szCs w:val="28"/>
              </w:rPr>
            </w:pPr>
            <w:r>
              <w:rPr>
                <w:sz w:val="28"/>
                <w:szCs w:val="28"/>
              </w:rPr>
              <w:t>4</w:t>
            </w:r>
          </w:p>
        </w:tc>
        <w:tc>
          <w:tcPr>
            <w:tcW w:w="1417" w:type="dxa"/>
          </w:tcPr>
          <w:p w14:paraId="049DA145" w14:textId="77777777" w:rsidR="00E30D7E" w:rsidRDefault="00E759D3">
            <w:pPr>
              <w:ind w:right="-144"/>
              <w:jc w:val="both"/>
              <w:rPr>
                <w:sz w:val="28"/>
                <w:szCs w:val="28"/>
              </w:rPr>
            </w:pPr>
            <w:r>
              <w:rPr>
                <w:sz w:val="28"/>
                <w:szCs w:val="28"/>
              </w:rPr>
              <w:t>0</w:t>
            </w:r>
          </w:p>
        </w:tc>
        <w:tc>
          <w:tcPr>
            <w:tcW w:w="1418" w:type="dxa"/>
          </w:tcPr>
          <w:p w14:paraId="2E4087C5" w14:textId="77777777" w:rsidR="00E30D7E" w:rsidRDefault="00E759D3">
            <w:pPr>
              <w:ind w:right="-144"/>
              <w:jc w:val="both"/>
              <w:rPr>
                <w:sz w:val="28"/>
                <w:szCs w:val="28"/>
              </w:rPr>
            </w:pPr>
            <w:r>
              <w:rPr>
                <w:sz w:val="28"/>
                <w:szCs w:val="28"/>
              </w:rPr>
              <w:t>1</w:t>
            </w:r>
          </w:p>
        </w:tc>
        <w:tc>
          <w:tcPr>
            <w:tcW w:w="1559" w:type="dxa"/>
          </w:tcPr>
          <w:p w14:paraId="7CA550C7" w14:textId="77777777" w:rsidR="00E30D7E" w:rsidRDefault="00E759D3">
            <w:pPr>
              <w:ind w:right="-144"/>
              <w:jc w:val="both"/>
              <w:rPr>
                <w:sz w:val="28"/>
                <w:szCs w:val="28"/>
              </w:rPr>
            </w:pPr>
            <w:r>
              <w:rPr>
                <w:sz w:val="28"/>
                <w:szCs w:val="28"/>
              </w:rPr>
              <w:t>0</w:t>
            </w:r>
          </w:p>
        </w:tc>
        <w:tc>
          <w:tcPr>
            <w:tcW w:w="1134" w:type="dxa"/>
          </w:tcPr>
          <w:p w14:paraId="6D18D5AE" w14:textId="77777777" w:rsidR="00E30D7E" w:rsidRDefault="00E759D3">
            <w:pPr>
              <w:ind w:right="-144"/>
              <w:jc w:val="both"/>
              <w:rPr>
                <w:sz w:val="28"/>
                <w:szCs w:val="28"/>
              </w:rPr>
            </w:pPr>
            <w:r>
              <w:rPr>
                <w:sz w:val="28"/>
                <w:szCs w:val="28"/>
              </w:rPr>
              <w:t>100%</w:t>
            </w:r>
          </w:p>
        </w:tc>
      </w:tr>
      <w:tr w:rsidR="00E30D7E" w14:paraId="335EDC99" w14:textId="77777777">
        <w:tc>
          <w:tcPr>
            <w:tcW w:w="1107" w:type="dxa"/>
          </w:tcPr>
          <w:p w14:paraId="2C4E6A5D" w14:textId="77777777" w:rsidR="00E30D7E" w:rsidRDefault="00E759D3">
            <w:pPr>
              <w:ind w:right="-144"/>
              <w:jc w:val="both"/>
              <w:rPr>
                <w:sz w:val="28"/>
                <w:szCs w:val="28"/>
              </w:rPr>
            </w:pPr>
            <w:r>
              <w:rPr>
                <w:sz w:val="28"/>
                <w:szCs w:val="28"/>
              </w:rPr>
              <w:t>11</w:t>
            </w:r>
          </w:p>
        </w:tc>
        <w:tc>
          <w:tcPr>
            <w:tcW w:w="1269" w:type="dxa"/>
          </w:tcPr>
          <w:p w14:paraId="57532D5A" w14:textId="77777777" w:rsidR="00E30D7E" w:rsidRDefault="00E759D3">
            <w:pPr>
              <w:ind w:right="-144"/>
              <w:jc w:val="both"/>
              <w:rPr>
                <w:sz w:val="28"/>
                <w:szCs w:val="28"/>
              </w:rPr>
            </w:pPr>
            <w:r>
              <w:rPr>
                <w:sz w:val="28"/>
                <w:szCs w:val="28"/>
              </w:rPr>
              <w:t>4</w:t>
            </w:r>
          </w:p>
        </w:tc>
        <w:tc>
          <w:tcPr>
            <w:tcW w:w="1021" w:type="dxa"/>
          </w:tcPr>
          <w:p w14:paraId="2CFFBF0C" w14:textId="77777777" w:rsidR="00E30D7E" w:rsidRDefault="00E759D3">
            <w:pPr>
              <w:ind w:right="-144"/>
              <w:jc w:val="both"/>
              <w:rPr>
                <w:sz w:val="28"/>
                <w:szCs w:val="28"/>
              </w:rPr>
            </w:pPr>
            <w:r>
              <w:rPr>
                <w:sz w:val="28"/>
                <w:szCs w:val="28"/>
              </w:rPr>
              <w:t>1</w:t>
            </w:r>
          </w:p>
        </w:tc>
        <w:tc>
          <w:tcPr>
            <w:tcW w:w="1423" w:type="dxa"/>
          </w:tcPr>
          <w:p w14:paraId="6A50F1AB" w14:textId="77777777" w:rsidR="00E30D7E" w:rsidRDefault="00E759D3">
            <w:pPr>
              <w:ind w:right="-144"/>
              <w:jc w:val="both"/>
              <w:rPr>
                <w:sz w:val="28"/>
                <w:szCs w:val="28"/>
              </w:rPr>
            </w:pPr>
            <w:r>
              <w:rPr>
                <w:sz w:val="28"/>
                <w:szCs w:val="28"/>
              </w:rPr>
              <w:t>1</w:t>
            </w:r>
          </w:p>
        </w:tc>
        <w:tc>
          <w:tcPr>
            <w:tcW w:w="1417" w:type="dxa"/>
          </w:tcPr>
          <w:p w14:paraId="3E5423CF" w14:textId="77777777" w:rsidR="00E30D7E" w:rsidRDefault="00E759D3">
            <w:pPr>
              <w:ind w:right="-144"/>
              <w:jc w:val="both"/>
              <w:rPr>
                <w:sz w:val="28"/>
                <w:szCs w:val="28"/>
              </w:rPr>
            </w:pPr>
            <w:r>
              <w:rPr>
                <w:sz w:val="28"/>
                <w:szCs w:val="28"/>
              </w:rPr>
              <w:t>0</w:t>
            </w:r>
          </w:p>
        </w:tc>
        <w:tc>
          <w:tcPr>
            <w:tcW w:w="1418" w:type="dxa"/>
          </w:tcPr>
          <w:p w14:paraId="3CEE8B40" w14:textId="77777777" w:rsidR="00E30D7E" w:rsidRDefault="00E759D3">
            <w:pPr>
              <w:ind w:right="-144"/>
              <w:jc w:val="both"/>
              <w:rPr>
                <w:sz w:val="28"/>
                <w:szCs w:val="28"/>
              </w:rPr>
            </w:pPr>
            <w:r>
              <w:rPr>
                <w:sz w:val="28"/>
                <w:szCs w:val="28"/>
              </w:rPr>
              <w:t>1</w:t>
            </w:r>
          </w:p>
        </w:tc>
        <w:tc>
          <w:tcPr>
            <w:tcW w:w="1559" w:type="dxa"/>
          </w:tcPr>
          <w:p w14:paraId="2660E1EE" w14:textId="77777777" w:rsidR="00E30D7E" w:rsidRDefault="00E759D3">
            <w:pPr>
              <w:ind w:right="-144"/>
              <w:jc w:val="both"/>
              <w:rPr>
                <w:sz w:val="28"/>
                <w:szCs w:val="28"/>
              </w:rPr>
            </w:pPr>
            <w:r>
              <w:rPr>
                <w:sz w:val="28"/>
                <w:szCs w:val="28"/>
              </w:rPr>
              <w:t>2</w:t>
            </w:r>
          </w:p>
        </w:tc>
        <w:tc>
          <w:tcPr>
            <w:tcW w:w="1134" w:type="dxa"/>
          </w:tcPr>
          <w:p w14:paraId="6DC82C78" w14:textId="77777777" w:rsidR="00E30D7E" w:rsidRDefault="00E759D3">
            <w:pPr>
              <w:ind w:right="-144"/>
              <w:jc w:val="both"/>
              <w:rPr>
                <w:sz w:val="28"/>
                <w:szCs w:val="28"/>
              </w:rPr>
            </w:pPr>
            <w:r>
              <w:rPr>
                <w:sz w:val="28"/>
                <w:szCs w:val="28"/>
              </w:rPr>
              <w:t>100%</w:t>
            </w:r>
          </w:p>
        </w:tc>
      </w:tr>
      <w:tr w:rsidR="00E30D7E" w14:paraId="38B782B7" w14:textId="77777777">
        <w:tc>
          <w:tcPr>
            <w:tcW w:w="1107" w:type="dxa"/>
          </w:tcPr>
          <w:p w14:paraId="5941ADBA" w14:textId="77777777" w:rsidR="00E30D7E" w:rsidRDefault="00E759D3">
            <w:pPr>
              <w:ind w:right="-144"/>
              <w:jc w:val="both"/>
              <w:rPr>
                <w:b/>
                <w:sz w:val="28"/>
                <w:szCs w:val="28"/>
              </w:rPr>
            </w:pPr>
            <w:r>
              <w:rPr>
                <w:b/>
                <w:sz w:val="28"/>
                <w:szCs w:val="28"/>
              </w:rPr>
              <w:t>ИТОГО СОО</w:t>
            </w:r>
          </w:p>
        </w:tc>
        <w:tc>
          <w:tcPr>
            <w:tcW w:w="1269" w:type="dxa"/>
          </w:tcPr>
          <w:p w14:paraId="47B291BC" w14:textId="77777777" w:rsidR="00E30D7E" w:rsidRDefault="00E759D3">
            <w:pPr>
              <w:ind w:right="-144"/>
              <w:jc w:val="both"/>
              <w:rPr>
                <w:sz w:val="28"/>
                <w:szCs w:val="28"/>
              </w:rPr>
            </w:pPr>
            <w:r>
              <w:rPr>
                <w:sz w:val="28"/>
                <w:szCs w:val="28"/>
              </w:rPr>
              <w:t>4</w:t>
            </w:r>
          </w:p>
        </w:tc>
        <w:tc>
          <w:tcPr>
            <w:tcW w:w="1021" w:type="dxa"/>
          </w:tcPr>
          <w:p w14:paraId="288DB8FB" w14:textId="77777777" w:rsidR="00E30D7E" w:rsidRDefault="00E759D3">
            <w:pPr>
              <w:ind w:right="-144"/>
              <w:jc w:val="both"/>
              <w:rPr>
                <w:sz w:val="28"/>
                <w:szCs w:val="28"/>
              </w:rPr>
            </w:pPr>
            <w:r>
              <w:rPr>
                <w:sz w:val="28"/>
                <w:szCs w:val="28"/>
              </w:rPr>
              <w:t>5</w:t>
            </w:r>
          </w:p>
        </w:tc>
        <w:tc>
          <w:tcPr>
            <w:tcW w:w="1423" w:type="dxa"/>
          </w:tcPr>
          <w:p w14:paraId="5FFE4D4C" w14:textId="77777777" w:rsidR="00E30D7E" w:rsidRDefault="00E759D3">
            <w:pPr>
              <w:ind w:right="-144"/>
              <w:jc w:val="both"/>
              <w:rPr>
                <w:sz w:val="28"/>
                <w:szCs w:val="28"/>
              </w:rPr>
            </w:pPr>
            <w:r>
              <w:rPr>
                <w:sz w:val="28"/>
                <w:szCs w:val="28"/>
              </w:rPr>
              <w:t>5</w:t>
            </w:r>
          </w:p>
        </w:tc>
        <w:tc>
          <w:tcPr>
            <w:tcW w:w="1417" w:type="dxa"/>
          </w:tcPr>
          <w:p w14:paraId="39E84DD4" w14:textId="77777777" w:rsidR="00E30D7E" w:rsidRDefault="00E759D3">
            <w:pPr>
              <w:ind w:right="-144"/>
              <w:jc w:val="both"/>
              <w:rPr>
                <w:sz w:val="28"/>
                <w:szCs w:val="28"/>
              </w:rPr>
            </w:pPr>
            <w:r>
              <w:rPr>
                <w:sz w:val="28"/>
                <w:szCs w:val="28"/>
              </w:rPr>
              <w:t>0</w:t>
            </w:r>
          </w:p>
        </w:tc>
        <w:tc>
          <w:tcPr>
            <w:tcW w:w="1418" w:type="dxa"/>
          </w:tcPr>
          <w:p w14:paraId="1FFE831A" w14:textId="77777777" w:rsidR="00E30D7E" w:rsidRDefault="00E759D3">
            <w:pPr>
              <w:ind w:right="-144"/>
              <w:jc w:val="both"/>
              <w:rPr>
                <w:sz w:val="28"/>
                <w:szCs w:val="28"/>
              </w:rPr>
            </w:pPr>
            <w:r>
              <w:rPr>
                <w:sz w:val="28"/>
                <w:szCs w:val="28"/>
              </w:rPr>
              <w:t>2</w:t>
            </w:r>
          </w:p>
        </w:tc>
        <w:tc>
          <w:tcPr>
            <w:tcW w:w="1559" w:type="dxa"/>
          </w:tcPr>
          <w:p w14:paraId="01F8420F" w14:textId="77777777" w:rsidR="00E30D7E" w:rsidRDefault="00E759D3">
            <w:pPr>
              <w:ind w:right="-144"/>
              <w:jc w:val="both"/>
              <w:rPr>
                <w:sz w:val="28"/>
                <w:szCs w:val="28"/>
              </w:rPr>
            </w:pPr>
            <w:r>
              <w:rPr>
                <w:sz w:val="28"/>
                <w:szCs w:val="28"/>
              </w:rPr>
              <w:t>2</w:t>
            </w:r>
          </w:p>
        </w:tc>
        <w:tc>
          <w:tcPr>
            <w:tcW w:w="1134" w:type="dxa"/>
          </w:tcPr>
          <w:p w14:paraId="2C0AE31C" w14:textId="77777777" w:rsidR="00E30D7E" w:rsidRDefault="00E759D3">
            <w:pPr>
              <w:ind w:right="-144"/>
              <w:jc w:val="both"/>
              <w:rPr>
                <w:sz w:val="28"/>
                <w:szCs w:val="28"/>
              </w:rPr>
            </w:pPr>
            <w:r>
              <w:rPr>
                <w:sz w:val="28"/>
                <w:szCs w:val="28"/>
              </w:rPr>
              <w:t>100%</w:t>
            </w:r>
          </w:p>
        </w:tc>
      </w:tr>
      <w:tr w:rsidR="00E30D7E" w14:paraId="5442BA14" w14:textId="77777777">
        <w:trPr>
          <w:trHeight w:val="402"/>
        </w:trPr>
        <w:tc>
          <w:tcPr>
            <w:tcW w:w="1107" w:type="dxa"/>
            <w:vAlign w:val="center"/>
          </w:tcPr>
          <w:p w14:paraId="731E7347" w14:textId="77777777" w:rsidR="00E30D7E" w:rsidRDefault="00E759D3">
            <w:pPr>
              <w:ind w:right="-144"/>
              <w:jc w:val="both"/>
              <w:rPr>
                <w:b/>
                <w:sz w:val="28"/>
                <w:szCs w:val="28"/>
              </w:rPr>
            </w:pPr>
            <w:r>
              <w:rPr>
                <w:b/>
                <w:sz w:val="28"/>
                <w:szCs w:val="28"/>
              </w:rPr>
              <w:t>ИТОГО по школе (без 1 класса)</w:t>
            </w:r>
          </w:p>
        </w:tc>
        <w:tc>
          <w:tcPr>
            <w:tcW w:w="1269" w:type="dxa"/>
          </w:tcPr>
          <w:p w14:paraId="723971F6" w14:textId="77777777" w:rsidR="00E30D7E" w:rsidRDefault="00E759D3">
            <w:pPr>
              <w:ind w:right="-144"/>
              <w:jc w:val="both"/>
              <w:rPr>
                <w:sz w:val="28"/>
                <w:szCs w:val="28"/>
              </w:rPr>
            </w:pPr>
            <w:r>
              <w:rPr>
                <w:sz w:val="28"/>
                <w:szCs w:val="28"/>
              </w:rPr>
              <w:t>4</w:t>
            </w:r>
          </w:p>
        </w:tc>
        <w:tc>
          <w:tcPr>
            <w:tcW w:w="1021" w:type="dxa"/>
          </w:tcPr>
          <w:p w14:paraId="20D5DE49" w14:textId="77777777" w:rsidR="00E30D7E" w:rsidRDefault="00E759D3">
            <w:pPr>
              <w:ind w:right="-144"/>
              <w:jc w:val="both"/>
              <w:rPr>
                <w:sz w:val="28"/>
                <w:szCs w:val="28"/>
              </w:rPr>
            </w:pPr>
            <w:r>
              <w:rPr>
                <w:sz w:val="28"/>
                <w:szCs w:val="28"/>
              </w:rPr>
              <w:t>85</w:t>
            </w:r>
          </w:p>
        </w:tc>
        <w:tc>
          <w:tcPr>
            <w:tcW w:w="1423" w:type="dxa"/>
          </w:tcPr>
          <w:p w14:paraId="47BD49FF" w14:textId="77777777" w:rsidR="00E30D7E" w:rsidRDefault="00E759D3">
            <w:pPr>
              <w:ind w:right="-144"/>
              <w:jc w:val="both"/>
              <w:rPr>
                <w:sz w:val="28"/>
                <w:szCs w:val="28"/>
              </w:rPr>
            </w:pPr>
            <w:r>
              <w:rPr>
                <w:sz w:val="28"/>
                <w:szCs w:val="28"/>
              </w:rPr>
              <w:t>85</w:t>
            </w:r>
          </w:p>
        </w:tc>
        <w:tc>
          <w:tcPr>
            <w:tcW w:w="1417" w:type="dxa"/>
          </w:tcPr>
          <w:p w14:paraId="43CC8D4F" w14:textId="77777777" w:rsidR="00E30D7E" w:rsidRDefault="00E759D3">
            <w:pPr>
              <w:ind w:right="-144"/>
              <w:jc w:val="both"/>
              <w:rPr>
                <w:sz w:val="28"/>
                <w:szCs w:val="28"/>
              </w:rPr>
            </w:pPr>
            <w:r>
              <w:rPr>
                <w:sz w:val="28"/>
                <w:szCs w:val="28"/>
              </w:rPr>
              <w:t>0</w:t>
            </w:r>
          </w:p>
        </w:tc>
        <w:tc>
          <w:tcPr>
            <w:tcW w:w="1418" w:type="dxa"/>
          </w:tcPr>
          <w:p w14:paraId="1955E917" w14:textId="77777777" w:rsidR="00E30D7E" w:rsidRDefault="00E759D3">
            <w:pPr>
              <w:ind w:right="-144"/>
              <w:jc w:val="both"/>
              <w:rPr>
                <w:sz w:val="28"/>
                <w:szCs w:val="28"/>
              </w:rPr>
            </w:pPr>
            <w:r>
              <w:rPr>
                <w:sz w:val="28"/>
                <w:szCs w:val="28"/>
              </w:rPr>
              <w:t xml:space="preserve">        12</w:t>
            </w:r>
          </w:p>
        </w:tc>
        <w:tc>
          <w:tcPr>
            <w:tcW w:w="1559" w:type="dxa"/>
          </w:tcPr>
          <w:p w14:paraId="0FDBE595" w14:textId="77777777" w:rsidR="00E30D7E" w:rsidRDefault="00E759D3">
            <w:pPr>
              <w:ind w:right="-144"/>
              <w:jc w:val="both"/>
              <w:rPr>
                <w:sz w:val="28"/>
                <w:szCs w:val="28"/>
              </w:rPr>
            </w:pPr>
            <w:r>
              <w:rPr>
                <w:sz w:val="28"/>
                <w:szCs w:val="28"/>
              </w:rPr>
              <w:t>31</w:t>
            </w:r>
          </w:p>
        </w:tc>
        <w:tc>
          <w:tcPr>
            <w:tcW w:w="1134" w:type="dxa"/>
          </w:tcPr>
          <w:p w14:paraId="020350E3" w14:textId="77777777" w:rsidR="00E30D7E" w:rsidRDefault="00E759D3">
            <w:pPr>
              <w:ind w:right="-144"/>
              <w:jc w:val="both"/>
              <w:rPr>
                <w:sz w:val="28"/>
                <w:szCs w:val="28"/>
              </w:rPr>
            </w:pPr>
            <w:r>
              <w:rPr>
                <w:sz w:val="28"/>
                <w:szCs w:val="28"/>
              </w:rPr>
              <w:t>100%</w:t>
            </w:r>
          </w:p>
        </w:tc>
      </w:tr>
    </w:tbl>
    <w:p w14:paraId="1EE97227" w14:textId="77777777" w:rsidR="00E30D7E" w:rsidRDefault="00E30D7E">
      <w:pPr>
        <w:ind w:right="-144"/>
        <w:jc w:val="both"/>
        <w:rPr>
          <w:sz w:val="28"/>
          <w:szCs w:val="28"/>
        </w:rPr>
      </w:pPr>
    </w:p>
    <w:p w14:paraId="7CCD0753" w14:textId="77777777" w:rsidR="00E30D7E" w:rsidRDefault="00E30D7E">
      <w:pPr>
        <w:ind w:right="-144"/>
        <w:jc w:val="both"/>
        <w:rPr>
          <w:sz w:val="28"/>
          <w:szCs w:val="28"/>
        </w:rPr>
      </w:pPr>
    </w:p>
    <w:p w14:paraId="609EEE17" w14:textId="77777777" w:rsidR="00E30D7E" w:rsidRDefault="00E759D3">
      <w:pPr>
        <w:ind w:right="-144"/>
        <w:jc w:val="both"/>
        <w:rPr>
          <w:b/>
          <w:bCs/>
          <w:sz w:val="28"/>
          <w:szCs w:val="28"/>
        </w:rPr>
      </w:pPr>
      <w:r>
        <w:rPr>
          <w:b/>
          <w:bCs/>
          <w:sz w:val="28"/>
          <w:szCs w:val="28"/>
        </w:rPr>
        <w:t>ИТОГИ УСПЕВАЕМОСТИ</w:t>
      </w:r>
    </w:p>
    <w:p w14:paraId="4C20DAC5" w14:textId="77777777" w:rsidR="00E30D7E" w:rsidRDefault="00E759D3">
      <w:pPr>
        <w:ind w:right="-144"/>
        <w:jc w:val="both"/>
        <w:rPr>
          <w:b/>
          <w:bCs/>
          <w:sz w:val="28"/>
          <w:szCs w:val="28"/>
        </w:rPr>
      </w:pPr>
      <w:r>
        <w:rPr>
          <w:b/>
          <w:bCs/>
          <w:sz w:val="28"/>
          <w:szCs w:val="28"/>
        </w:rPr>
        <w:t xml:space="preserve">обучающихся  МОУ «Горская средняя общеобразовательная школа» </w:t>
      </w:r>
    </w:p>
    <w:p w14:paraId="23759F6B" w14:textId="77777777" w:rsidR="00E30D7E" w:rsidRDefault="00E759D3">
      <w:pPr>
        <w:ind w:right="-144"/>
        <w:jc w:val="both"/>
        <w:rPr>
          <w:b/>
          <w:bCs/>
          <w:sz w:val="28"/>
          <w:szCs w:val="28"/>
        </w:rPr>
      </w:pPr>
      <w:r>
        <w:rPr>
          <w:b/>
          <w:bCs/>
          <w:sz w:val="28"/>
          <w:szCs w:val="28"/>
        </w:rPr>
        <w:t>на конец   2023  года</w:t>
      </w:r>
    </w:p>
    <w:p w14:paraId="72719C44" w14:textId="77777777" w:rsidR="00E30D7E" w:rsidRDefault="00E30D7E">
      <w:pPr>
        <w:ind w:right="-144"/>
        <w:jc w:val="both"/>
        <w:rPr>
          <w:sz w:val="28"/>
          <w:szCs w:val="28"/>
        </w:rPr>
      </w:pPr>
    </w:p>
    <w:tbl>
      <w:tblPr>
        <w:tblW w:w="96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4"/>
        <w:gridCol w:w="1006"/>
        <w:gridCol w:w="800"/>
        <w:gridCol w:w="947"/>
        <w:gridCol w:w="572"/>
        <w:gridCol w:w="719"/>
        <w:gridCol w:w="1034"/>
        <w:gridCol w:w="1078"/>
        <w:gridCol w:w="975"/>
        <w:gridCol w:w="813"/>
      </w:tblGrid>
      <w:tr w:rsidR="00E30D7E" w14:paraId="275ED1CB" w14:textId="77777777">
        <w:trPr>
          <w:trHeight w:val="524"/>
        </w:trPr>
        <w:tc>
          <w:tcPr>
            <w:tcW w:w="1705" w:type="dxa"/>
            <w:vMerge w:val="restart"/>
          </w:tcPr>
          <w:p w14:paraId="0B84D916" w14:textId="77777777" w:rsidR="00E30D7E" w:rsidRDefault="00E759D3">
            <w:pPr>
              <w:ind w:right="-144"/>
              <w:jc w:val="both"/>
              <w:rPr>
                <w:rFonts w:eastAsia="Calibri"/>
                <w:sz w:val="28"/>
                <w:szCs w:val="28"/>
              </w:rPr>
            </w:pPr>
            <w:r>
              <w:rPr>
                <w:rFonts w:eastAsia="Calibri"/>
                <w:sz w:val="28"/>
                <w:szCs w:val="28"/>
              </w:rPr>
              <w:t>Уровни образования</w:t>
            </w:r>
          </w:p>
        </w:tc>
        <w:tc>
          <w:tcPr>
            <w:tcW w:w="1007" w:type="dxa"/>
            <w:vMerge w:val="restart"/>
          </w:tcPr>
          <w:p w14:paraId="0288E88E" w14:textId="77777777" w:rsidR="00E30D7E" w:rsidRDefault="00E759D3">
            <w:pPr>
              <w:ind w:right="-144"/>
              <w:jc w:val="both"/>
              <w:rPr>
                <w:rFonts w:eastAsia="Calibri"/>
                <w:sz w:val="28"/>
                <w:szCs w:val="28"/>
              </w:rPr>
            </w:pPr>
            <w:r>
              <w:rPr>
                <w:rFonts w:eastAsia="Calibri"/>
                <w:sz w:val="28"/>
                <w:szCs w:val="28"/>
              </w:rPr>
              <w:t>Всего чел</w:t>
            </w:r>
          </w:p>
        </w:tc>
        <w:tc>
          <w:tcPr>
            <w:tcW w:w="6937" w:type="dxa"/>
            <w:gridSpan w:val="8"/>
          </w:tcPr>
          <w:p w14:paraId="594E2E9B" w14:textId="77777777" w:rsidR="00E30D7E" w:rsidRDefault="00E759D3">
            <w:pPr>
              <w:ind w:right="-144"/>
              <w:jc w:val="both"/>
              <w:rPr>
                <w:rFonts w:eastAsia="Calibri"/>
                <w:sz w:val="28"/>
                <w:szCs w:val="28"/>
              </w:rPr>
            </w:pPr>
            <w:r>
              <w:rPr>
                <w:rFonts w:eastAsia="Calibri"/>
                <w:sz w:val="28"/>
                <w:szCs w:val="28"/>
              </w:rPr>
              <w:t>Закончили вторую четверть на</w:t>
            </w:r>
          </w:p>
        </w:tc>
      </w:tr>
      <w:tr w:rsidR="00E30D7E" w14:paraId="328DEBB0" w14:textId="77777777">
        <w:trPr>
          <w:trHeight w:val="2866"/>
        </w:trPr>
        <w:tc>
          <w:tcPr>
            <w:tcW w:w="1705" w:type="dxa"/>
            <w:vMerge/>
          </w:tcPr>
          <w:p w14:paraId="7BA32F49" w14:textId="77777777" w:rsidR="00E30D7E" w:rsidRDefault="00E30D7E">
            <w:pPr>
              <w:ind w:right="-144"/>
              <w:jc w:val="both"/>
              <w:rPr>
                <w:rFonts w:eastAsia="Calibri"/>
                <w:sz w:val="28"/>
                <w:szCs w:val="28"/>
              </w:rPr>
            </w:pPr>
          </w:p>
        </w:tc>
        <w:tc>
          <w:tcPr>
            <w:tcW w:w="1007" w:type="dxa"/>
            <w:vMerge/>
          </w:tcPr>
          <w:p w14:paraId="3E59FBDB" w14:textId="77777777" w:rsidR="00E30D7E" w:rsidRDefault="00E30D7E">
            <w:pPr>
              <w:ind w:right="-144"/>
              <w:jc w:val="both"/>
              <w:rPr>
                <w:rFonts w:eastAsia="Calibri"/>
                <w:sz w:val="28"/>
                <w:szCs w:val="28"/>
              </w:rPr>
            </w:pPr>
          </w:p>
        </w:tc>
        <w:tc>
          <w:tcPr>
            <w:tcW w:w="800" w:type="dxa"/>
          </w:tcPr>
          <w:p w14:paraId="1D1FCF9C" w14:textId="77777777" w:rsidR="00E30D7E" w:rsidRDefault="00E759D3">
            <w:pPr>
              <w:ind w:right="-144"/>
              <w:jc w:val="both"/>
              <w:rPr>
                <w:rFonts w:eastAsia="Calibri"/>
                <w:sz w:val="28"/>
                <w:szCs w:val="28"/>
              </w:rPr>
            </w:pPr>
            <w:r>
              <w:rPr>
                <w:rFonts w:eastAsia="Calibri"/>
                <w:sz w:val="28"/>
                <w:szCs w:val="28"/>
              </w:rPr>
              <w:t>«5», чел.</w:t>
            </w:r>
          </w:p>
        </w:tc>
        <w:tc>
          <w:tcPr>
            <w:tcW w:w="947" w:type="dxa"/>
          </w:tcPr>
          <w:p w14:paraId="686C5F59" w14:textId="77777777" w:rsidR="00E30D7E" w:rsidRDefault="00E759D3">
            <w:pPr>
              <w:ind w:right="-144"/>
              <w:jc w:val="both"/>
              <w:rPr>
                <w:rFonts w:eastAsia="Calibri"/>
                <w:sz w:val="28"/>
                <w:szCs w:val="28"/>
              </w:rPr>
            </w:pPr>
            <w:r>
              <w:rPr>
                <w:rFonts w:eastAsia="Calibri"/>
                <w:sz w:val="28"/>
                <w:szCs w:val="28"/>
              </w:rPr>
              <w:t>Доля, %</w:t>
            </w:r>
          </w:p>
        </w:tc>
        <w:tc>
          <w:tcPr>
            <w:tcW w:w="572" w:type="dxa"/>
          </w:tcPr>
          <w:p w14:paraId="2092C4B5" w14:textId="77777777" w:rsidR="00E30D7E" w:rsidRDefault="00E759D3">
            <w:pPr>
              <w:ind w:right="-144"/>
              <w:jc w:val="both"/>
              <w:rPr>
                <w:rFonts w:eastAsia="Calibri"/>
                <w:sz w:val="28"/>
                <w:szCs w:val="28"/>
              </w:rPr>
            </w:pPr>
            <w:r>
              <w:rPr>
                <w:rFonts w:eastAsia="Calibri"/>
                <w:sz w:val="28"/>
                <w:szCs w:val="28"/>
              </w:rPr>
              <w:t>«5» и «4», чел.</w:t>
            </w:r>
          </w:p>
        </w:tc>
        <w:tc>
          <w:tcPr>
            <w:tcW w:w="719" w:type="dxa"/>
          </w:tcPr>
          <w:p w14:paraId="39911265" w14:textId="77777777" w:rsidR="00E30D7E" w:rsidRDefault="00E759D3">
            <w:pPr>
              <w:ind w:right="-144"/>
              <w:jc w:val="both"/>
              <w:rPr>
                <w:rFonts w:eastAsia="Calibri"/>
                <w:sz w:val="28"/>
                <w:szCs w:val="28"/>
              </w:rPr>
            </w:pPr>
            <w:r>
              <w:rPr>
                <w:rFonts w:eastAsia="Calibri"/>
                <w:sz w:val="28"/>
                <w:szCs w:val="28"/>
              </w:rPr>
              <w:t>Доля, %</w:t>
            </w:r>
          </w:p>
        </w:tc>
        <w:tc>
          <w:tcPr>
            <w:tcW w:w="1034" w:type="dxa"/>
          </w:tcPr>
          <w:p w14:paraId="0D7B80D7" w14:textId="77777777" w:rsidR="00E30D7E" w:rsidRDefault="00E759D3">
            <w:pPr>
              <w:ind w:right="-144"/>
              <w:jc w:val="both"/>
              <w:rPr>
                <w:rFonts w:eastAsia="Calibri"/>
                <w:sz w:val="28"/>
                <w:szCs w:val="28"/>
              </w:rPr>
            </w:pPr>
            <w:r>
              <w:rPr>
                <w:rFonts w:eastAsia="Calibri"/>
                <w:sz w:val="28"/>
                <w:szCs w:val="28"/>
              </w:rPr>
              <w:t>Имеют «3», чел.</w:t>
            </w:r>
          </w:p>
        </w:tc>
        <w:tc>
          <w:tcPr>
            <w:tcW w:w="1078" w:type="dxa"/>
          </w:tcPr>
          <w:p w14:paraId="560A6AE8" w14:textId="77777777" w:rsidR="00E30D7E" w:rsidRDefault="00E759D3">
            <w:pPr>
              <w:ind w:right="-144"/>
              <w:jc w:val="both"/>
              <w:rPr>
                <w:rFonts w:eastAsia="Calibri"/>
                <w:sz w:val="28"/>
                <w:szCs w:val="28"/>
              </w:rPr>
            </w:pPr>
            <w:r>
              <w:rPr>
                <w:rFonts w:eastAsia="Calibri"/>
                <w:sz w:val="28"/>
                <w:szCs w:val="28"/>
              </w:rPr>
              <w:t>Доля,%</w:t>
            </w:r>
          </w:p>
        </w:tc>
        <w:tc>
          <w:tcPr>
            <w:tcW w:w="975" w:type="dxa"/>
          </w:tcPr>
          <w:p w14:paraId="68B425F6" w14:textId="77777777" w:rsidR="00E30D7E" w:rsidRDefault="00E759D3">
            <w:pPr>
              <w:ind w:right="-144"/>
              <w:jc w:val="both"/>
              <w:rPr>
                <w:rFonts w:eastAsia="Calibri"/>
                <w:sz w:val="28"/>
                <w:szCs w:val="28"/>
              </w:rPr>
            </w:pPr>
            <w:r>
              <w:rPr>
                <w:rFonts w:eastAsia="Calibri"/>
                <w:sz w:val="28"/>
                <w:szCs w:val="28"/>
              </w:rPr>
              <w:t>Неуспевающие, чел.</w:t>
            </w:r>
          </w:p>
        </w:tc>
        <w:tc>
          <w:tcPr>
            <w:tcW w:w="813" w:type="dxa"/>
          </w:tcPr>
          <w:p w14:paraId="62214CD8" w14:textId="77777777" w:rsidR="00E30D7E" w:rsidRDefault="00E759D3">
            <w:pPr>
              <w:ind w:right="-144"/>
              <w:jc w:val="both"/>
              <w:rPr>
                <w:rFonts w:eastAsia="Calibri"/>
                <w:sz w:val="28"/>
                <w:szCs w:val="28"/>
              </w:rPr>
            </w:pPr>
            <w:r>
              <w:rPr>
                <w:rFonts w:eastAsia="Calibri"/>
                <w:sz w:val="28"/>
                <w:szCs w:val="28"/>
              </w:rPr>
              <w:t>Доля, %</w:t>
            </w:r>
          </w:p>
        </w:tc>
      </w:tr>
      <w:tr w:rsidR="00E30D7E" w14:paraId="451241FF" w14:textId="77777777">
        <w:trPr>
          <w:trHeight w:val="2866"/>
        </w:trPr>
        <w:tc>
          <w:tcPr>
            <w:tcW w:w="1705" w:type="dxa"/>
          </w:tcPr>
          <w:p w14:paraId="09978406" w14:textId="77777777" w:rsidR="00E30D7E" w:rsidRDefault="00E759D3">
            <w:pPr>
              <w:ind w:right="-144"/>
              <w:jc w:val="both"/>
              <w:rPr>
                <w:rFonts w:eastAsia="Calibri"/>
                <w:b/>
                <w:sz w:val="28"/>
                <w:szCs w:val="28"/>
              </w:rPr>
            </w:pPr>
            <w:r>
              <w:rPr>
                <w:rFonts w:eastAsia="Calibri"/>
                <w:b/>
                <w:sz w:val="28"/>
                <w:szCs w:val="28"/>
              </w:rPr>
              <w:t>1 класс</w:t>
            </w:r>
          </w:p>
        </w:tc>
        <w:tc>
          <w:tcPr>
            <w:tcW w:w="1007" w:type="dxa"/>
          </w:tcPr>
          <w:p w14:paraId="14B09FCB" w14:textId="77777777" w:rsidR="00E30D7E" w:rsidRDefault="00E759D3">
            <w:pPr>
              <w:ind w:right="-144"/>
              <w:jc w:val="both"/>
              <w:rPr>
                <w:rFonts w:eastAsia="Calibri"/>
                <w:sz w:val="28"/>
                <w:szCs w:val="28"/>
              </w:rPr>
            </w:pPr>
            <w:r>
              <w:rPr>
                <w:rFonts w:eastAsia="Calibri"/>
                <w:sz w:val="28"/>
                <w:szCs w:val="28"/>
              </w:rPr>
              <w:t>6</w:t>
            </w:r>
          </w:p>
        </w:tc>
        <w:tc>
          <w:tcPr>
            <w:tcW w:w="800" w:type="dxa"/>
          </w:tcPr>
          <w:p w14:paraId="56EED868" w14:textId="77777777" w:rsidR="00E30D7E" w:rsidRDefault="00E30D7E">
            <w:pPr>
              <w:ind w:right="-144"/>
              <w:jc w:val="both"/>
              <w:rPr>
                <w:rFonts w:eastAsia="Calibri"/>
                <w:sz w:val="28"/>
                <w:szCs w:val="28"/>
              </w:rPr>
            </w:pPr>
          </w:p>
        </w:tc>
        <w:tc>
          <w:tcPr>
            <w:tcW w:w="947" w:type="dxa"/>
          </w:tcPr>
          <w:p w14:paraId="23F0E753" w14:textId="77777777" w:rsidR="00E30D7E" w:rsidRDefault="00E30D7E">
            <w:pPr>
              <w:ind w:right="-144"/>
              <w:jc w:val="both"/>
              <w:rPr>
                <w:rFonts w:eastAsia="Calibri"/>
                <w:sz w:val="28"/>
                <w:szCs w:val="28"/>
              </w:rPr>
            </w:pPr>
          </w:p>
        </w:tc>
        <w:tc>
          <w:tcPr>
            <w:tcW w:w="572" w:type="dxa"/>
          </w:tcPr>
          <w:p w14:paraId="6BE710F3" w14:textId="77777777" w:rsidR="00E30D7E" w:rsidRDefault="00E30D7E">
            <w:pPr>
              <w:ind w:right="-144"/>
              <w:jc w:val="both"/>
              <w:rPr>
                <w:rFonts w:eastAsia="Calibri"/>
                <w:sz w:val="28"/>
                <w:szCs w:val="28"/>
              </w:rPr>
            </w:pPr>
          </w:p>
        </w:tc>
        <w:tc>
          <w:tcPr>
            <w:tcW w:w="719" w:type="dxa"/>
          </w:tcPr>
          <w:p w14:paraId="1A822427" w14:textId="77777777" w:rsidR="00E30D7E" w:rsidRDefault="00E30D7E">
            <w:pPr>
              <w:ind w:right="-144"/>
              <w:jc w:val="both"/>
              <w:rPr>
                <w:rFonts w:eastAsia="Calibri"/>
                <w:sz w:val="28"/>
                <w:szCs w:val="28"/>
              </w:rPr>
            </w:pPr>
          </w:p>
        </w:tc>
        <w:tc>
          <w:tcPr>
            <w:tcW w:w="1034" w:type="dxa"/>
          </w:tcPr>
          <w:p w14:paraId="0DB1B8F9" w14:textId="77777777" w:rsidR="00E30D7E" w:rsidRDefault="00E30D7E">
            <w:pPr>
              <w:ind w:right="-144"/>
              <w:jc w:val="both"/>
              <w:rPr>
                <w:rFonts w:eastAsia="Calibri"/>
                <w:sz w:val="28"/>
                <w:szCs w:val="28"/>
              </w:rPr>
            </w:pPr>
          </w:p>
        </w:tc>
        <w:tc>
          <w:tcPr>
            <w:tcW w:w="1078" w:type="dxa"/>
          </w:tcPr>
          <w:p w14:paraId="7611E2E6" w14:textId="77777777" w:rsidR="00E30D7E" w:rsidRDefault="00E30D7E">
            <w:pPr>
              <w:ind w:right="-144"/>
              <w:jc w:val="both"/>
              <w:rPr>
                <w:rFonts w:eastAsia="Calibri"/>
                <w:sz w:val="28"/>
                <w:szCs w:val="28"/>
              </w:rPr>
            </w:pPr>
          </w:p>
        </w:tc>
        <w:tc>
          <w:tcPr>
            <w:tcW w:w="975" w:type="dxa"/>
          </w:tcPr>
          <w:p w14:paraId="273A8578" w14:textId="77777777" w:rsidR="00E30D7E" w:rsidRDefault="00E30D7E">
            <w:pPr>
              <w:ind w:right="-144"/>
              <w:jc w:val="both"/>
              <w:rPr>
                <w:rFonts w:eastAsia="Calibri"/>
                <w:sz w:val="28"/>
                <w:szCs w:val="28"/>
              </w:rPr>
            </w:pPr>
          </w:p>
        </w:tc>
        <w:tc>
          <w:tcPr>
            <w:tcW w:w="813" w:type="dxa"/>
          </w:tcPr>
          <w:p w14:paraId="0B1F2670" w14:textId="77777777" w:rsidR="00E30D7E" w:rsidRDefault="00E30D7E">
            <w:pPr>
              <w:ind w:right="-144"/>
              <w:jc w:val="both"/>
              <w:rPr>
                <w:rFonts w:eastAsia="Calibri"/>
                <w:sz w:val="28"/>
                <w:szCs w:val="28"/>
              </w:rPr>
            </w:pPr>
          </w:p>
        </w:tc>
      </w:tr>
      <w:tr w:rsidR="00E30D7E" w14:paraId="5551E8AA" w14:textId="77777777">
        <w:trPr>
          <w:trHeight w:val="1081"/>
        </w:trPr>
        <w:tc>
          <w:tcPr>
            <w:tcW w:w="1705" w:type="dxa"/>
          </w:tcPr>
          <w:p w14:paraId="687AAD06" w14:textId="77777777" w:rsidR="00E30D7E" w:rsidRDefault="00E759D3">
            <w:pPr>
              <w:ind w:right="-144"/>
              <w:jc w:val="both"/>
              <w:rPr>
                <w:rFonts w:eastAsia="Calibri"/>
                <w:b/>
                <w:sz w:val="28"/>
                <w:szCs w:val="28"/>
              </w:rPr>
            </w:pPr>
            <w:r>
              <w:rPr>
                <w:rFonts w:eastAsia="Calibri"/>
                <w:b/>
                <w:sz w:val="28"/>
                <w:szCs w:val="28"/>
              </w:rPr>
              <w:t xml:space="preserve">Начальное общее </w:t>
            </w:r>
          </w:p>
          <w:p w14:paraId="454CB3C5" w14:textId="77777777" w:rsidR="00E30D7E" w:rsidRDefault="00E759D3">
            <w:pPr>
              <w:ind w:right="-144"/>
              <w:jc w:val="both"/>
              <w:rPr>
                <w:rFonts w:eastAsia="Calibri"/>
                <w:b/>
                <w:sz w:val="28"/>
                <w:szCs w:val="28"/>
              </w:rPr>
            </w:pPr>
            <w:r>
              <w:rPr>
                <w:rFonts w:eastAsia="Calibri"/>
                <w:b/>
                <w:sz w:val="28"/>
                <w:szCs w:val="28"/>
              </w:rPr>
              <w:t xml:space="preserve">(2-4 </w:t>
            </w:r>
            <w:proofErr w:type="spellStart"/>
            <w:r>
              <w:rPr>
                <w:rFonts w:eastAsia="Calibri"/>
                <w:b/>
                <w:sz w:val="28"/>
                <w:szCs w:val="28"/>
              </w:rPr>
              <w:t>кл</w:t>
            </w:r>
            <w:proofErr w:type="spellEnd"/>
            <w:r>
              <w:rPr>
                <w:rFonts w:eastAsia="Calibri"/>
                <w:b/>
                <w:sz w:val="28"/>
                <w:szCs w:val="28"/>
              </w:rPr>
              <w:t>)</w:t>
            </w:r>
          </w:p>
        </w:tc>
        <w:tc>
          <w:tcPr>
            <w:tcW w:w="1007" w:type="dxa"/>
          </w:tcPr>
          <w:p w14:paraId="2A995852" w14:textId="77777777" w:rsidR="00E30D7E" w:rsidRDefault="00E759D3">
            <w:pPr>
              <w:ind w:right="-144"/>
              <w:jc w:val="both"/>
              <w:rPr>
                <w:rFonts w:eastAsia="Calibri"/>
                <w:b/>
                <w:sz w:val="28"/>
                <w:szCs w:val="28"/>
              </w:rPr>
            </w:pPr>
            <w:r>
              <w:rPr>
                <w:rFonts w:eastAsia="Calibri"/>
                <w:b/>
                <w:sz w:val="28"/>
                <w:szCs w:val="28"/>
              </w:rPr>
              <w:t>32</w:t>
            </w:r>
          </w:p>
        </w:tc>
        <w:tc>
          <w:tcPr>
            <w:tcW w:w="800" w:type="dxa"/>
          </w:tcPr>
          <w:p w14:paraId="57DE0DC4" w14:textId="77777777" w:rsidR="00E30D7E" w:rsidRDefault="00E759D3">
            <w:pPr>
              <w:ind w:right="-144"/>
              <w:jc w:val="both"/>
              <w:rPr>
                <w:rFonts w:eastAsia="Calibri"/>
                <w:b/>
                <w:sz w:val="28"/>
                <w:szCs w:val="28"/>
              </w:rPr>
            </w:pPr>
            <w:r>
              <w:rPr>
                <w:rFonts w:eastAsia="Calibri"/>
                <w:b/>
                <w:sz w:val="28"/>
                <w:szCs w:val="28"/>
              </w:rPr>
              <w:t>4</w:t>
            </w:r>
          </w:p>
        </w:tc>
        <w:tc>
          <w:tcPr>
            <w:tcW w:w="947" w:type="dxa"/>
          </w:tcPr>
          <w:p w14:paraId="7CC2F915" w14:textId="77777777" w:rsidR="00E30D7E" w:rsidRDefault="00E759D3">
            <w:pPr>
              <w:ind w:right="-144"/>
              <w:jc w:val="both"/>
              <w:rPr>
                <w:rFonts w:eastAsia="Calibri"/>
                <w:b/>
                <w:sz w:val="28"/>
                <w:szCs w:val="28"/>
              </w:rPr>
            </w:pPr>
            <w:r>
              <w:rPr>
                <w:rFonts w:eastAsia="Calibri"/>
                <w:b/>
                <w:sz w:val="28"/>
                <w:szCs w:val="28"/>
              </w:rPr>
              <w:t>14%</w:t>
            </w:r>
          </w:p>
        </w:tc>
        <w:tc>
          <w:tcPr>
            <w:tcW w:w="572" w:type="dxa"/>
          </w:tcPr>
          <w:p w14:paraId="5EDA9582" w14:textId="77777777" w:rsidR="00E30D7E" w:rsidRDefault="00E759D3">
            <w:pPr>
              <w:ind w:right="-144"/>
              <w:jc w:val="both"/>
              <w:rPr>
                <w:rFonts w:eastAsia="Calibri"/>
                <w:b/>
                <w:sz w:val="28"/>
                <w:szCs w:val="28"/>
              </w:rPr>
            </w:pPr>
            <w:r>
              <w:rPr>
                <w:rFonts w:eastAsia="Calibri"/>
                <w:b/>
                <w:sz w:val="28"/>
                <w:szCs w:val="28"/>
              </w:rPr>
              <w:t>15</w:t>
            </w:r>
          </w:p>
        </w:tc>
        <w:tc>
          <w:tcPr>
            <w:tcW w:w="719" w:type="dxa"/>
          </w:tcPr>
          <w:p w14:paraId="02A6983D" w14:textId="77777777" w:rsidR="00E30D7E" w:rsidRDefault="00E759D3">
            <w:pPr>
              <w:ind w:right="-144"/>
              <w:jc w:val="both"/>
              <w:rPr>
                <w:rFonts w:eastAsia="Calibri"/>
                <w:b/>
                <w:bCs/>
                <w:sz w:val="28"/>
                <w:szCs w:val="28"/>
              </w:rPr>
            </w:pPr>
            <w:r>
              <w:rPr>
                <w:rFonts w:eastAsia="Calibri"/>
                <w:b/>
                <w:bCs/>
                <w:sz w:val="28"/>
                <w:szCs w:val="28"/>
              </w:rPr>
              <w:t>46%</w:t>
            </w:r>
          </w:p>
        </w:tc>
        <w:tc>
          <w:tcPr>
            <w:tcW w:w="1034" w:type="dxa"/>
          </w:tcPr>
          <w:p w14:paraId="4C2B00E0" w14:textId="77777777" w:rsidR="00E30D7E" w:rsidRDefault="00E759D3">
            <w:pPr>
              <w:ind w:right="-144"/>
              <w:jc w:val="both"/>
              <w:rPr>
                <w:rFonts w:eastAsia="Calibri"/>
                <w:b/>
                <w:sz w:val="28"/>
                <w:szCs w:val="28"/>
              </w:rPr>
            </w:pPr>
            <w:r>
              <w:rPr>
                <w:rFonts w:eastAsia="Calibri"/>
                <w:sz w:val="28"/>
                <w:szCs w:val="28"/>
              </w:rPr>
              <w:t>13</w:t>
            </w:r>
          </w:p>
        </w:tc>
        <w:tc>
          <w:tcPr>
            <w:tcW w:w="1078" w:type="dxa"/>
          </w:tcPr>
          <w:p w14:paraId="28CD6B5E" w14:textId="77777777" w:rsidR="00E30D7E" w:rsidRDefault="00E759D3">
            <w:pPr>
              <w:ind w:right="-144"/>
              <w:jc w:val="both"/>
              <w:rPr>
                <w:rFonts w:eastAsia="Calibri"/>
                <w:b/>
                <w:sz w:val="28"/>
                <w:szCs w:val="28"/>
              </w:rPr>
            </w:pPr>
            <w:r>
              <w:rPr>
                <w:rFonts w:eastAsia="Calibri"/>
                <w:sz w:val="28"/>
                <w:szCs w:val="28"/>
              </w:rPr>
              <w:t>40%</w:t>
            </w:r>
          </w:p>
        </w:tc>
        <w:tc>
          <w:tcPr>
            <w:tcW w:w="975" w:type="dxa"/>
          </w:tcPr>
          <w:p w14:paraId="6B9CC565" w14:textId="77777777" w:rsidR="00E30D7E" w:rsidRDefault="00E759D3">
            <w:pPr>
              <w:ind w:right="-144"/>
              <w:jc w:val="both"/>
              <w:rPr>
                <w:rFonts w:eastAsia="Calibri"/>
                <w:b/>
                <w:color w:val="FF0000"/>
                <w:sz w:val="28"/>
                <w:szCs w:val="28"/>
              </w:rPr>
            </w:pPr>
            <w:r>
              <w:rPr>
                <w:rFonts w:eastAsia="Calibri"/>
                <w:sz w:val="28"/>
                <w:szCs w:val="28"/>
              </w:rPr>
              <w:t>0%</w:t>
            </w:r>
          </w:p>
        </w:tc>
        <w:tc>
          <w:tcPr>
            <w:tcW w:w="813" w:type="dxa"/>
          </w:tcPr>
          <w:p w14:paraId="784DA222" w14:textId="77777777" w:rsidR="00E30D7E" w:rsidRDefault="00E759D3">
            <w:pPr>
              <w:ind w:right="-144"/>
              <w:jc w:val="both"/>
              <w:rPr>
                <w:rFonts w:eastAsia="Calibri"/>
                <w:b/>
                <w:color w:val="FF0000"/>
                <w:sz w:val="28"/>
                <w:szCs w:val="28"/>
              </w:rPr>
            </w:pPr>
            <w:r>
              <w:rPr>
                <w:rFonts w:eastAsia="Calibri"/>
                <w:sz w:val="28"/>
                <w:szCs w:val="28"/>
              </w:rPr>
              <w:t>0%</w:t>
            </w:r>
          </w:p>
        </w:tc>
      </w:tr>
      <w:tr w:rsidR="00E30D7E" w14:paraId="5E8906E5" w14:textId="77777777">
        <w:trPr>
          <w:trHeight w:val="1571"/>
        </w:trPr>
        <w:tc>
          <w:tcPr>
            <w:tcW w:w="1705" w:type="dxa"/>
          </w:tcPr>
          <w:p w14:paraId="42579467" w14:textId="77777777" w:rsidR="00E30D7E" w:rsidRDefault="00E759D3">
            <w:pPr>
              <w:ind w:right="-144"/>
              <w:jc w:val="both"/>
              <w:rPr>
                <w:rFonts w:eastAsia="Calibri"/>
                <w:b/>
                <w:sz w:val="28"/>
                <w:szCs w:val="28"/>
              </w:rPr>
            </w:pPr>
            <w:r>
              <w:rPr>
                <w:rFonts w:eastAsia="Calibri"/>
                <w:b/>
                <w:sz w:val="28"/>
                <w:szCs w:val="28"/>
              </w:rPr>
              <w:lastRenderedPageBreak/>
              <w:t xml:space="preserve">Основное общее </w:t>
            </w:r>
          </w:p>
          <w:p w14:paraId="34E51AAC" w14:textId="77777777" w:rsidR="00E30D7E" w:rsidRDefault="00E759D3">
            <w:pPr>
              <w:ind w:right="-144"/>
              <w:jc w:val="both"/>
              <w:rPr>
                <w:rFonts w:eastAsia="Calibri"/>
                <w:b/>
                <w:sz w:val="28"/>
                <w:szCs w:val="28"/>
              </w:rPr>
            </w:pPr>
            <w:r>
              <w:rPr>
                <w:rFonts w:eastAsia="Calibri"/>
                <w:b/>
                <w:sz w:val="28"/>
                <w:szCs w:val="28"/>
              </w:rPr>
              <w:t xml:space="preserve">(5-9 </w:t>
            </w:r>
            <w:proofErr w:type="spellStart"/>
            <w:r>
              <w:rPr>
                <w:rFonts w:eastAsia="Calibri"/>
                <w:b/>
                <w:sz w:val="28"/>
                <w:szCs w:val="28"/>
              </w:rPr>
              <w:t>кл</w:t>
            </w:r>
            <w:proofErr w:type="spellEnd"/>
            <w:r>
              <w:rPr>
                <w:rFonts w:eastAsia="Calibri"/>
                <w:b/>
                <w:sz w:val="28"/>
                <w:szCs w:val="28"/>
              </w:rPr>
              <w:t>)</w:t>
            </w:r>
          </w:p>
        </w:tc>
        <w:tc>
          <w:tcPr>
            <w:tcW w:w="1007" w:type="dxa"/>
          </w:tcPr>
          <w:p w14:paraId="543CF780" w14:textId="77777777" w:rsidR="00E30D7E" w:rsidRDefault="00E759D3">
            <w:pPr>
              <w:ind w:right="-144"/>
              <w:jc w:val="both"/>
              <w:rPr>
                <w:rFonts w:eastAsia="Calibri"/>
                <w:b/>
                <w:bCs/>
                <w:sz w:val="28"/>
                <w:szCs w:val="28"/>
              </w:rPr>
            </w:pPr>
            <w:r>
              <w:rPr>
                <w:rFonts w:eastAsia="Calibri"/>
                <w:b/>
                <w:bCs/>
                <w:sz w:val="28"/>
                <w:szCs w:val="28"/>
              </w:rPr>
              <w:t>50</w:t>
            </w:r>
          </w:p>
        </w:tc>
        <w:tc>
          <w:tcPr>
            <w:tcW w:w="800" w:type="dxa"/>
          </w:tcPr>
          <w:p w14:paraId="41EFBA20" w14:textId="77777777" w:rsidR="00E30D7E" w:rsidRDefault="00E759D3">
            <w:pPr>
              <w:ind w:right="-144"/>
              <w:jc w:val="both"/>
              <w:rPr>
                <w:rFonts w:eastAsia="Calibri"/>
                <w:b/>
                <w:sz w:val="28"/>
                <w:szCs w:val="28"/>
              </w:rPr>
            </w:pPr>
            <w:r>
              <w:rPr>
                <w:rFonts w:eastAsia="Calibri"/>
                <w:sz w:val="28"/>
                <w:szCs w:val="28"/>
              </w:rPr>
              <w:t>7</w:t>
            </w:r>
          </w:p>
        </w:tc>
        <w:tc>
          <w:tcPr>
            <w:tcW w:w="947" w:type="dxa"/>
          </w:tcPr>
          <w:p w14:paraId="24C42230" w14:textId="77777777" w:rsidR="00E30D7E" w:rsidRDefault="00E759D3">
            <w:pPr>
              <w:ind w:right="-144"/>
              <w:jc w:val="both"/>
              <w:rPr>
                <w:rFonts w:eastAsia="Calibri"/>
                <w:b/>
                <w:sz w:val="28"/>
                <w:szCs w:val="28"/>
              </w:rPr>
            </w:pPr>
            <w:r>
              <w:rPr>
                <w:rFonts w:eastAsia="Calibri"/>
                <w:sz w:val="28"/>
                <w:szCs w:val="28"/>
              </w:rPr>
              <w:t>14%</w:t>
            </w:r>
          </w:p>
        </w:tc>
        <w:tc>
          <w:tcPr>
            <w:tcW w:w="572" w:type="dxa"/>
          </w:tcPr>
          <w:p w14:paraId="136046A2" w14:textId="77777777" w:rsidR="00E30D7E" w:rsidRDefault="00E759D3">
            <w:pPr>
              <w:ind w:right="-144"/>
              <w:jc w:val="both"/>
              <w:rPr>
                <w:rFonts w:eastAsia="Calibri"/>
                <w:b/>
                <w:sz w:val="28"/>
                <w:szCs w:val="28"/>
              </w:rPr>
            </w:pPr>
            <w:r>
              <w:rPr>
                <w:rFonts w:eastAsia="Calibri"/>
                <w:sz w:val="28"/>
                <w:szCs w:val="28"/>
              </w:rPr>
              <w:t>14</w:t>
            </w:r>
          </w:p>
        </w:tc>
        <w:tc>
          <w:tcPr>
            <w:tcW w:w="719" w:type="dxa"/>
          </w:tcPr>
          <w:p w14:paraId="6F827B5B" w14:textId="77777777" w:rsidR="00E30D7E" w:rsidRDefault="00E759D3">
            <w:pPr>
              <w:ind w:right="-144"/>
              <w:jc w:val="both"/>
              <w:rPr>
                <w:rFonts w:eastAsia="Calibri"/>
                <w:b/>
                <w:sz w:val="28"/>
                <w:szCs w:val="28"/>
              </w:rPr>
            </w:pPr>
            <w:r>
              <w:rPr>
                <w:rFonts w:eastAsia="Calibri"/>
                <w:sz w:val="28"/>
                <w:szCs w:val="28"/>
              </w:rPr>
              <w:t>28%</w:t>
            </w:r>
          </w:p>
        </w:tc>
        <w:tc>
          <w:tcPr>
            <w:tcW w:w="1034" w:type="dxa"/>
          </w:tcPr>
          <w:p w14:paraId="7BC34F56" w14:textId="77777777" w:rsidR="00E30D7E" w:rsidRDefault="00E759D3">
            <w:pPr>
              <w:ind w:right="-144"/>
              <w:jc w:val="both"/>
              <w:rPr>
                <w:rFonts w:eastAsia="Calibri"/>
                <w:b/>
                <w:sz w:val="28"/>
                <w:szCs w:val="28"/>
              </w:rPr>
            </w:pPr>
            <w:r>
              <w:rPr>
                <w:rFonts w:eastAsia="Calibri"/>
                <w:sz w:val="28"/>
                <w:szCs w:val="28"/>
              </w:rPr>
              <w:t>25</w:t>
            </w:r>
          </w:p>
        </w:tc>
        <w:tc>
          <w:tcPr>
            <w:tcW w:w="1078" w:type="dxa"/>
          </w:tcPr>
          <w:p w14:paraId="0EC78B0F" w14:textId="77777777" w:rsidR="00E30D7E" w:rsidRDefault="00E759D3">
            <w:pPr>
              <w:ind w:right="-144"/>
              <w:jc w:val="both"/>
              <w:rPr>
                <w:rFonts w:eastAsia="Calibri"/>
                <w:b/>
                <w:sz w:val="28"/>
                <w:szCs w:val="28"/>
              </w:rPr>
            </w:pPr>
            <w:r>
              <w:rPr>
                <w:rFonts w:eastAsia="Calibri"/>
                <w:sz w:val="28"/>
                <w:szCs w:val="28"/>
              </w:rPr>
              <w:t>50%</w:t>
            </w:r>
          </w:p>
        </w:tc>
        <w:tc>
          <w:tcPr>
            <w:tcW w:w="975" w:type="dxa"/>
          </w:tcPr>
          <w:p w14:paraId="182E78D2" w14:textId="77777777" w:rsidR="00E30D7E" w:rsidRDefault="00E759D3">
            <w:pPr>
              <w:ind w:right="-144"/>
              <w:jc w:val="both"/>
              <w:rPr>
                <w:rFonts w:eastAsia="Calibri"/>
                <w:b/>
                <w:color w:val="FF0000"/>
                <w:sz w:val="28"/>
                <w:szCs w:val="28"/>
              </w:rPr>
            </w:pPr>
            <w:r>
              <w:rPr>
                <w:rFonts w:eastAsia="Calibri"/>
                <w:sz w:val="28"/>
                <w:szCs w:val="28"/>
              </w:rPr>
              <w:t>0%</w:t>
            </w:r>
          </w:p>
        </w:tc>
        <w:tc>
          <w:tcPr>
            <w:tcW w:w="813" w:type="dxa"/>
          </w:tcPr>
          <w:p w14:paraId="49DDD6DF" w14:textId="77777777" w:rsidR="00E30D7E" w:rsidRDefault="00E759D3">
            <w:pPr>
              <w:ind w:right="-144"/>
              <w:jc w:val="both"/>
              <w:rPr>
                <w:rFonts w:eastAsia="Calibri"/>
                <w:b/>
                <w:color w:val="FF0000"/>
                <w:sz w:val="28"/>
                <w:szCs w:val="28"/>
              </w:rPr>
            </w:pPr>
            <w:r>
              <w:rPr>
                <w:rFonts w:eastAsia="Calibri"/>
                <w:sz w:val="28"/>
                <w:szCs w:val="28"/>
              </w:rPr>
              <w:t>0%</w:t>
            </w:r>
          </w:p>
        </w:tc>
      </w:tr>
      <w:tr w:rsidR="00E30D7E" w14:paraId="0A4305EE" w14:textId="77777777">
        <w:trPr>
          <w:trHeight w:val="1400"/>
        </w:trPr>
        <w:tc>
          <w:tcPr>
            <w:tcW w:w="1705" w:type="dxa"/>
          </w:tcPr>
          <w:p w14:paraId="49DA6FE2" w14:textId="77777777" w:rsidR="00E30D7E" w:rsidRDefault="00E759D3">
            <w:pPr>
              <w:ind w:right="-144"/>
              <w:jc w:val="both"/>
              <w:rPr>
                <w:rFonts w:eastAsia="Calibri"/>
                <w:b/>
                <w:sz w:val="28"/>
                <w:szCs w:val="28"/>
              </w:rPr>
            </w:pPr>
            <w:r>
              <w:rPr>
                <w:rFonts w:eastAsia="Calibri"/>
                <w:b/>
                <w:sz w:val="28"/>
                <w:szCs w:val="28"/>
              </w:rPr>
              <w:t xml:space="preserve">Среднее общее (10-11 </w:t>
            </w:r>
            <w:proofErr w:type="spellStart"/>
            <w:r>
              <w:rPr>
                <w:rFonts w:eastAsia="Calibri"/>
                <w:b/>
                <w:sz w:val="28"/>
                <w:szCs w:val="28"/>
              </w:rPr>
              <w:t>кл</w:t>
            </w:r>
            <w:proofErr w:type="spellEnd"/>
            <w:r>
              <w:rPr>
                <w:rFonts w:eastAsia="Calibri"/>
                <w:b/>
                <w:sz w:val="28"/>
                <w:szCs w:val="28"/>
              </w:rPr>
              <w:t>)</w:t>
            </w:r>
          </w:p>
        </w:tc>
        <w:tc>
          <w:tcPr>
            <w:tcW w:w="1007" w:type="dxa"/>
          </w:tcPr>
          <w:p w14:paraId="5C031222" w14:textId="77777777" w:rsidR="00E30D7E" w:rsidRDefault="00E759D3">
            <w:pPr>
              <w:ind w:right="-144"/>
              <w:jc w:val="both"/>
              <w:rPr>
                <w:rFonts w:eastAsia="Calibri"/>
                <w:b/>
                <w:sz w:val="28"/>
                <w:szCs w:val="28"/>
              </w:rPr>
            </w:pPr>
            <w:r>
              <w:rPr>
                <w:rFonts w:eastAsia="Calibri"/>
                <w:b/>
                <w:sz w:val="28"/>
                <w:szCs w:val="28"/>
              </w:rPr>
              <w:t>7</w:t>
            </w:r>
          </w:p>
        </w:tc>
        <w:tc>
          <w:tcPr>
            <w:tcW w:w="800" w:type="dxa"/>
          </w:tcPr>
          <w:p w14:paraId="7CDB84CE" w14:textId="77777777" w:rsidR="00E30D7E" w:rsidRDefault="00E759D3">
            <w:pPr>
              <w:ind w:right="-144"/>
              <w:jc w:val="both"/>
              <w:rPr>
                <w:rFonts w:eastAsia="Calibri"/>
                <w:b/>
                <w:sz w:val="28"/>
                <w:szCs w:val="28"/>
              </w:rPr>
            </w:pPr>
            <w:r>
              <w:rPr>
                <w:rFonts w:eastAsia="Calibri"/>
                <w:b/>
                <w:sz w:val="28"/>
                <w:szCs w:val="28"/>
              </w:rPr>
              <w:t>1</w:t>
            </w:r>
          </w:p>
        </w:tc>
        <w:tc>
          <w:tcPr>
            <w:tcW w:w="947" w:type="dxa"/>
          </w:tcPr>
          <w:p w14:paraId="0C82C69B" w14:textId="77777777" w:rsidR="00E30D7E" w:rsidRDefault="00E759D3">
            <w:pPr>
              <w:ind w:right="-144"/>
              <w:jc w:val="both"/>
              <w:rPr>
                <w:rFonts w:eastAsia="Calibri"/>
                <w:b/>
                <w:sz w:val="28"/>
                <w:szCs w:val="28"/>
              </w:rPr>
            </w:pPr>
            <w:r>
              <w:rPr>
                <w:rFonts w:eastAsia="Calibri"/>
                <w:b/>
                <w:sz w:val="28"/>
                <w:szCs w:val="28"/>
              </w:rPr>
              <w:t>14%</w:t>
            </w:r>
          </w:p>
        </w:tc>
        <w:tc>
          <w:tcPr>
            <w:tcW w:w="572" w:type="dxa"/>
          </w:tcPr>
          <w:p w14:paraId="1009CDDA" w14:textId="77777777" w:rsidR="00E30D7E" w:rsidRDefault="00E759D3">
            <w:pPr>
              <w:ind w:right="-144"/>
              <w:jc w:val="both"/>
              <w:rPr>
                <w:rFonts w:eastAsia="Calibri"/>
                <w:b/>
                <w:sz w:val="28"/>
                <w:szCs w:val="28"/>
              </w:rPr>
            </w:pPr>
            <w:r>
              <w:rPr>
                <w:rFonts w:eastAsia="Calibri"/>
                <w:b/>
                <w:sz w:val="28"/>
                <w:szCs w:val="28"/>
              </w:rPr>
              <w:t>3</w:t>
            </w:r>
          </w:p>
        </w:tc>
        <w:tc>
          <w:tcPr>
            <w:tcW w:w="719" w:type="dxa"/>
          </w:tcPr>
          <w:p w14:paraId="632AD7BF" w14:textId="77777777" w:rsidR="00E30D7E" w:rsidRDefault="00E759D3">
            <w:pPr>
              <w:ind w:right="-144"/>
              <w:jc w:val="both"/>
              <w:rPr>
                <w:rFonts w:eastAsia="Calibri"/>
                <w:b/>
                <w:sz w:val="28"/>
                <w:szCs w:val="28"/>
              </w:rPr>
            </w:pPr>
            <w:r>
              <w:rPr>
                <w:rFonts w:eastAsia="Calibri"/>
                <w:b/>
                <w:sz w:val="28"/>
                <w:szCs w:val="28"/>
              </w:rPr>
              <w:t>42%</w:t>
            </w:r>
          </w:p>
        </w:tc>
        <w:tc>
          <w:tcPr>
            <w:tcW w:w="1034" w:type="dxa"/>
          </w:tcPr>
          <w:p w14:paraId="7DA39306" w14:textId="77777777" w:rsidR="00E30D7E" w:rsidRDefault="00E759D3">
            <w:pPr>
              <w:ind w:right="-144"/>
              <w:jc w:val="both"/>
              <w:rPr>
                <w:rFonts w:eastAsia="Calibri"/>
                <w:b/>
                <w:sz w:val="28"/>
                <w:szCs w:val="28"/>
              </w:rPr>
            </w:pPr>
            <w:r>
              <w:rPr>
                <w:rFonts w:eastAsia="Calibri"/>
                <w:b/>
                <w:sz w:val="28"/>
                <w:szCs w:val="28"/>
              </w:rPr>
              <w:t>3</w:t>
            </w:r>
          </w:p>
        </w:tc>
        <w:tc>
          <w:tcPr>
            <w:tcW w:w="1078" w:type="dxa"/>
          </w:tcPr>
          <w:p w14:paraId="074C48D1" w14:textId="77777777" w:rsidR="00E30D7E" w:rsidRDefault="00E759D3">
            <w:pPr>
              <w:ind w:right="-144"/>
              <w:jc w:val="both"/>
              <w:rPr>
                <w:rFonts w:eastAsia="Calibri"/>
                <w:b/>
                <w:sz w:val="28"/>
                <w:szCs w:val="28"/>
              </w:rPr>
            </w:pPr>
            <w:r>
              <w:rPr>
                <w:rFonts w:eastAsia="Calibri"/>
                <w:b/>
                <w:sz w:val="28"/>
                <w:szCs w:val="28"/>
              </w:rPr>
              <w:t>42%</w:t>
            </w:r>
          </w:p>
        </w:tc>
        <w:tc>
          <w:tcPr>
            <w:tcW w:w="975" w:type="dxa"/>
          </w:tcPr>
          <w:p w14:paraId="14922251" w14:textId="77777777" w:rsidR="00E30D7E" w:rsidRDefault="00E759D3">
            <w:pPr>
              <w:ind w:right="-144"/>
              <w:jc w:val="both"/>
              <w:rPr>
                <w:rFonts w:eastAsia="Calibri"/>
                <w:b/>
                <w:color w:val="000000"/>
                <w:sz w:val="28"/>
                <w:szCs w:val="28"/>
              </w:rPr>
            </w:pPr>
            <w:r>
              <w:rPr>
                <w:rFonts w:eastAsia="Calibri"/>
                <w:b/>
                <w:color w:val="000000"/>
                <w:sz w:val="28"/>
                <w:szCs w:val="28"/>
              </w:rPr>
              <w:t>0%</w:t>
            </w:r>
          </w:p>
        </w:tc>
        <w:tc>
          <w:tcPr>
            <w:tcW w:w="813" w:type="dxa"/>
          </w:tcPr>
          <w:p w14:paraId="453B2D3B" w14:textId="77777777" w:rsidR="00E30D7E" w:rsidRDefault="00E759D3">
            <w:pPr>
              <w:ind w:right="-144"/>
              <w:jc w:val="both"/>
              <w:rPr>
                <w:rFonts w:eastAsia="Calibri"/>
                <w:b/>
                <w:color w:val="000000"/>
                <w:sz w:val="28"/>
                <w:szCs w:val="28"/>
              </w:rPr>
            </w:pPr>
            <w:r>
              <w:rPr>
                <w:rFonts w:eastAsia="Calibri"/>
                <w:b/>
                <w:color w:val="000000"/>
                <w:sz w:val="28"/>
                <w:szCs w:val="28"/>
              </w:rPr>
              <w:t>0%</w:t>
            </w:r>
          </w:p>
        </w:tc>
      </w:tr>
      <w:tr w:rsidR="00E30D7E" w14:paraId="704FEC17" w14:textId="77777777">
        <w:trPr>
          <w:trHeight w:val="1400"/>
        </w:trPr>
        <w:tc>
          <w:tcPr>
            <w:tcW w:w="1705" w:type="dxa"/>
          </w:tcPr>
          <w:p w14:paraId="4847389A" w14:textId="77777777" w:rsidR="00E30D7E" w:rsidRDefault="00E759D3">
            <w:pPr>
              <w:ind w:right="-144"/>
              <w:jc w:val="both"/>
              <w:rPr>
                <w:rFonts w:eastAsia="Calibri"/>
                <w:b/>
                <w:sz w:val="28"/>
                <w:szCs w:val="28"/>
              </w:rPr>
            </w:pPr>
            <w:r>
              <w:rPr>
                <w:rFonts w:eastAsia="Calibri"/>
                <w:b/>
                <w:sz w:val="28"/>
                <w:szCs w:val="28"/>
              </w:rPr>
              <w:t xml:space="preserve">Не аттестованных </w:t>
            </w:r>
          </w:p>
        </w:tc>
        <w:tc>
          <w:tcPr>
            <w:tcW w:w="1007" w:type="dxa"/>
          </w:tcPr>
          <w:p w14:paraId="6F534E2C" w14:textId="77777777" w:rsidR="00E30D7E" w:rsidRDefault="00E759D3">
            <w:pPr>
              <w:ind w:right="-144"/>
              <w:jc w:val="both"/>
              <w:rPr>
                <w:rFonts w:eastAsia="Calibri"/>
                <w:b/>
                <w:sz w:val="28"/>
                <w:szCs w:val="28"/>
              </w:rPr>
            </w:pPr>
            <w:r>
              <w:rPr>
                <w:rFonts w:eastAsia="Calibri"/>
                <w:b/>
                <w:sz w:val="28"/>
                <w:szCs w:val="28"/>
              </w:rPr>
              <w:t>0</w:t>
            </w:r>
          </w:p>
        </w:tc>
        <w:tc>
          <w:tcPr>
            <w:tcW w:w="800" w:type="dxa"/>
          </w:tcPr>
          <w:p w14:paraId="69EAF334" w14:textId="77777777" w:rsidR="00E30D7E" w:rsidRDefault="00E30D7E">
            <w:pPr>
              <w:ind w:right="-144"/>
              <w:jc w:val="both"/>
              <w:rPr>
                <w:rFonts w:eastAsia="Calibri"/>
                <w:b/>
                <w:sz w:val="28"/>
                <w:szCs w:val="28"/>
              </w:rPr>
            </w:pPr>
          </w:p>
        </w:tc>
        <w:tc>
          <w:tcPr>
            <w:tcW w:w="947" w:type="dxa"/>
          </w:tcPr>
          <w:p w14:paraId="75811097" w14:textId="77777777" w:rsidR="00E30D7E" w:rsidRDefault="00E30D7E">
            <w:pPr>
              <w:ind w:right="-144"/>
              <w:jc w:val="both"/>
              <w:rPr>
                <w:rFonts w:eastAsia="Calibri"/>
                <w:b/>
                <w:sz w:val="28"/>
                <w:szCs w:val="28"/>
              </w:rPr>
            </w:pPr>
          </w:p>
        </w:tc>
        <w:tc>
          <w:tcPr>
            <w:tcW w:w="572" w:type="dxa"/>
          </w:tcPr>
          <w:p w14:paraId="736676F9" w14:textId="77777777" w:rsidR="00E30D7E" w:rsidRDefault="00E30D7E">
            <w:pPr>
              <w:ind w:right="-144"/>
              <w:jc w:val="both"/>
              <w:rPr>
                <w:rFonts w:eastAsia="Calibri"/>
                <w:b/>
                <w:sz w:val="28"/>
                <w:szCs w:val="28"/>
              </w:rPr>
            </w:pPr>
          </w:p>
        </w:tc>
        <w:tc>
          <w:tcPr>
            <w:tcW w:w="719" w:type="dxa"/>
          </w:tcPr>
          <w:p w14:paraId="3CEF340E" w14:textId="77777777" w:rsidR="00E30D7E" w:rsidRDefault="00E30D7E">
            <w:pPr>
              <w:ind w:right="-144"/>
              <w:jc w:val="both"/>
              <w:rPr>
                <w:rFonts w:eastAsia="Calibri"/>
                <w:b/>
                <w:sz w:val="28"/>
                <w:szCs w:val="28"/>
              </w:rPr>
            </w:pPr>
          </w:p>
        </w:tc>
        <w:tc>
          <w:tcPr>
            <w:tcW w:w="1034" w:type="dxa"/>
          </w:tcPr>
          <w:p w14:paraId="3FACD1D5" w14:textId="77777777" w:rsidR="00E30D7E" w:rsidRDefault="00E30D7E">
            <w:pPr>
              <w:ind w:right="-144"/>
              <w:jc w:val="both"/>
              <w:rPr>
                <w:rFonts w:eastAsia="Calibri"/>
                <w:b/>
                <w:sz w:val="28"/>
                <w:szCs w:val="28"/>
              </w:rPr>
            </w:pPr>
          </w:p>
        </w:tc>
        <w:tc>
          <w:tcPr>
            <w:tcW w:w="1078" w:type="dxa"/>
          </w:tcPr>
          <w:p w14:paraId="63FA9C90" w14:textId="77777777" w:rsidR="00E30D7E" w:rsidRDefault="00E30D7E">
            <w:pPr>
              <w:ind w:right="-144"/>
              <w:jc w:val="both"/>
              <w:rPr>
                <w:rFonts w:eastAsia="Calibri"/>
                <w:b/>
                <w:sz w:val="28"/>
                <w:szCs w:val="28"/>
              </w:rPr>
            </w:pPr>
          </w:p>
        </w:tc>
        <w:tc>
          <w:tcPr>
            <w:tcW w:w="975" w:type="dxa"/>
          </w:tcPr>
          <w:p w14:paraId="20552565" w14:textId="77777777" w:rsidR="00E30D7E" w:rsidRDefault="00E30D7E">
            <w:pPr>
              <w:ind w:right="-144"/>
              <w:jc w:val="both"/>
              <w:rPr>
                <w:rFonts w:eastAsia="Calibri"/>
                <w:b/>
                <w:color w:val="FF0000"/>
                <w:sz w:val="28"/>
                <w:szCs w:val="28"/>
              </w:rPr>
            </w:pPr>
          </w:p>
        </w:tc>
        <w:tc>
          <w:tcPr>
            <w:tcW w:w="813" w:type="dxa"/>
          </w:tcPr>
          <w:p w14:paraId="7D884870" w14:textId="77777777" w:rsidR="00E30D7E" w:rsidRDefault="00E30D7E">
            <w:pPr>
              <w:ind w:right="-144"/>
              <w:jc w:val="both"/>
              <w:rPr>
                <w:rFonts w:eastAsia="Calibri"/>
                <w:b/>
                <w:color w:val="FF0000"/>
                <w:sz w:val="28"/>
                <w:szCs w:val="28"/>
              </w:rPr>
            </w:pPr>
          </w:p>
        </w:tc>
      </w:tr>
    </w:tbl>
    <w:p w14:paraId="452134DA" w14:textId="77777777" w:rsidR="00E30D7E" w:rsidRDefault="00E759D3">
      <w:pPr>
        <w:ind w:right="-144"/>
        <w:jc w:val="both"/>
        <w:rPr>
          <w:b/>
          <w:sz w:val="28"/>
          <w:szCs w:val="28"/>
        </w:rPr>
      </w:pPr>
      <w:r>
        <w:rPr>
          <w:b/>
          <w:sz w:val="28"/>
          <w:szCs w:val="28"/>
        </w:rPr>
        <w:t>Качество знаний по школе- 49%</w:t>
      </w:r>
    </w:p>
    <w:p w14:paraId="25F56AD6" w14:textId="77777777" w:rsidR="00E30D7E" w:rsidRDefault="00E30D7E">
      <w:pPr>
        <w:ind w:right="-144"/>
        <w:jc w:val="both"/>
        <w:rPr>
          <w:b/>
          <w:bCs/>
          <w:sz w:val="28"/>
          <w:szCs w:val="28"/>
        </w:rPr>
      </w:pPr>
    </w:p>
    <w:p w14:paraId="53104CD6" w14:textId="77777777" w:rsidR="00E30D7E" w:rsidRDefault="00E759D3">
      <w:pPr>
        <w:ind w:right="-144"/>
        <w:jc w:val="both"/>
        <w:rPr>
          <w:sz w:val="28"/>
          <w:szCs w:val="28"/>
        </w:rPr>
      </w:pPr>
      <w:r>
        <w:rPr>
          <w:sz w:val="28"/>
          <w:szCs w:val="28"/>
        </w:rPr>
        <w:t xml:space="preserve">   Анализируя  итоги   успеваемости   по      итогам  второй четверти 2022-2023 учебного года  выявлено,  что итоги успеваемости стабильны  100%. Самые высокие показатели качества знаний  у обучающихся НОО (61%).</w:t>
      </w:r>
    </w:p>
    <w:p w14:paraId="33609751" w14:textId="77777777" w:rsidR="00E30D7E" w:rsidRDefault="00E759D3">
      <w:pPr>
        <w:ind w:right="-144"/>
        <w:jc w:val="both"/>
        <w:rPr>
          <w:sz w:val="28"/>
          <w:szCs w:val="28"/>
        </w:rPr>
      </w:pPr>
      <w:r>
        <w:rPr>
          <w:sz w:val="28"/>
          <w:szCs w:val="28"/>
        </w:rPr>
        <w:t>Самые низкие показатели качества знаний у обучающихся ООО (34%).</w:t>
      </w:r>
    </w:p>
    <w:p w14:paraId="1B99D5A5" w14:textId="77777777" w:rsidR="00E30D7E" w:rsidRDefault="00E759D3">
      <w:pPr>
        <w:ind w:right="-144"/>
        <w:contextualSpacing/>
        <w:jc w:val="both"/>
        <w:rPr>
          <w:sz w:val="28"/>
          <w:szCs w:val="28"/>
        </w:rPr>
      </w:pPr>
      <w:r>
        <w:rPr>
          <w:sz w:val="28"/>
          <w:szCs w:val="28"/>
        </w:rPr>
        <w:t xml:space="preserve">       Снизились на  3 %    показатели качества знаний обучающихся. Это связано с тем, что на конец первого полугодия в школу прибыли 2 обучающихся из приграничной территории (дети обучались на дистанционном обучении), 7 обучающихся  прибыли из других  школ  с недостаточно сформированными  знаниями, умениями   и навыки  по отдельным предметам,  низким уровнем мотивации обучения, (</w:t>
      </w:r>
      <w:proofErr w:type="spellStart"/>
      <w:r>
        <w:rPr>
          <w:i/>
          <w:sz w:val="28"/>
          <w:szCs w:val="28"/>
        </w:rPr>
        <w:t>МЦСПСи</w:t>
      </w:r>
      <w:proofErr w:type="spellEnd"/>
      <w:r>
        <w:rPr>
          <w:i/>
          <w:sz w:val="28"/>
          <w:szCs w:val="28"/>
        </w:rPr>
        <w:t xml:space="preserve"> Д «Семья»</w:t>
      </w:r>
      <w:r>
        <w:rPr>
          <w:sz w:val="28"/>
          <w:szCs w:val="28"/>
        </w:rPr>
        <w:t>).</w:t>
      </w:r>
    </w:p>
    <w:p w14:paraId="77A5DEE6" w14:textId="77777777" w:rsidR="00E30D7E" w:rsidRDefault="00E759D3">
      <w:pPr>
        <w:spacing w:line="288" w:lineRule="auto"/>
        <w:ind w:right="-144"/>
        <w:jc w:val="both"/>
        <w:rPr>
          <w:b/>
          <w:bCs/>
          <w:sz w:val="28"/>
          <w:szCs w:val="28"/>
        </w:rPr>
      </w:pPr>
      <w:r>
        <w:rPr>
          <w:b/>
          <w:bCs/>
          <w:color w:val="000000"/>
          <w:sz w:val="27"/>
          <w:szCs w:val="27"/>
          <w:shd w:val="clear" w:color="auto" w:fill="FFFFFF"/>
        </w:rPr>
        <w:t>Итоговая аттестация.</w:t>
      </w:r>
    </w:p>
    <w:p w14:paraId="31651418" w14:textId="77777777" w:rsidR="00E30D7E" w:rsidRDefault="00E759D3">
      <w:pPr>
        <w:pStyle w:val="afb"/>
        <w:spacing w:before="112"/>
        <w:ind w:right="-144"/>
        <w:jc w:val="both"/>
        <w:rPr>
          <w:sz w:val="28"/>
          <w:szCs w:val="28"/>
        </w:rPr>
      </w:pPr>
      <w:r>
        <w:rPr>
          <w:sz w:val="28"/>
          <w:szCs w:val="28"/>
        </w:rPr>
        <w:t>Одним из критериев эффективности образовательного процесса является государственная</w:t>
      </w:r>
      <w:r>
        <w:rPr>
          <w:spacing w:val="1"/>
          <w:sz w:val="28"/>
          <w:szCs w:val="28"/>
        </w:rPr>
        <w:t xml:space="preserve"> </w:t>
      </w:r>
      <w:r>
        <w:rPr>
          <w:sz w:val="28"/>
          <w:szCs w:val="28"/>
        </w:rPr>
        <w:t>итоговая аттестация.</w:t>
      </w:r>
    </w:p>
    <w:p w14:paraId="0DC09DFC" w14:textId="77777777" w:rsidR="00E30D7E" w:rsidRDefault="00E759D3">
      <w:pPr>
        <w:pStyle w:val="afb"/>
        <w:spacing w:before="1"/>
        <w:ind w:right="-144"/>
        <w:jc w:val="both"/>
        <w:rPr>
          <w:sz w:val="28"/>
          <w:szCs w:val="28"/>
        </w:rPr>
      </w:pPr>
      <w:r>
        <w:rPr>
          <w:i/>
          <w:sz w:val="28"/>
          <w:szCs w:val="28"/>
        </w:rPr>
        <w:t>Целью</w:t>
      </w:r>
      <w:r>
        <w:rPr>
          <w:i/>
          <w:spacing w:val="1"/>
          <w:sz w:val="28"/>
          <w:szCs w:val="28"/>
        </w:rPr>
        <w:t xml:space="preserve"> </w:t>
      </w:r>
      <w:r>
        <w:rPr>
          <w:i/>
          <w:sz w:val="28"/>
          <w:szCs w:val="28"/>
        </w:rPr>
        <w:t>работы</w:t>
      </w:r>
      <w:r>
        <w:rPr>
          <w:i/>
          <w:spacing w:val="1"/>
          <w:sz w:val="28"/>
          <w:szCs w:val="28"/>
        </w:rPr>
        <w:t xml:space="preserve"> </w:t>
      </w:r>
      <w:r>
        <w:rPr>
          <w:sz w:val="28"/>
          <w:szCs w:val="28"/>
        </w:rPr>
        <w:t>школы</w:t>
      </w:r>
      <w:r>
        <w:rPr>
          <w:spacing w:val="1"/>
          <w:sz w:val="28"/>
          <w:szCs w:val="28"/>
        </w:rPr>
        <w:t xml:space="preserve"> </w:t>
      </w:r>
      <w:r>
        <w:rPr>
          <w:sz w:val="28"/>
          <w:szCs w:val="28"/>
        </w:rPr>
        <w:t>по</w:t>
      </w:r>
      <w:r>
        <w:rPr>
          <w:spacing w:val="1"/>
          <w:sz w:val="28"/>
          <w:szCs w:val="28"/>
        </w:rPr>
        <w:t xml:space="preserve"> </w:t>
      </w:r>
      <w:r>
        <w:rPr>
          <w:sz w:val="28"/>
          <w:szCs w:val="28"/>
        </w:rPr>
        <w:t>подготовке</w:t>
      </w:r>
      <w:r>
        <w:rPr>
          <w:spacing w:val="1"/>
          <w:sz w:val="28"/>
          <w:szCs w:val="28"/>
        </w:rPr>
        <w:t xml:space="preserve"> </w:t>
      </w:r>
      <w:r>
        <w:rPr>
          <w:sz w:val="28"/>
          <w:szCs w:val="28"/>
        </w:rPr>
        <w:t>к</w:t>
      </w:r>
      <w:r>
        <w:rPr>
          <w:spacing w:val="1"/>
          <w:sz w:val="28"/>
          <w:szCs w:val="28"/>
        </w:rPr>
        <w:t xml:space="preserve"> </w:t>
      </w:r>
      <w:r>
        <w:rPr>
          <w:sz w:val="28"/>
          <w:szCs w:val="28"/>
        </w:rPr>
        <w:t>ГИА</w:t>
      </w:r>
      <w:r>
        <w:rPr>
          <w:spacing w:val="1"/>
          <w:sz w:val="28"/>
          <w:szCs w:val="28"/>
        </w:rPr>
        <w:t xml:space="preserve"> </w:t>
      </w:r>
      <w:r>
        <w:rPr>
          <w:sz w:val="28"/>
          <w:szCs w:val="28"/>
        </w:rPr>
        <w:t>является</w:t>
      </w:r>
      <w:r>
        <w:rPr>
          <w:spacing w:val="1"/>
          <w:sz w:val="28"/>
          <w:szCs w:val="28"/>
        </w:rPr>
        <w:t xml:space="preserve"> </w:t>
      </w:r>
      <w:r>
        <w:rPr>
          <w:sz w:val="28"/>
          <w:szCs w:val="28"/>
        </w:rPr>
        <w:t>создание</w:t>
      </w:r>
      <w:r>
        <w:rPr>
          <w:spacing w:val="1"/>
          <w:sz w:val="28"/>
          <w:szCs w:val="28"/>
        </w:rPr>
        <w:t xml:space="preserve"> </w:t>
      </w:r>
      <w:r>
        <w:rPr>
          <w:sz w:val="28"/>
          <w:szCs w:val="28"/>
        </w:rPr>
        <w:t>организационно-</w:t>
      </w:r>
      <w:r>
        <w:rPr>
          <w:spacing w:val="1"/>
          <w:sz w:val="28"/>
          <w:szCs w:val="28"/>
        </w:rPr>
        <w:t xml:space="preserve"> </w:t>
      </w:r>
      <w:r>
        <w:rPr>
          <w:sz w:val="28"/>
          <w:szCs w:val="28"/>
        </w:rPr>
        <w:t>процессуальных</w:t>
      </w:r>
      <w:r>
        <w:rPr>
          <w:spacing w:val="1"/>
          <w:sz w:val="28"/>
          <w:szCs w:val="28"/>
        </w:rPr>
        <w:t xml:space="preserve"> </w:t>
      </w:r>
      <w:r>
        <w:rPr>
          <w:sz w:val="28"/>
          <w:szCs w:val="28"/>
        </w:rPr>
        <w:t>и</w:t>
      </w:r>
      <w:r>
        <w:rPr>
          <w:spacing w:val="1"/>
          <w:sz w:val="28"/>
          <w:szCs w:val="28"/>
        </w:rPr>
        <w:t xml:space="preserve"> </w:t>
      </w:r>
      <w:r>
        <w:rPr>
          <w:sz w:val="28"/>
          <w:szCs w:val="28"/>
        </w:rPr>
        <w:t>педагогических</w:t>
      </w:r>
      <w:r>
        <w:rPr>
          <w:spacing w:val="1"/>
          <w:sz w:val="28"/>
          <w:szCs w:val="28"/>
        </w:rPr>
        <w:t xml:space="preserve"> </w:t>
      </w:r>
      <w:r>
        <w:rPr>
          <w:sz w:val="28"/>
          <w:szCs w:val="28"/>
        </w:rPr>
        <w:t>условий,</w:t>
      </w:r>
      <w:r>
        <w:rPr>
          <w:spacing w:val="1"/>
          <w:sz w:val="28"/>
          <w:szCs w:val="28"/>
        </w:rPr>
        <w:t xml:space="preserve"> </w:t>
      </w:r>
      <w:r>
        <w:rPr>
          <w:sz w:val="28"/>
          <w:szCs w:val="28"/>
        </w:rPr>
        <w:t>обеспечивающих</w:t>
      </w:r>
      <w:r>
        <w:rPr>
          <w:spacing w:val="1"/>
          <w:sz w:val="28"/>
          <w:szCs w:val="28"/>
        </w:rPr>
        <w:t xml:space="preserve"> </w:t>
      </w:r>
      <w:r>
        <w:rPr>
          <w:sz w:val="28"/>
          <w:szCs w:val="28"/>
        </w:rPr>
        <w:t>успешное</w:t>
      </w:r>
      <w:r>
        <w:rPr>
          <w:spacing w:val="1"/>
          <w:sz w:val="28"/>
          <w:szCs w:val="28"/>
        </w:rPr>
        <w:t xml:space="preserve"> </w:t>
      </w:r>
      <w:r>
        <w:rPr>
          <w:sz w:val="28"/>
          <w:szCs w:val="28"/>
        </w:rPr>
        <w:t>участие</w:t>
      </w:r>
      <w:r>
        <w:rPr>
          <w:spacing w:val="1"/>
          <w:sz w:val="28"/>
          <w:szCs w:val="28"/>
        </w:rPr>
        <w:t xml:space="preserve"> </w:t>
      </w:r>
      <w:r>
        <w:rPr>
          <w:sz w:val="28"/>
          <w:szCs w:val="28"/>
        </w:rPr>
        <w:t>учеников</w:t>
      </w:r>
      <w:r>
        <w:rPr>
          <w:spacing w:val="1"/>
          <w:sz w:val="28"/>
          <w:szCs w:val="28"/>
        </w:rPr>
        <w:t xml:space="preserve"> </w:t>
      </w:r>
      <w:r>
        <w:rPr>
          <w:sz w:val="28"/>
          <w:szCs w:val="28"/>
        </w:rPr>
        <w:t>и</w:t>
      </w:r>
      <w:r>
        <w:rPr>
          <w:spacing w:val="1"/>
          <w:sz w:val="28"/>
          <w:szCs w:val="28"/>
        </w:rPr>
        <w:t xml:space="preserve"> </w:t>
      </w:r>
      <w:r>
        <w:rPr>
          <w:sz w:val="28"/>
          <w:szCs w:val="28"/>
        </w:rPr>
        <w:t>педагогов</w:t>
      </w:r>
      <w:r>
        <w:rPr>
          <w:spacing w:val="-3"/>
          <w:sz w:val="28"/>
          <w:szCs w:val="28"/>
        </w:rPr>
        <w:t xml:space="preserve"> </w:t>
      </w:r>
      <w:r>
        <w:rPr>
          <w:sz w:val="28"/>
          <w:szCs w:val="28"/>
        </w:rPr>
        <w:t>школы</w:t>
      </w:r>
      <w:r>
        <w:rPr>
          <w:spacing w:val="-2"/>
          <w:sz w:val="28"/>
          <w:szCs w:val="28"/>
        </w:rPr>
        <w:t xml:space="preserve"> </w:t>
      </w:r>
      <w:r>
        <w:rPr>
          <w:sz w:val="28"/>
          <w:szCs w:val="28"/>
        </w:rPr>
        <w:t>в</w:t>
      </w:r>
      <w:r>
        <w:rPr>
          <w:spacing w:val="-2"/>
          <w:sz w:val="28"/>
          <w:szCs w:val="28"/>
        </w:rPr>
        <w:t xml:space="preserve"> </w:t>
      </w:r>
      <w:r>
        <w:rPr>
          <w:sz w:val="28"/>
          <w:szCs w:val="28"/>
        </w:rPr>
        <w:t>ОГЭ, ЕГЭ, ГВЭ (для</w:t>
      </w:r>
      <w:r>
        <w:rPr>
          <w:spacing w:val="1"/>
          <w:sz w:val="28"/>
          <w:szCs w:val="28"/>
        </w:rPr>
        <w:t xml:space="preserve"> </w:t>
      </w:r>
      <w:r>
        <w:rPr>
          <w:sz w:val="28"/>
          <w:szCs w:val="28"/>
        </w:rPr>
        <w:t>детей</w:t>
      </w:r>
      <w:r>
        <w:rPr>
          <w:spacing w:val="-5"/>
          <w:sz w:val="28"/>
          <w:szCs w:val="28"/>
        </w:rPr>
        <w:t xml:space="preserve"> </w:t>
      </w:r>
      <w:r>
        <w:rPr>
          <w:sz w:val="28"/>
          <w:szCs w:val="28"/>
        </w:rPr>
        <w:t>с</w:t>
      </w:r>
      <w:r>
        <w:rPr>
          <w:spacing w:val="1"/>
          <w:sz w:val="28"/>
          <w:szCs w:val="28"/>
        </w:rPr>
        <w:t xml:space="preserve"> </w:t>
      </w:r>
      <w:r>
        <w:rPr>
          <w:sz w:val="28"/>
          <w:szCs w:val="28"/>
        </w:rPr>
        <w:t>ОВЗ).</w:t>
      </w:r>
    </w:p>
    <w:p w14:paraId="3179880B" w14:textId="77777777" w:rsidR="00E30D7E" w:rsidRDefault="00E30D7E">
      <w:pPr>
        <w:spacing w:line="288" w:lineRule="auto"/>
        <w:ind w:right="-144"/>
        <w:jc w:val="both"/>
        <w:rPr>
          <w:sz w:val="28"/>
          <w:szCs w:val="28"/>
        </w:rPr>
      </w:pPr>
    </w:p>
    <w:p w14:paraId="1E64CA04" w14:textId="77777777" w:rsidR="00E30D7E" w:rsidRDefault="00E759D3">
      <w:pPr>
        <w:spacing w:line="288" w:lineRule="auto"/>
        <w:ind w:right="-144"/>
        <w:jc w:val="both"/>
        <w:rPr>
          <w:sz w:val="28"/>
          <w:szCs w:val="28"/>
        </w:rPr>
      </w:pPr>
      <w:r>
        <w:rPr>
          <w:sz w:val="28"/>
          <w:szCs w:val="28"/>
        </w:rPr>
        <w:t>Для выпускников 9-х классов 2023 года ГИА проводилась по двум обязательным предметам – русскому языку и математике, и двум предметам на выбор обучающегося. Допуском к государственной итоговой аттестации для 9-классников было итоговое собеседование, которое прошло в феврале.</w:t>
      </w:r>
    </w:p>
    <w:p w14:paraId="1BA6C1E3" w14:textId="77777777" w:rsidR="00E30D7E" w:rsidRDefault="00E30D7E">
      <w:pPr>
        <w:ind w:right="-144"/>
        <w:jc w:val="both"/>
        <w:rPr>
          <w:color w:val="70AD47"/>
          <w:sz w:val="28"/>
          <w:szCs w:val="28"/>
        </w:rPr>
      </w:pPr>
    </w:p>
    <w:p w14:paraId="13C7B813" w14:textId="77777777" w:rsidR="00D6671B" w:rsidRDefault="00D6671B">
      <w:pPr>
        <w:ind w:right="-144"/>
        <w:jc w:val="both"/>
        <w:rPr>
          <w:b/>
          <w:sz w:val="28"/>
          <w:szCs w:val="28"/>
        </w:rPr>
      </w:pPr>
    </w:p>
    <w:p w14:paraId="01982A42" w14:textId="77777777" w:rsidR="00D6671B" w:rsidRDefault="00D6671B">
      <w:pPr>
        <w:ind w:right="-144"/>
        <w:jc w:val="both"/>
        <w:rPr>
          <w:b/>
          <w:sz w:val="28"/>
          <w:szCs w:val="28"/>
        </w:rPr>
      </w:pPr>
    </w:p>
    <w:p w14:paraId="6768F169" w14:textId="6FED6713" w:rsidR="00E30D7E" w:rsidRDefault="00E759D3">
      <w:pPr>
        <w:ind w:right="-144"/>
        <w:jc w:val="both"/>
        <w:rPr>
          <w:b/>
          <w:sz w:val="28"/>
          <w:szCs w:val="28"/>
        </w:rPr>
      </w:pPr>
      <w:r>
        <w:rPr>
          <w:b/>
          <w:sz w:val="28"/>
          <w:szCs w:val="28"/>
        </w:rPr>
        <w:lastRenderedPageBreak/>
        <w:t>Общая численность выпускников 2022 – 2023 уч.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2"/>
        <w:gridCol w:w="3245"/>
        <w:gridCol w:w="3246"/>
      </w:tblGrid>
      <w:tr w:rsidR="00E30D7E" w14:paraId="3FF6CEAC" w14:textId="77777777">
        <w:tc>
          <w:tcPr>
            <w:tcW w:w="3362" w:type="dxa"/>
          </w:tcPr>
          <w:p w14:paraId="40024214" w14:textId="77777777" w:rsidR="00E30D7E" w:rsidRDefault="00E759D3">
            <w:pPr>
              <w:ind w:right="-144"/>
              <w:jc w:val="both"/>
              <w:rPr>
                <w:b/>
                <w:sz w:val="28"/>
                <w:szCs w:val="28"/>
              </w:rPr>
            </w:pPr>
            <w:r>
              <w:rPr>
                <w:b/>
                <w:sz w:val="28"/>
                <w:szCs w:val="28"/>
              </w:rPr>
              <w:t>класс</w:t>
            </w:r>
          </w:p>
        </w:tc>
        <w:tc>
          <w:tcPr>
            <w:tcW w:w="3245" w:type="dxa"/>
          </w:tcPr>
          <w:p w14:paraId="31ADD98D" w14:textId="77777777" w:rsidR="00E30D7E" w:rsidRDefault="00E759D3">
            <w:pPr>
              <w:ind w:right="-144"/>
              <w:jc w:val="both"/>
              <w:rPr>
                <w:b/>
                <w:sz w:val="28"/>
                <w:szCs w:val="28"/>
              </w:rPr>
            </w:pPr>
            <w:r>
              <w:rPr>
                <w:b/>
                <w:sz w:val="28"/>
                <w:szCs w:val="28"/>
              </w:rPr>
              <w:t>9</w:t>
            </w:r>
          </w:p>
        </w:tc>
        <w:tc>
          <w:tcPr>
            <w:tcW w:w="3246" w:type="dxa"/>
          </w:tcPr>
          <w:p w14:paraId="757FB95B" w14:textId="77777777" w:rsidR="00E30D7E" w:rsidRDefault="00E759D3">
            <w:pPr>
              <w:ind w:right="-144"/>
              <w:jc w:val="both"/>
              <w:rPr>
                <w:b/>
                <w:sz w:val="28"/>
                <w:szCs w:val="28"/>
              </w:rPr>
            </w:pPr>
            <w:r>
              <w:rPr>
                <w:b/>
                <w:sz w:val="28"/>
                <w:szCs w:val="28"/>
              </w:rPr>
              <w:t>11</w:t>
            </w:r>
          </w:p>
        </w:tc>
      </w:tr>
      <w:tr w:rsidR="00E30D7E" w14:paraId="4EA4331C" w14:textId="77777777">
        <w:tc>
          <w:tcPr>
            <w:tcW w:w="3362" w:type="dxa"/>
          </w:tcPr>
          <w:p w14:paraId="7A6364A3" w14:textId="77777777" w:rsidR="00E30D7E" w:rsidRDefault="00E759D3">
            <w:pPr>
              <w:tabs>
                <w:tab w:val="left" w:pos="0"/>
              </w:tabs>
              <w:ind w:right="-144"/>
              <w:jc w:val="both"/>
              <w:rPr>
                <w:sz w:val="28"/>
                <w:szCs w:val="28"/>
              </w:rPr>
            </w:pPr>
            <w:r>
              <w:rPr>
                <w:sz w:val="28"/>
                <w:szCs w:val="28"/>
              </w:rPr>
              <w:t>Общее количество выпускников</w:t>
            </w:r>
          </w:p>
        </w:tc>
        <w:tc>
          <w:tcPr>
            <w:tcW w:w="3245" w:type="dxa"/>
          </w:tcPr>
          <w:p w14:paraId="5218BE58" w14:textId="77777777" w:rsidR="00E30D7E" w:rsidRDefault="00E759D3">
            <w:pPr>
              <w:ind w:right="-144"/>
              <w:jc w:val="both"/>
              <w:rPr>
                <w:sz w:val="28"/>
                <w:szCs w:val="28"/>
              </w:rPr>
            </w:pPr>
            <w:r>
              <w:rPr>
                <w:sz w:val="28"/>
                <w:szCs w:val="28"/>
              </w:rPr>
              <w:t>10</w:t>
            </w:r>
          </w:p>
        </w:tc>
        <w:tc>
          <w:tcPr>
            <w:tcW w:w="3246" w:type="dxa"/>
          </w:tcPr>
          <w:p w14:paraId="1A4B1CFF" w14:textId="77777777" w:rsidR="00E30D7E" w:rsidRDefault="00E759D3">
            <w:pPr>
              <w:ind w:right="-144"/>
              <w:jc w:val="both"/>
              <w:rPr>
                <w:sz w:val="28"/>
                <w:szCs w:val="28"/>
              </w:rPr>
            </w:pPr>
            <w:r>
              <w:rPr>
                <w:sz w:val="28"/>
                <w:szCs w:val="28"/>
              </w:rPr>
              <w:t>4</w:t>
            </w:r>
          </w:p>
        </w:tc>
      </w:tr>
      <w:tr w:rsidR="00E30D7E" w14:paraId="68759B3F" w14:textId="77777777">
        <w:tc>
          <w:tcPr>
            <w:tcW w:w="3362" w:type="dxa"/>
          </w:tcPr>
          <w:p w14:paraId="0C499629" w14:textId="77777777" w:rsidR="00E30D7E" w:rsidRDefault="00E759D3">
            <w:pPr>
              <w:tabs>
                <w:tab w:val="left" w:pos="0"/>
              </w:tabs>
              <w:ind w:right="-144"/>
              <w:jc w:val="both"/>
              <w:rPr>
                <w:sz w:val="28"/>
                <w:szCs w:val="28"/>
              </w:rPr>
            </w:pPr>
            <w:r>
              <w:rPr>
                <w:sz w:val="28"/>
                <w:szCs w:val="28"/>
              </w:rPr>
              <w:t>Количество обучающихся, получивших «зачёт» за итоговое собеседование/ сочинение</w:t>
            </w:r>
          </w:p>
        </w:tc>
        <w:tc>
          <w:tcPr>
            <w:tcW w:w="3245" w:type="dxa"/>
          </w:tcPr>
          <w:p w14:paraId="7E126654" w14:textId="77777777" w:rsidR="00E30D7E" w:rsidRDefault="00E759D3">
            <w:pPr>
              <w:ind w:right="-144"/>
              <w:jc w:val="both"/>
              <w:rPr>
                <w:sz w:val="28"/>
                <w:szCs w:val="28"/>
              </w:rPr>
            </w:pPr>
            <w:r>
              <w:rPr>
                <w:sz w:val="28"/>
                <w:szCs w:val="28"/>
              </w:rPr>
              <w:t>10</w:t>
            </w:r>
          </w:p>
        </w:tc>
        <w:tc>
          <w:tcPr>
            <w:tcW w:w="3246" w:type="dxa"/>
          </w:tcPr>
          <w:p w14:paraId="22EC90A4" w14:textId="77777777" w:rsidR="00E30D7E" w:rsidRDefault="00E759D3">
            <w:pPr>
              <w:ind w:right="-144"/>
              <w:jc w:val="both"/>
              <w:rPr>
                <w:sz w:val="28"/>
                <w:szCs w:val="28"/>
              </w:rPr>
            </w:pPr>
            <w:r>
              <w:rPr>
                <w:sz w:val="28"/>
                <w:szCs w:val="28"/>
              </w:rPr>
              <w:t>14</w:t>
            </w:r>
          </w:p>
        </w:tc>
      </w:tr>
      <w:tr w:rsidR="00E30D7E" w14:paraId="640A76CB" w14:textId="77777777">
        <w:tc>
          <w:tcPr>
            <w:tcW w:w="3362" w:type="dxa"/>
          </w:tcPr>
          <w:p w14:paraId="02D1BE85" w14:textId="77777777" w:rsidR="00E30D7E" w:rsidRDefault="00E759D3">
            <w:pPr>
              <w:tabs>
                <w:tab w:val="left" w:pos="0"/>
              </w:tabs>
              <w:ind w:right="-144"/>
              <w:jc w:val="both"/>
              <w:rPr>
                <w:sz w:val="28"/>
                <w:szCs w:val="28"/>
              </w:rPr>
            </w:pPr>
            <w:r>
              <w:rPr>
                <w:sz w:val="28"/>
                <w:szCs w:val="28"/>
              </w:rPr>
              <w:t>Количество обучающихся не допущенных к ГИА</w:t>
            </w:r>
          </w:p>
        </w:tc>
        <w:tc>
          <w:tcPr>
            <w:tcW w:w="3245" w:type="dxa"/>
          </w:tcPr>
          <w:p w14:paraId="4386A6BE" w14:textId="77777777" w:rsidR="00E30D7E" w:rsidRDefault="00E759D3">
            <w:pPr>
              <w:ind w:right="-144"/>
              <w:jc w:val="both"/>
              <w:rPr>
                <w:sz w:val="28"/>
                <w:szCs w:val="28"/>
              </w:rPr>
            </w:pPr>
            <w:r>
              <w:rPr>
                <w:sz w:val="28"/>
                <w:szCs w:val="28"/>
              </w:rPr>
              <w:t>0</w:t>
            </w:r>
          </w:p>
        </w:tc>
        <w:tc>
          <w:tcPr>
            <w:tcW w:w="3246" w:type="dxa"/>
          </w:tcPr>
          <w:p w14:paraId="1FB7AA3C" w14:textId="77777777" w:rsidR="00E30D7E" w:rsidRDefault="00E759D3">
            <w:pPr>
              <w:ind w:right="-144"/>
              <w:jc w:val="both"/>
              <w:rPr>
                <w:sz w:val="28"/>
                <w:szCs w:val="28"/>
              </w:rPr>
            </w:pPr>
            <w:r>
              <w:rPr>
                <w:sz w:val="28"/>
                <w:szCs w:val="28"/>
              </w:rPr>
              <w:t>0</w:t>
            </w:r>
          </w:p>
        </w:tc>
      </w:tr>
      <w:tr w:rsidR="00E30D7E" w14:paraId="54852AA7" w14:textId="77777777">
        <w:tc>
          <w:tcPr>
            <w:tcW w:w="3362" w:type="dxa"/>
          </w:tcPr>
          <w:p w14:paraId="007C3007" w14:textId="77777777" w:rsidR="00E30D7E" w:rsidRDefault="00E759D3">
            <w:pPr>
              <w:tabs>
                <w:tab w:val="left" w:pos="0"/>
              </w:tabs>
              <w:ind w:right="-144"/>
              <w:jc w:val="both"/>
              <w:rPr>
                <w:sz w:val="28"/>
                <w:szCs w:val="28"/>
              </w:rPr>
            </w:pPr>
            <w:r>
              <w:rPr>
                <w:sz w:val="28"/>
                <w:szCs w:val="28"/>
              </w:rPr>
              <w:t>Количество обучающихся, получивших Аттестат</w:t>
            </w:r>
          </w:p>
        </w:tc>
        <w:tc>
          <w:tcPr>
            <w:tcW w:w="3245" w:type="dxa"/>
          </w:tcPr>
          <w:p w14:paraId="374B2DB2" w14:textId="77777777" w:rsidR="00E30D7E" w:rsidRDefault="00E759D3">
            <w:pPr>
              <w:ind w:right="-144"/>
              <w:jc w:val="both"/>
              <w:rPr>
                <w:sz w:val="28"/>
                <w:szCs w:val="28"/>
              </w:rPr>
            </w:pPr>
            <w:r>
              <w:rPr>
                <w:sz w:val="28"/>
                <w:szCs w:val="28"/>
              </w:rPr>
              <w:t>10</w:t>
            </w:r>
          </w:p>
        </w:tc>
        <w:tc>
          <w:tcPr>
            <w:tcW w:w="3246" w:type="dxa"/>
          </w:tcPr>
          <w:p w14:paraId="5A24E57F" w14:textId="77777777" w:rsidR="00E30D7E" w:rsidRDefault="00E759D3">
            <w:pPr>
              <w:ind w:right="-144"/>
              <w:jc w:val="both"/>
              <w:rPr>
                <w:sz w:val="28"/>
                <w:szCs w:val="28"/>
              </w:rPr>
            </w:pPr>
            <w:r>
              <w:rPr>
                <w:sz w:val="28"/>
                <w:szCs w:val="28"/>
              </w:rPr>
              <w:t>3</w:t>
            </w:r>
          </w:p>
        </w:tc>
      </w:tr>
    </w:tbl>
    <w:p w14:paraId="13C229A1" w14:textId="77777777" w:rsidR="00E30D7E" w:rsidRDefault="00E30D7E">
      <w:pPr>
        <w:ind w:right="-144"/>
        <w:jc w:val="both"/>
        <w:rPr>
          <w:sz w:val="28"/>
          <w:szCs w:val="28"/>
        </w:rPr>
      </w:pPr>
    </w:p>
    <w:p w14:paraId="1AC3BA9D" w14:textId="77777777" w:rsidR="00E30D7E" w:rsidRDefault="00E759D3">
      <w:pPr>
        <w:ind w:right="-144"/>
        <w:jc w:val="both"/>
        <w:rPr>
          <w:sz w:val="28"/>
          <w:szCs w:val="28"/>
        </w:rPr>
      </w:pPr>
      <w:r>
        <w:rPr>
          <w:sz w:val="28"/>
          <w:szCs w:val="28"/>
        </w:rPr>
        <w:t xml:space="preserve">          В 2023  учебном году  завершили обучение по основным образовательным программам  основного общего образования 10 человек. </w:t>
      </w:r>
    </w:p>
    <w:p w14:paraId="61DAEA8E" w14:textId="77777777" w:rsidR="00E30D7E" w:rsidRDefault="00E759D3">
      <w:pPr>
        <w:ind w:right="-144"/>
        <w:jc w:val="both"/>
        <w:rPr>
          <w:sz w:val="28"/>
          <w:szCs w:val="28"/>
        </w:rPr>
      </w:pPr>
      <w:r>
        <w:rPr>
          <w:sz w:val="28"/>
          <w:szCs w:val="28"/>
        </w:rPr>
        <w:t xml:space="preserve">           Количество выпускников, успевающих по итогам года на «5»-0 , учеников , успевающих на «4» и «5» -3 ученика (33%)</w:t>
      </w:r>
    </w:p>
    <w:p w14:paraId="26653B67" w14:textId="77777777" w:rsidR="00E30D7E" w:rsidRDefault="00E759D3">
      <w:pPr>
        <w:ind w:right="-144"/>
        <w:jc w:val="both"/>
        <w:rPr>
          <w:sz w:val="28"/>
          <w:szCs w:val="28"/>
        </w:rPr>
      </w:pPr>
      <w:r>
        <w:rPr>
          <w:sz w:val="28"/>
          <w:szCs w:val="28"/>
        </w:rPr>
        <w:t xml:space="preserve">            Получили аттестаты с отличием   - 2 ученика ( 20%).</w:t>
      </w:r>
    </w:p>
    <w:p w14:paraId="14A4B4E3" w14:textId="77777777" w:rsidR="00E30D7E" w:rsidRDefault="00E759D3">
      <w:pPr>
        <w:ind w:right="-144"/>
        <w:jc w:val="both"/>
        <w:rPr>
          <w:sz w:val="28"/>
          <w:szCs w:val="28"/>
        </w:rPr>
      </w:pPr>
      <w:r>
        <w:rPr>
          <w:sz w:val="28"/>
          <w:szCs w:val="28"/>
        </w:rPr>
        <w:t xml:space="preserve">            6 выпускников продолжили обучение в 10 классе МОУ «Горская  средняя общеобразовательная школа»</w:t>
      </w:r>
    </w:p>
    <w:p w14:paraId="0DBC3379" w14:textId="2451716C" w:rsidR="00E30D7E" w:rsidRDefault="00E759D3">
      <w:pPr>
        <w:pStyle w:val="af9"/>
        <w:shd w:val="clear" w:color="auto" w:fill="FFFFFF"/>
        <w:spacing w:before="0" w:beforeAutospacing="0" w:after="0" w:afterAutospacing="0" w:line="288" w:lineRule="atLeast"/>
        <w:ind w:right="-144"/>
        <w:jc w:val="both"/>
        <w:rPr>
          <w:color w:val="000000"/>
          <w:sz w:val="28"/>
          <w:szCs w:val="28"/>
        </w:rPr>
      </w:pPr>
      <w:r>
        <w:rPr>
          <w:sz w:val="28"/>
          <w:szCs w:val="28"/>
        </w:rPr>
        <w:t xml:space="preserve">          С целью подготовки к государственной итоговой аттестации по образовательным программам основного общего образования   в первом полугодии 2023 учебного года</w:t>
      </w:r>
      <w:r w:rsidR="00D6671B">
        <w:rPr>
          <w:sz w:val="28"/>
          <w:szCs w:val="28"/>
        </w:rPr>
        <w:t xml:space="preserve"> </w:t>
      </w:r>
      <w:r>
        <w:rPr>
          <w:sz w:val="28"/>
          <w:szCs w:val="28"/>
        </w:rPr>
        <w:t xml:space="preserve">проведена </w:t>
      </w:r>
      <w:r>
        <w:rPr>
          <w:spacing w:val="-5"/>
          <w:sz w:val="28"/>
          <w:szCs w:val="28"/>
        </w:rPr>
        <w:t xml:space="preserve">  и</w:t>
      </w:r>
      <w:r>
        <w:rPr>
          <w:color w:val="000000"/>
          <w:sz w:val="28"/>
          <w:szCs w:val="28"/>
        </w:rPr>
        <w:t>нформационно-разъяснительная работа, ориентированная  на всех участников образовательного процесса: администрации школы, учителей,  педагога – психолога, обучающихся, родителей.</w:t>
      </w:r>
    </w:p>
    <w:p w14:paraId="080F559E" w14:textId="77777777" w:rsidR="00E30D7E" w:rsidRDefault="00E759D3">
      <w:pPr>
        <w:pStyle w:val="af9"/>
        <w:shd w:val="clear" w:color="auto" w:fill="FFFFFF"/>
        <w:spacing w:before="0" w:beforeAutospacing="0" w:after="0" w:afterAutospacing="0" w:line="288" w:lineRule="atLeast"/>
        <w:ind w:right="-144"/>
        <w:jc w:val="both"/>
        <w:rPr>
          <w:spacing w:val="-1"/>
          <w:sz w:val="28"/>
          <w:szCs w:val="28"/>
        </w:rPr>
      </w:pPr>
      <w:r>
        <w:rPr>
          <w:color w:val="000000"/>
          <w:sz w:val="28"/>
          <w:szCs w:val="28"/>
        </w:rPr>
        <w:t xml:space="preserve">          </w:t>
      </w:r>
      <w:r>
        <w:rPr>
          <w:spacing w:val="-2"/>
          <w:sz w:val="28"/>
          <w:szCs w:val="28"/>
        </w:rPr>
        <w:t>Изучена</w:t>
      </w:r>
      <w:r>
        <w:rPr>
          <w:spacing w:val="40"/>
          <w:sz w:val="28"/>
          <w:szCs w:val="28"/>
        </w:rPr>
        <w:t xml:space="preserve"> </w:t>
      </w:r>
      <w:r>
        <w:rPr>
          <w:spacing w:val="-2"/>
          <w:sz w:val="28"/>
          <w:szCs w:val="28"/>
        </w:rPr>
        <w:t>нормативно - правовая</w:t>
      </w:r>
      <w:r>
        <w:rPr>
          <w:spacing w:val="41"/>
          <w:sz w:val="28"/>
          <w:szCs w:val="28"/>
        </w:rPr>
        <w:t xml:space="preserve"> </w:t>
      </w:r>
      <w:r>
        <w:rPr>
          <w:spacing w:val="-1"/>
          <w:sz w:val="28"/>
          <w:szCs w:val="28"/>
        </w:rPr>
        <w:t>документация</w:t>
      </w:r>
      <w:r>
        <w:rPr>
          <w:spacing w:val="39"/>
          <w:sz w:val="28"/>
          <w:szCs w:val="28"/>
        </w:rPr>
        <w:t xml:space="preserve"> </w:t>
      </w:r>
      <w:r>
        <w:rPr>
          <w:spacing w:val="-1"/>
          <w:sz w:val="28"/>
          <w:szCs w:val="28"/>
        </w:rPr>
        <w:t>федерального,</w:t>
      </w:r>
      <w:r>
        <w:rPr>
          <w:spacing w:val="61"/>
          <w:sz w:val="28"/>
          <w:szCs w:val="28"/>
        </w:rPr>
        <w:t xml:space="preserve"> </w:t>
      </w:r>
      <w:r>
        <w:rPr>
          <w:spacing w:val="-1"/>
          <w:sz w:val="28"/>
          <w:szCs w:val="28"/>
        </w:rPr>
        <w:t>регионального и муниципального уровней</w:t>
      </w:r>
      <w:r>
        <w:rPr>
          <w:spacing w:val="46"/>
          <w:sz w:val="28"/>
          <w:szCs w:val="28"/>
        </w:rPr>
        <w:t xml:space="preserve"> </w:t>
      </w:r>
      <w:r>
        <w:rPr>
          <w:sz w:val="28"/>
          <w:szCs w:val="28"/>
        </w:rPr>
        <w:t>по</w:t>
      </w:r>
      <w:r>
        <w:rPr>
          <w:spacing w:val="45"/>
          <w:sz w:val="28"/>
          <w:szCs w:val="28"/>
        </w:rPr>
        <w:t xml:space="preserve"> </w:t>
      </w:r>
      <w:r>
        <w:rPr>
          <w:sz w:val="28"/>
          <w:szCs w:val="28"/>
        </w:rPr>
        <w:t>вопросам</w:t>
      </w:r>
      <w:r>
        <w:rPr>
          <w:spacing w:val="44"/>
          <w:sz w:val="28"/>
          <w:szCs w:val="28"/>
        </w:rPr>
        <w:t xml:space="preserve"> </w:t>
      </w:r>
      <w:r>
        <w:rPr>
          <w:spacing w:val="-1"/>
          <w:sz w:val="28"/>
          <w:szCs w:val="28"/>
        </w:rPr>
        <w:t>организации</w:t>
      </w:r>
      <w:r>
        <w:rPr>
          <w:spacing w:val="46"/>
          <w:sz w:val="28"/>
          <w:szCs w:val="28"/>
        </w:rPr>
        <w:t xml:space="preserve"> </w:t>
      </w:r>
      <w:r>
        <w:rPr>
          <w:sz w:val="28"/>
          <w:szCs w:val="28"/>
        </w:rPr>
        <w:t>и</w:t>
      </w:r>
      <w:r>
        <w:rPr>
          <w:spacing w:val="46"/>
          <w:sz w:val="28"/>
          <w:szCs w:val="28"/>
        </w:rPr>
        <w:t xml:space="preserve"> </w:t>
      </w:r>
      <w:r>
        <w:rPr>
          <w:spacing w:val="-1"/>
          <w:sz w:val="28"/>
          <w:szCs w:val="28"/>
        </w:rPr>
        <w:t>проведения</w:t>
      </w:r>
      <w:r>
        <w:rPr>
          <w:spacing w:val="47"/>
          <w:sz w:val="28"/>
          <w:szCs w:val="28"/>
        </w:rPr>
        <w:t xml:space="preserve"> </w:t>
      </w:r>
      <w:r>
        <w:rPr>
          <w:spacing w:val="-2"/>
          <w:sz w:val="28"/>
          <w:szCs w:val="28"/>
        </w:rPr>
        <w:t>государственной</w:t>
      </w:r>
      <w:r>
        <w:rPr>
          <w:sz w:val="28"/>
          <w:szCs w:val="28"/>
        </w:rPr>
        <w:t xml:space="preserve"> </w:t>
      </w:r>
      <w:r>
        <w:rPr>
          <w:spacing w:val="-2"/>
          <w:sz w:val="28"/>
          <w:szCs w:val="28"/>
        </w:rPr>
        <w:t>итоговой</w:t>
      </w:r>
      <w:r>
        <w:rPr>
          <w:sz w:val="28"/>
          <w:szCs w:val="28"/>
        </w:rPr>
        <w:t xml:space="preserve"> </w:t>
      </w:r>
      <w:r>
        <w:rPr>
          <w:spacing w:val="-1"/>
          <w:sz w:val="28"/>
          <w:szCs w:val="28"/>
        </w:rPr>
        <w:t>аттестации</w:t>
      </w:r>
      <w:r>
        <w:rPr>
          <w:spacing w:val="3"/>
          <w:sz w:val="28"/>
          <w:szCs w:val="28"/>
        </w:rPr>
        <w:t xml:space="preserve"> об</w:t>
      </w:r>
      <w:r>
        <w:rPr>
          <w:spacing w:val="-1"/>
          <w:sz w:val="28"/>
          <w:szCs w:val="28"/>
        </w:rPr>
        <w:t>учающихся,</w:t>
      </w:r>
      <w:r>
        <w:rPr>
          <w:spacing w:val="59"/>
          <w:sz w:val="28"/>
          <w:szCs w:val="28"/>
        </w:rPr>
        <w:t xml:space="preserve"> </w:t>
      </w:r>
      <w:r>
        <w:rPr>
          <w:sz w:val="28"/>
          <w:szCs w:val="28"/>
        </w:rPr>
        <w:t>освоивших</w:t>
      </w:r>
      <w:r>
        <w:rPr>
          <w:spacing w:val="33"/>
          <w:sz w:val="28"/>
          <w:szCs w:val="28"/>
        </w:rPr>
        <w:t xml:space="preserve"> </w:t>
      </w:r>
      <w:r>
        <w:rPr>
          <w:spacing w:val="-2"/>
          <w:sz w:val="28"/>
          <w:szCs w:val="28"/>
        </w:rPr>
        <w:t xml:space="preserve">образовательные </w:t>
      </w:r>
      <w:r>
        <w:rPr>
          <w:spacing w:val="-1"/>
          <w:sz w:val="28"/>
          <w:szCs w:val="28"/>
        </w:rPr>
        <w:t>программы</w:t>
      </w:r>
      <w:r>
        <w:rPr>
          <w:spacing w:val="1"/>
          <w:sz w:val="28"/>
          <w:szCs w:val="28"/>
        </w:rPr>
        <w:t xml:space="preserve"> </w:t>
      </w:r>
      <w:r>
        <w:rPr>
          <w:spacing w:val="-1"/>
          <w:sz w:val="28"/>
          <w:szCs w:val="28"/>
        </w:rPr>
        <w:t>основного</w:t>
      </w:r>
      <w:r>
        <w:rPr>
          <w:sz w:val="28"/>
          <w:szCs w:val="28"/>
        </w:rPr>
        <w:t xml:space="preserve"> </w:t>
      </w:r>
      <w:r>
        <w:rPr>
          <w:spacing w:val="-1"/>
          <w:sz w:val="28"/>
          <w:szCs w:val="28"/>
        </w:rPr>
        <w:t>общего</w:t>
      </w:r>
      <w:r>
        <w:rPr>
          <w:sz w:val="28"/>
          <w:szCs w:val="28"/>
        </w:rPr>
        <w:t xml:space="preserve"> </w:t>
      </w:r>
      <w:r>
        <w:rPr>
          <w:spacing w:val="-1"/>
          <w:sz w:val="28"/>
          <w:szCs w:val="28"/>
        </w:rPr>
        <w:t>образования, методические рекомендации   по подготовке к ОГЭ.</w:t>
      </w:r>
    </w:p>
    <w:p w14:paraId="4F544BC4" w14:textId="77777777" w:rsidR="00E30D7E" w:rsidRDefault="00E759D3">
      <w:pPr>
        <w:pStyle w:val="af9"/>
        <w:shd w:val="clear" w:color="auto" w:fill="FFFFFF"/>
        <w:spacing w:before="0" w:beforeAutospacing="0" w:after="0" w:afterAutospacing="0" w:line="288" w:lineRule="atLeast"/>
        <w:ind w:right="-144"/>
        <w:jc w:val="both"/>
        <w:rPr>
          <w:color w:val="000000"/>
          <w:sz w:val="28"/>
          <w:szCs w:val="28"/>
        </w:rPr>
      </w:pPr>
      <w:r>
        <w:rPr>
          <w:spacing w:val="-1"/>
          <w:sz w:val="28"/>
          <w:szCs w:val="28"/>
        </w:rPr>
        <w:t xml:space="preserve">              </w:t>
      </w:r>
      <w:r>
        <w:rPr>
          <w:color w:val="000000"/>
          <w:sz w:val="28"/>
          <w:szCs w:val="28"/>
        </w:rPr>
        <w:t>В первом полугодии 2023 учебного года с педагогическим коллективом проводились административные совещания, педагогический совет, на которых рассматривались вопросы подготовки к ГИА и содержание нормативно-правовых документов по данному вопросу. Так же эти вопросы рассматриваются на заседаниях методического совета и школьных методических объединений.</w:t>
      </w:r>
    </w:p>
    <w:p w14:paraId="6FEB6EF9" w14:textId="77777777" w:rsidR="00E30D7E" w:rsidRDefault="00E759D3">
      <w:pPr>
        <w:pStyle w:val="af9"/>
        <w:shd w:val="clear" w:color="auto" w:fill="FFFFFF"/>
        <w:spacing w:before="0" w:beforeAutospacing="0" w:after="0" w:afterAutospacing="0" w:line="288" w:lineRule="atLeast"/>
        <w:ind w:right="-144"/>
        <w:jc w:val="both"/>
        <w:rPr>
          <w:color w:val="000000"/>
          <w:sz w:val="28"/>
          <w:szCs w:val="28"/>
        </w:rPr>
      </w:pPr>
      <w:r>
        <w:rPr>
          <w:color w:val="000000"/>
          <w:sz w:val="28"/>
          <w:szCs w:val="28"/>
        </w:rPr>
        <w:t xml:space="preserve">             </w:t>
      </w:r>
      <w:r>
        <w:rPr>
          <w:spacing w:val="-1"/>
          <w:sz w:val="28"/>
          <w:szCs w:val="28"/>
        </w:rPr>
        <w:t xml:space="preserve"> </w:t>
      </w:r>
      <w:r>
        <w:rPr>
          <w:sz w:val="28"/>
          <w:szCs w:val="28"/>
        </w:rPr>
        <w:t xml:space="preserve"> Классный руководитель 9 класса совместно с администрацией школы  проводил  с обучающимися и их родителями собрания, на которых рассматривались    нормативные  документы, регламентирующие  государственную итоговую аттестацию по образовательным программам основного  общего образования в 2023 учебном году</w:t>
      </w:r>
      <w:r>
        <w:t xml:space="preserve">. </w:t>
      </w:r>
      <w:r>
        <w:rPr>
          <w:sz w:val="28"/>
          <w:szCs w:val="28"/>
        </w:rPr>
        <w:t xml:space="preserve">До сведения  обучающихся и их родителей доведена информация о подготовке к экзаменам и  правилах поведения  во время проведения ОГЭ, </w:t>
      </w:r>
      <w:r>
        <w:rPr>
          <w:color w:val="000000"/>
          <w:sz w:val="28"/>
          <w:szCs w:val="28"/>
        </w:rPr>
        <w:t>правилах  и порядке подачи апелляций</w:t>
      </w:r>
      <w:r>
        <w:rPr>
          <w:sz w:val="28"/>
          <w:szCs w:val="28"/>
        </w:rPr>
        <w:t xml:space="preserve">. Психологом школы </w:t>
      </w:r>
      <w:proofErr w:type="spellStart"/>
      <w:r>
        <w:rPr>
          <w:sz w:val="28"/>
          <w:szCs w:val="28"/>
        </w:rPr>
        <w:t>Дудниковой</w:t>
      </w:r>
      <w:proofErr w:type="spellEnd"/>
      <w:r>
        <w:rPr>
          <w:sz w:val="28"/>
          <w:szCs w:val="28"/>
        </w:rPr>
        <w:t xml:space="preserve"> А.С. даны рекомендации по </w:t>
      </w:r>
      <w:r>
        <w:rPr>
          <w:sz w:val="28"/>
          <w:szCs w:val="28"/>
        </w:rPr>
        <w:lastRenderedPageBreak/>
        <w:t>психологической подготовке выпускников к государственной итоговой аттестации.</w:t>
      </w:r>
      <w:r>
        <w:t xml:space="preserve">   </w:t>
      </w:r>
      <w:r>
        <w:rPr>
          <w:color w:val="000000"/>
          <w:sz w:val="28"/>
          <w:szCs w:val="28"/>
        </w:rPr>
        <w:t>Всего за истекший период было проведено  3 родительских собрания.</w:t>
      </w:r>
    </w:p>
    <w:p w14:paraId="360D3F51" w14:textId="77777777" w:rsidR="00E30D7E" w:rsidRDefault="00E759D3">
      <w:pPr>
        <w:pStyle w:val="af9"/>
        <w:shd w:val="clear" w:color="auto" w:fill="FFFFFF"/>
        <w:spacing w:before="0" w:beforeAutospacing="0" w:after="0" w:afterAutospacing="0" w:line="288" w:lineRule="atLeast"/>
        <w:ind w:right="-144"/>
        <w:jc w:val="both"/>
        <w:rPr>
          <w:color w:val="000000"/>
          <w:sz w:val="28"/>
          <w:szCs w:val="28"/>
        </w:rPr>
      </w:pPr>
      <w:r>
        <w:rPr>
          <w:color w:val="000000"/>
          <w:sz w:val="28"/>
          <w:szCs w:val="28"/>
        </w:rPr>
        <w:t xml:space="preserve">              Учителя-предметники готовят выпускников к успешной сдаче ОГЭ  как  на уроках, так во внеурочной деятельности, используя разнообразные формы работы.  </w:t>
      </w:r>
      <w:r>
        <w:rPr>
          <w:sz w:val="28"/>
          <w:szCs w:val="28"/>
        </w:rPr>
        <w:t xml:space="preserve">        </w:t>
      </w:r>
    </w:p>
    <w:p w14:paraId="3542DFD1" w14:textId="77777777" w:rsidR="00E30D7E" w:rsidRDefault="00E759D3">
      <w:pPr>
        <w:ind w:right="-144"/>
        <w:jc w:val="both"/>
        <w:rPr>
          <w:b/>
          <w:bCs/>
          <w:sz w:val="28"/>
          <w:szCs w:val="28"/>
        </w:rPr>
      </w:pPr>
      <w:r>
        <w:rPr>
          <w:color w:val="000000"/>
          <w:sz w:val="28"/>
          <w:szCs w:val="28"/>
        </w:rPr>
        <w:t xml:space="preserve">          </w:t>
      </w:r>
      <w:r>
        <w:rPr>
          <w:sz w:val="28"/>
          <w:szCs w:val="28"/>
        </w:rPr>
        <w:t xml:space="preserve">Организация системной диагностики, ведение мониторинга, проведение входных, рубежных, диагностических и контрольных работ с последующим анализом этих работ позволяет своевременно выявить проблемы преподавания предметов, определить пути их решения. </w:t>
      </w:r>
      <w:r>
        <w:rPr>
          <w:b/>
          <w:bCs/>
          <w:sz w:val="28"/>
          <w:szCs w:val="28"/>
        </w:rPr>
        <w:t xml:space="preserve"> </w:t>
      </w:r>
    </w:p>
    <w:p w14:paraId="61912326" w14:textId="77777777" w:rsidR="00E30D7E" w:rsidRDefault="00E759D3">
      <w:pPr>
        <w:pStyle w:val="27"/>
        <w:spacing w:after="0" w:line="240" w:lineRule="auto"/>
        <w:ind w:left="0" w:right="-144"/>
        <w:jc w:val="both"/>
        <w:rPr>
          <w:bCs/>
          <w:sz w:val="28"/>
          <w:szCs w:val="28"/>
        </w:rPr>
      </w:pPr>
      <w:r>
        <w:rPr>
          <w:sz w:val="28"/>
          <w:szCs w:val="28"/>
        </w:rPr>
        <w:t xml:space="preserve">          </w:t>
      </w:r>
      <w:r>
        <w:rPr>
          <w:bCs/>
          <w:sz w:val="28"/>
          <w:szCs w:val="28"/>
        </w:rPr>
        <w:t>Анализ  работы   по подготовке к  государственной итоговой аттестации по образовательным программам среднего общего образования.</w:t>
      </w:r>
    </w:p>
    <w:p w14:paraId="17FE5AEC" w14:textId="77777777" w:rsidR="00E30D7E" w:rsidRDefault="00E759D3">
      <w:pPr>
        <w:pStyle w:val="af9"/>
        <w:shd w:val="clear" w:color="auto" w:fill="FFFFFF"/>
        <w:spacing w:before="0" w:beforeAutospacing="0" w:after="0" w:afterAutospacing="0"/>
        <w:ind w:right="-144"/>
        <w:jc w:val="both"/>
        <w:rPr>
          <w:sz w:val="28"/>
          <w:szCs w:val="28"/>
        </w:rPr>
      </w:pPr>
      <w:r>
        <w:rPr>
          <w:b/>
          <w:bCs/>
          <w:sz w:val="28"/>
          <w:szCs w:val="28"/>
        </w:rPr>
        <w:t xml:space="preserve">       </w:t>
      </w:r>
      <w:r>
        <w:rPr>
          <w:sz w:val="28"/>
          <w:szCs w:val="28"/>
        </w:rPr>
        <w:t>В течение учебного года по плану контрольно-аналитической  деятельности администрацией школы осуществлялся контроль работы учителей-предметников по подготовке к итоговой аттестации, проведению ГИА, ЕГЭ. Учащиеся, родители, педагогический коллектив были ознакомлены с нормативно-правовой базой, порядком проведения экзаменов в форме ЕГЭ на инструктивно-методических совещаниях, родительских собраниях, индивидуальных консультациях.</w:t>
      </w:r>
    </w:p>
    <w:p w14:paraId="13F2DBB7"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На</w:t>
      </w:r>
      <w:r>
        <w:rPr>
          <w:rStyle w:val="apple-converted-space"/>
          <w:sz w:val="28"/>
          <w:szCs w:val="28"/>
        </w:rPr>
        <w:t>  совещаниях при директоре  </w:t>
      </w:r>
      <w:r>
        <w:rPr>
          <w:sz w:val="28"/>
          <w:szCs w:val="28"/>
        </w:rPr>
        <w:t>рассматривались следующие вопросы:</w:t>
      </w:r>
    </w:p>
    <w:p w14:paraId="66E3B5FF"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-Состояние образовательного процесса в выпускных классах по итогам первого и второго полугодий.</w:t>
      </w:r>
    </w:p>
    <w:p w14:paraId="48C9F285"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-Изменения в Порядке проведения ЕГЭ .</w:t>
      </w:r>
    </w:p>
    <w:p w14:paraId="0669ADF7"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-Итоги подготовки к  ЕГЭ  выпускников 2023 года.</w:t>
      </w:r>
    </w:p>
    <w:p w14:paraId="1F438173"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-Допуск выпускников к ЕГЭ .</w:t>
      </w:r>
    </w:p>
    <w:p w14:paraId="7BC9CC66"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 xml:space="preserve">      На</w:t>
      </w:r>
      <w:r>
        <w:rPr>
          <w:rStyle w:val="apple-converted-space"/>
          <w:sz w:val="28"/>
          <w:szCs w:val="28"/>
        </w:rPr>
        <w:t> </w:t>
      </w:r>
      <w:r>
        <w:rPr>
          <w:rStyle w:val="aff2"/>
          <w:sz w:val="28"/>
          <w:szCs w:val="28"/>
        </w:rPr>
        <w:t xml:space="preserve"> </w:t>
      </w:r>
      <w:r>
        <w:rPr>
          <w:rStyle w:val="aff2"/>
          <w:i w:val="0"/>
          <w:sz w:val="28"/>
          <w:szCs w:val="28"/>
        </w:rPr>
        <w:t>оперативных совещаниях, совещаниях при завуче, заседаниях ШМО</w:t>
      </w:r>
      <w:r>
        <w:rPr>
          <w:rStyle w:val="aff2"/>
          <w:sz w:val="28"/>
          <w:szCs w:val="28"/>
        </w:rPr>
        <w:t xml:space="preserve"> </w:t>
      </w:r>
      <w:r>
        <w:rPr>
          <w:sz w:val="28"/>
          <w:szCs w:val="28"/>
        </w:rPr>
        <w:t>рассматривались вопросы:</w:t>
      </w:r>
    </w:p>
    <w:p w14:paraId="07B36B08"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-Изучение нормативно-распорядительных документов различного уровня, регламентирующих порядок проведения ОГЭ и ЕГЭ.</w:t>
      </w:r>
    </w:p>
    <w:p w14:paraId="091DBCB2"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-О заполнении аттестатов об основном общем, среднем общем образовании.</w:t>
      </w:r>
    </w:p>
    <w:p w14:paraId="54DCA146"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 xml:space="preserve">-Тестовые технологии. Обеспечение готовности учащихся выполнять задания различных уровней сложности.                                                                             </w:t>
      </w:r>
      <w:r>
        <w:rPr>
          <w:rStyle w:val="aff2"/>
          <w:i w:val="0"/>
          <w:sz w:val="28"/>
          <w:szCs w:val="28"/>
        </w:rPr>
        <w:t>Информирование родителей, учащихся выпускных классов и самих учащихся</w:t>
      </w:r>
      <w:r>
        <w:rPr>
          <w:rStyle w:val="apple-converted-space"/>
          <w:sz w:val="28"/>
          <w:szCs w:val="28"/>
        </w:rPr>
        <w:t> </w:t>
      </w:r>
      <w:r>
        <w:rPr>
          <w:sz w:val="28"/>
          <w:szCs w:val="28"/>
        </w:rPr>
        <w:t>проводилось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ЕГЭ. Данная информация зафиксирована в «Листах ознакомления», которые содержат дату проведения, тему собрания, список присутствующих, их росписи в получении соответствующего инструктажа.</w:t>
      </w:r>
    </w:p>
    <w:p w14:paraId="2F23E581" w14:textId="60B307AF" w:rsidR="00E30D7E" w:rsidRDefault="00D6671B">
      <w:pPr>
        <w:pStyle w:val="af9"/>
        <w:shd w:val="clear" w:color="auto" w:fill="FFFFFF"/>
        <w:spacing w:before="0" w:beforeAutospacing="0" w:after="0" w:afterAutospacing="0"/>
        <w:ind w:right="-144"/>
        <w:jc w:val="both"/>
        <w:rPr>
          <w:sz w:val="28"/>
          <w:szCs w:val="28"/>
        </w:rPr>
      </w:pPr>
      <w:r>
        <w:rPr>
          <w:rStyle w:val="aff2"/>
          <w:i w:val="0"/>
          <w:sz w:val="28"/>
          <w:szCs w:val="28"/>
        </w:rPr>
        <w:t xml:space="preserve">     </w:t>
      </w:r>
      <w:r w:rsidR="00E759D3">
        <w:rPr>
          <w:rStyle w:val="aff2"/>
          <w:i w:val="0"/>
          <w:sz w:val="28"/>
          <w:szCs w:val="28"/>
        </w:rPr>
        <w:t>Контрольно-аналитическая деятельность</w:t>
      </w:r>
      <w:r w:rsidR="00E759D3">
        <w:rPr>
          <w:rStyle w:val="apple-converted-space"/>
          <w:sz w:val="28"/>
          <w:szCs w:val="28"/>
        </w:rPr>
        <w:t> </w:t>
      </w:r>
      <w:r w:rsidR="00E759D3">
        <w:rPr>
          <w:sz w:val="28"/>
          <w:szCs w:val="28"/>
        </w:rPr>
        <w:t>проводилась по нескольким направлениям:</w:t>
      </w:r>
    </w:p>
    <w:p w14:paraId="0F284EFF"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 xml:space="preserve">1. Контроль уровня качества знаний учащихся 11 классов осуществлялся посредством проведения и последующего анализа контрольных работ, контрольных срезов, тестовых заданий различного уровня, репетиционного тестирования. Результаты </w:t>
      </w:r>
      <w:r>
        <w:rPr>
          <w:sz w:val="28"/>
          <w:szCs w:val="28"/>
        </w:rPr>
        <w:lastRenderedPageBreak/>
        <w:t>данных работ обсуждены на заседаниях ШМО, использовались педагогами для прогнозирования дальнейших действий по улучшению качества преподавания.</w:t>
      </w:r>
    </w:p>
    <w:p w14:paraId="186B4AE8"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2. Контроль качества преподавания предметов школьного учебного плана осуществлялся путем посещения уроков, проведения тематических проверок со стороны администрации школы.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 учащихся.</w:t>
      </w:r>
    </w:p>
    <w:p w14:paraId="67255795"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 xml:space="preserve">             По всем предметам учебного плана программы выполнены, школа работала в режиме 5-ти дневной рабочей недели. </w:t>
      </w:r>
    </w:p>
    <w:p w14:paraId="1E9DDCE7" w14:textId="77777777" w:rsidR="00E30D7E" w:rsidRDefault="00E759D3">
      <w:pPr>
        <w:ind w:right="-144"/>
        <w:jc w:val="both"/>
        <w:rPr>
          <w:sz w:val="28"/>
          <w:szCs w:val="28"/>
        </w:rPr>
      </w:pPr>
      <w:r>
        <w:rPr>
          <w:sz w:val="28"/>
          <w:szCs w:val="28"/>
        </w:rPr>
        <w:t>В 2022/23 учебном году одним из условий допуска обучающихся 11-х классов к ГИА было получение «зачета» за итоговое сочинение. В итоговом сочинении приняли участие 4 обучающихся (100%), которые  получили «зачет».</w:t>
      </w:r>
    </w:p>
    <w:p w14:paraId="2930415E" w14:textId="77777777" w:rsidR="00E30D7E" w:rsidRDefault="00E759D3">
      <w:pPr>
        <w:shd w:val="clear" w:color="auto" w:fill="FFFFFF"/>
        <w:ind w:right="-144"/>
        <w:jc w:val="both"/>
        <w:rPr>
          <w:b/>
          <w:sz w:val="28"/>
          <w:szCs w:val="28"/>
        </w:rPr>
      </w:pPr>
      <w:r>
        <w:rPr>
          <w:sz w:val="28"/>
          <w:szCs w:val="28"/>
        </w:rPr>
        <w:t xml:space="preserve">          </w:t>
      </w:r>
    </w:p>
    <w:p w14:paraId="3B487682" w14:textId="0E86377C" w:rsidR="00E30D7E" w:rsidRDefault="00752F70">
      <w:pPr>
        <w:ind w:right="-144"/>
        <w:jc w:val="both"/>
        <w:rPr>
          <w:b/>
          <w:color w:val="000000"/>
          <w:sz w:val="28"/>
          <w:szCs w:val="28"/>
        </w:rPr>
      </w:pPr>
      <w:r>
        <w:rPr>
          <w:b/>
          <w:color w:val="000000"/>
          <w:sz w:val="28"/>
          <w:szCs w:val="28"/>
        </w:rPr>
        <w:t xml:space="preserve">        </w:t>
      </w:r>
      <w:r w:rsidR="00E759D3">
        <w:rPr>
          <w:b/>
          <w:color w:val="000000"/>
          <w:sz w:val="28"/>
          <w:szCs w:val="28"/>
        </w:rPr>
        <w:t>Олимпиады.</w:t>
      </w:r>
    </w:p>
    <w:p w14:paraId="65F73E61" w14:textId="77777777" w:rsidR="00E30D7E" w:rsidRDefault="00E759D3">
      <w:pPr>
        <w:ind w:right="-144"/>
        <w:jc w:val="both"/>
        <w:rPr>
          <w:sz w:val="28"/>
          <w:szCs w:val="28"/>
        </w:rPr>
      </w:pPr>
      <w:r>
        <w:rPr>
          <w:sz w:val="28"/>
          <w:szCs w:val="28"/>
        </w:rPr>
        <w:t xml:space="preserve">          Важную роль в повышении качества играет олимпиадное движение. Участие школьников в олимпиадах различного уровня, в том числе и дистанционных - наиболее эффективный способ повышения качества обучения, он позволяет повысить заинтересованность как детей, так и педагогов в образовательном процессе. Различные олимпиады, конференции, семинары способны выявить талантливых учителей, школьников.</w:t>
      </w:r>
    </w:p>
    <w:p w14:paraId="5920F151" w14:textId="77777777" w:rsidR="00E30D7E" w:rsidRDefault="00E759D3">
      <w:pPr>
        <w:ind w:right="-144"/>
        <w:jc w:val="both"/>
        <w:rPr>
          <w:sz w:val="28"/>
          <w:szCs w:val="28"/>
        </w:rPr>
      </w:pPr>
      <w:r>
        <w:rPr>
          <w:rStyle w:val="doccaption"/>
          <w:color w:val="000000"/>
          <w:sz w:val="28"/>
          <w:szCs w:val="28"/>
          <w:shd w:val="clear" w:color="auto" w:fill="FFFFFF"/>
        </w:rPr>
        <w:t xml:space="preserve"> В соответствии с Приказом Министерства просвещения Российской Федерации от 30.08.2022 № 788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w:t>
      </w:r>
    </w:p>
    <w:p w14:paraId="5FD6A7B6" w14:textId="77777777" w:rsidR="00E30D7E" w:rsidRDefault="00E759D3">
      <w:pPr>
        <w:pStyle w:val="Default"/>
        <w:spacing w:after="0" w:line="240" w:lineRule="auto"/>
        <w:ind w:right="-144"/>
        <w:jc w:val="both"/>
        <w:rPr>
          <w:rFonts w:ascii="Times New Roman" w:hAnsi="Times New Roman"/>
          <w:sz w:val="28"/>
          <w:szCs w:val="28"/>
        </w:rPr>
      </w:pPr>
      <w:r>
        <w:rPr>
          <w:rStyle w:val="doccaption"/>
          <w:rFonts w:ascii="Times New Roman" w:hAnsi="Times New Roman"/>
          <w:color w:val="000000"/>
          <w:sz w:val="28"/>
          <w:szCs w:val="28"/>
          <w:shd w:val="clear" w:color="auto" w:fill="FFFFFF"/>
        </w:rPr>
        <w:t xml:space="preserve">(Зарегистрирован 03.10.2022 № 70342), </w:t>
      </w:r>
      <w:r>
        <w:rPr>
          <w:rFonts w:ascii="Times New Roman" w:hAnsi="Times New Roman"/>
          <w:sz w:val="28"/>
          <w:szCs w:val="28"/>
        </w:rPr>
        <w:t>с целью обеспечения организованного проведения школьного  и муниципального этапов всероссийской олимпиады школьников проведен в 2022 учебном году  школьный и муниципальный этапы всероссийской олимпиады школьников по 21 общеобразовательным предметам: английский язык, астрономия, биология, география, информатика,   искусство (МХК), история, литература, математика, немецкий язык, обществознание, основы безопасности жизнедеятельности (ОБЖ), право, русский язык, технология, физика, физическая культура, химия, экология, экономика, среди обучающихся  общеобразовательных организаций Красненского района.</w:t>
      </w:r>
    </w:p>
    <w:p w14:paraId="48ECD18D" w14:textId="77777777" w:rsidR="00E30D7E" w:rsidRDefault="00E759D3">
      <w:pPr>
        <w:ind w:right="-144"/>
        <w:jc w:val="both"/>
        <w:rPr>
          <w:sz w:val="28"/>
          <w:szCs w:val="28"/>
        </w:rPr>
      </w:pPr>
      <w:r>
        <w:rPr>
          <w:sz w:val="28"/>
          <w:szCs w:val="28"/>
        </w:rPr>
        <w:t xml:space="preserve">Количественный состав участников школьного  этапа </w:t>
      </w:r>
      <w:proofErr w:type="spellStart"/>
      <w:r>
        <w:rPr>
          <w:sz w:val="28"/>
          <w:szCs w:val="28"/>
        </w:rPr>
        <w:t>ВсОШ</w:t>
      </w:r>
      <w:proofErr w:type="spellEnd"/>
      <w:r>
        <w:rPr>
          <w:sz w:val="28"/>
          <w:szCs w:val="28"/>
        </w:rPr>
        <w:t xml:space="preserve"> МОУ «Горская средняя общеобразовательная школа» 2023 учебного года</w:t>
      </w:r>
    </w:p>
    <w:p w14:paraId="402FDF4C" w14:textId="77777777" w:rsidR="00E30D7E" w:rsidRDefault="00E30D7E">
      <w:pPr>
        <w:ind w:right="-144"/>
        <w:jc w:val="both"/>
      </w:pP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3"/>
        <w:gridCol w:w="1975"/>
        <w:gridCol w:w="540"/>
        <w:gridCol w:w="540"/>
        <w:gridCol w:w="540"/>
        <w:gridCol w:w="540"/>
        <w:gridCol w:w="643"/>
        <w:gridCol w:w="557"/>
        <w:gridCol w:w="557"/>
        <w:gridCol w:w="550"/>
        <w:gridCol w:w="550"/>
        <w:gridCol w:w="550"/>
        <w:gridCol w:w="550"/>
        <w:gridCol w:w="550"/>
        <w:gridCol w:w="550"/>
        <w:gridCol w:w="550"/>
      </w:tblGrid>
      <w:tr w:rsidR="00E30D7E" w14:paraId="6CE1DFBC" w14:textId="77777777">
        <w:tc>
          <w:tcPr>
            <w:tcW w:w="473" w:type="dxa"/>
            <w:vMerge w:val="restart"/>
          </w:tcPr>
          <w:p w14:paraId="07962E9F" w14:textId="77777777" w:rsidR="00E30D7E" w:rsidRDefault="00E759D3">
            <w:pPr>
              <w:ind w:right="-144"/>
              <w:jc w:val="both"/>
            </w:pPr>
            <w:r>
              <w:t>№</w:t>
            </w:r>
          </w:p>
          <w:p w14:paraId="27872C3B" w14:textId="77777777" w:rsidR="00E30D7E" w:rsidRDefault="00E759D3">
            <w:pPr>
              <w:ind w:right="-144"/>
              <w:jc w:val="both"/>
            </w:pPr>
            <w:proofErr w:type="spellStart"/>
            <w:r>
              <w:t>пп</w:t>
            </w:r>
            <w:proofErr w:type="spellEnd"/>
          </w:p>
        </w:tc>
        <w:tc>
          <w:tcPr>
            <w:tcW w:w="1975" w:type="dxa"/>
            <w:vMerge w:val="restart"/>
          </w:tcPr>
          <w:p w14:paraId="07B89C31" w14:textId="77777777" w:rsidR="00E30D7E" w:rsidRDefault="00E759D3">
            <w:pPr>
              <w:ind w:right="-144"/>
              <w:jc w:val="both"/>
            </w:pPr>
            <w:r>
              <w:t>предмет</w:t>
            </w:r>
          </w:p>
        </w:tc>
        <w:tc>
          <w:tcPr>
            <w:tcW w:w="3917" w:type="dxa"/>
            <w:gridSpan w:val="7"/>
          </w:tcPr>
          <w:p w14:paraId="504CC596" w14:textId="77777777" w:rsidR="00E30D7E" w:rsidRDefault="00E759D3">
            <w:pPr>
              <w:ind w:right="-144"/>
              <w:jc w:val="both"/>
            </w:pPr>
            <w:r>
              <w:t>Всего участников</w:t>
            </w:r>
          </w:p>
        </w:tc>
        <w:tc>
          <w:tcPr>
            <w:tcW w:w="3850" w:type="dxa"/>
            <w:gridSpan w:val="7"/>
          </w:tcPr>
          <w:p w14:paraId="2C44F7C4" w14:textId="77777777" w:rsidR="00E30D7E" w:rsidRDefault="00E759D3">
            <w:pPr>
              <w:ind w:right="-144"/>
              <w:jc w:val="both"/>
            </w:pPr>
            <w:r>
              <w:t>1 школьник – 1 олимпиада</w:t>
            </w:r>
          </w:p>
        </w:tc>
      </w:tr>
      <w:tr w:rsidR="00E30D7E" w14:paraId="50EF54C8" w14:textId="77777777">
        <w:tc>
          <w:tcPr>
            <w:tcW w:w="473" w:type="dxa"/>
            <w:vMerge/>
          </w:tcPr>
          <w:p w14:paraId="30511EB7" w14:textId="77777777" w:rsidR="00E30D7E" w:rsidRDefault="00E30D7E">
            <w:pPr>
              <w:ind w:right="-144"/>
              <w:jc w:val="both"/>
            </w:pPr>
          </w:p>
        </w:tc>
        <w:tc>
          <w:tcPr>
            <w:tcW w:w="1975" w:type="dxa"/>
            <w:vMerge/>
          </w:tcPr>
          <w:p w14:paraId="33143038" w14:textId="77777777" w:rsidR="00E30D7E" w:rsidRDefault="00E30D7E">
            <w:pPr>
              <w:ind w:right="-144"/>
              <w:jc w:val="both"/>
            </w:pPr>
          </w:p>
        </w:tc>
        <w:tc>
          <w:tcPr>
            <w:tcW w:w="540" w:type="dxa"/>
          </w:tcPr>
          <w:p w14:paraId="288A90BD" w14:textId="77777777" w:rsidR="00E30D7E" w:rsidRDefault="00E759D3">
            <w:pPr>
              <w:ind w:right="-144"/>
              <w:jc w:val="both"/>
            </w:pPr>
            <w:r>
              <w:t>5</w:t>
            </w:r>
          </w:p>
        </w:tc>
        <w:tc>
          <w:tcPr>
            <w:tcW w:w="540" w:type="dxa"/>
          </w:tcPr>
          <w:p w14:paraId="66DF6592" w14:textId="77777777" w:rsidR="00E30D7E" w:rsidRDefault="00E759D3">
            <w:pPr>
              <w:ind w:right="-144"/>
              <w:jc w:val="both"/>
            </w:pPr>
            <w:r>
              <w:t>6</w:t>
            </w:r>
          </w:p>
        </w:tc>
        <w:tc>
          <w:tcPr>
            <w:tcW w:w="540" w:type="dxa"/>
          </w:tcPr>
          <w:p w14:paraId="234873BF" w14:textId="77777777" w:rsidR="00E30D7E" w:rsidRDefault="00E759D3">
            <w:pPr>
              <w:ind w:right="-144"/>
              <w:jc w:val="both"/>
            </w:pPr>
            <w:r>
              <w:t>7</w:t>
            </w:r>
          </w:p>
        </w:tc>
        <w:tc>
          <w:tcPr>
            <w:tcW w:w="540" w:type="dxa"/>
          </w:tcPr>
          <w:p w14:paraId="2D8D3AD5" w14:textId="77777777" w:rsidR="00E30D7E" w:rsidRDefault="00E759D3">
            <w:pPr>
              <w:ind w:right="-144"/>
              <w:jc w:val="both"/>
            </w:pPr>
            <w:r>
              <w:t>8</w:t>
            </w:r>
          </w:p>
        </w:tc>
        <w:tc>
          <w:tcPr>
            <w:tcW w:w="643" w:type="dxa"/>
          </w:tcPr>
          <w:p w14:paraId="1E16CC0E" w14:textId="77777777" w:rsidR="00E30D7E" w:rsidRDefault="00E759D3">
            <w:pPr>
              <w:ind w:right="-144"/>
              <w:jc w:val="both"/>
            </w:pPr>
            <w:r>
              <w:t>9</w:t>
            </w:r>
          </w:p>
        </w:tc>
        <w:tc>
          <w:tcPr>
            <w:tcW w:w="557" w:type="dxa"/>
          </w:tcPr>
          <w:p w14:paraId="6B9F0448" w14:textId="77777777" w:rsidR="00E30D7E" w:rsidRDefault="00E759D3">
            <w:pPr>
              <w:ind w:right="-144"/>
              <w:jc w:val="both"/>
            </w:pPr>
            <w:r>
              <w:t>10</w:t>
            </w:r>
          </w:p>
        </w:tc>
        <w:tc>
          <w:tcPr>
            <w:tcW w:w="557" w:type="dxa"/>
          </w:tcPr>
          <w:p w14:paraId="4E743E22" w14:textId="77777777" w:rsidR="00E30D7E" w:rsidRDefault="00E759D3">
            <w:pPr>
              <w:ind w:right="-144"/>
              <w:jc w:val="both"/>
            </w:pPr>
            <w:r>
              <w:t>11</w:t>
            </w:r>
          </w:p>
        </w:tc>
        <w:tc>
          <w:tcPr>
            <w:tcW w:w="550" w:type="dxa"/>
          </w:tcPr>
          <w:p w14:paraId="5C80817B" w14:textId="77777777" w:rsidR="00E30D7E" w:rsidRDefault="00E759D3">
            <w:pPr>
              <w:ind w:right="-144"/>
              <w:jc w:val="both"/>
            </w:pPr>
            <w:r>
              <w:t>5</w:t>
            </w:r>
          </w:p>
        </w:tc>
        <w:tc>
          <w:tcPr>
            <w:tcW w:w="550" w:type="dxa"/>
          </w:tcPr>
          <w:p w14:paraId="48F43170" w14:textId="77777777" w:rsidR="00E30D7E" w:rsidRDefault="00E759D3">
            <w:pPr>
              <w:ind w:right="-144"/>
              <w:jc w:val="both"/>
            </w:pPr>
            <w:r>
              <w:t>6</w:t>
            </w:r>
          </w:p>
        </w:tc>
        <w:tc>
          <w:tcPr>
            <w:tcW w:w="550" w:type="dxa"/>
          </w:tcPr>
          <w:p w14:paraId="5B1962CA" w14:textId="77777777" w:rsidR="00E30D7E" w:rsidRDefault="00E759D3">
            <w:pPr>
              <w:ind w:right="-144"/>
              <w:jc w:val="both"/>
            </w:pPr>
            <w:r>
              <w:t>7</w:t>
            </w:r>
          </w:p>
        </w:tc>
        <w:tc>
          <w:tcPr>
            <w:tcW w:w="550" w:type="dxa"/>
          </w:tcPr>
          <w:p w14:paraId="77EFB5B2" w14:textId="77777777" w:rsidR="00E30D7E" w:rsidRDefault="00E759D3">
            <w:pPr>
              <w:ind w:right="-144"/>
              <w:jc w:val="both"/>
            </w:pPr>
            <w:r>
              <w:t>8</w:t>
            </w:r>
          </w:p>
        </w:tc>
        <w:tc>
          <w:tcPr>
            <w:tcW w:w="550" w:type="dxa"/>
          </w:tcPr>
          <w:p w14:paraId="421A7775" w14:textId="77777777" w:rsidR="00E30D7E" w:rsidRDefault="00E759D3">
            <w:pPr>
              <w:ind w:right="-144"/>
              <w:jc w:val="both"/>
            </w:pPr>
            <w:r>
              <w:t>9</w:t>
            </w:r>
          </w:p>
        </w:tc>
        <w:tc>
          <w:tcPr>
            <w:tcW w:w="550" w:type="dxa"/>
          </w:tcPr>
          <w:p w14:paraId="0C659ED8" w14:textId="77777777" w:rsidR="00E30D7E" w:rsidRDefault="00E759D3">
            <w:pPr>
              <w:ind w:right="-144"/>
              <w:jc w:val="both"/>
            </w:pPr>
            <w:r>
              <w:t>10</w:t>
            </w:r>
          </w:p>
        </w:tc>
        <w:tc>
          <w:tcPr>
            <w:tcW w:w="550" w:type="dxa"/>
          </w:tcPr>
          <w:p w14:paraId="318B880E" w14:textId="77777777" w:rsidR="00E30D7E" w:rsidRDefault="00E759D3">
            <w:pPr>
              <w:ind w:right="-144"/>
              <w:jc w:val="both"/>
            </w:pPr>
            <w:r>
              <w:t>11</w:t>
            </w:r>
          </w:p>
        </w:tc>
      </w:tr>
      <w:tr w:rsidR="00E30D7E" w14:paraId="098DC354" w14:textId="77777777">
        <w:tc>
          <w:tcPr>
            <w:tcW w:w="473" w:type="dxa"/>
          </w:tcPr>
          <w:p w14:paraId="08945261" w14:textId="77777777" w:rsidR="00E30D7E" w:rsidRDefault="00E759D3">
            <w:pPr>
              <w:ind w:right="-144"/>
              <w:jc w:val="both"/>
            </w:pPr>
            <w:r>
              <w:lastRenderedPageBreak/>
              <w:t>1</w:t>
            </w:r>
          </w:p>
        </w:tc>
        <w:tc>
          <w:tcPr>
            <w:tcW w:w="1975" w:type="dxa"/>
          </w:tcPr>
          <w:p w14:paraId="3D28FEEC" w14:textId="77777777" w:rsidR="00E30D7E" w:rsidRDefault="00E759D3">
            <w:pPr>
              <w:ind w:right="-144"/>
              <w:jc w:val="both"/>
            </w:pPr>
            <w:r>
              <w:t>Английский язык</w:t>
            </w:r>
          </w:p>
        </w:tc>
        <w:tc>
          <w:tcPr>
            <w:tcW w:w="540" w:type="dxa"/>
          </w:tcPr>
          <w:p w14:paraId="68C8799A" w14:textId="77777777" w:rsidR="00E30D7E" w:rsidRDefault="00E759D3">
            <w:pPr>
              <w:ind w:right="-144"/>
              <w:jc w:val="both"/>
            </w:pPr>
            <w:r>
              <w:t>4</w:t>
            </w:r>
          </w:p>
        </w:tc>
        <w:tc>
          <w:tcPr>
            <w:tcW w:w="540" w:type="dxa"/>
          </w:tcPr>
          <w:p w14:paraId="6DEDE8ED" w14:textId="77777777" w:rsidR="00E30D7E" w:rsidRDefault="00E759D3">
            <w:pPr>
              <w:ind w:right="-144"/>
              <w:jc w:val="both"/>
            </w:pPr>
            <w:r>
              <w:t>4</w:t>
            </w:r>
          </w:p>
        </w:tc>
        <w:tc>
          <w:tcPr>
            <w:tcW w:w="540" w:type="dxa"/>
          </w:tcPr>
          <w:p w14:paraId="5B0DC016" w14:textId="77777777" w:rsidR="00E30D7E" w:rsidRDefault="00E759D3">
            <w:pPr>
              <w:ind w:right="-144"/>
              <w:jc w:val="both"/>
            </w:pPr>
            <w:r>
              <w:t>7</w:t>
            </w:r>
          </w:p>
        </w:tc>
        <w:tc>
          <w:tcPr>
            <w:tcW w:w="540" w:type="dxa"/>
          </w:tcPr>
          <w:p w14:paraId="398EECBA" w14:textId="77777777" w:rsidR="00E30D7E" w:rsidRDefault="00E759D3">
            <w:pPr>
              <w:ind w:right="-144"/>
              <w:jc w:val="both"/>
            </w:pPr>
            <w:r>
              <w:t>4</w:t>
            </w:r>
          </w:p>
        </w:tc>
        <w:tc>
          <w:tcPr>
            <w:tcW w:w="643" w:type="dxa"/>
          </w:tcPr>
          <w:p w14:paraId="3B1C6227" w14:textId="77777777" w:rsidR="00E30D7E" w:rsidRDefault="00E759D3">
            <w:pPr>
              <w:ind w:right="-144"/>
              <w:jc w:val="both"/>
            </w:pPr>
            <w:r>
              <w:t>4</w:t>
            </w:r>
          </w:p>
        </w:tc>
        <w:tc>
          <w:tcPr>
            <w:tcW w:w="557" w:type="dxa"/>
          </w:tcPr>
          <w:p w14:paraId="4AEE500E" w14:textId="77777777" w:rsidR="00E30D7E" w:rsidRDefault="00E759D3">
            <w:pPr>
              <w:ind w:right="-144"/>
              <w:jc w:val="both"/>
            </w:pPr>
            <w:r>
              <w:t>2</w:t>
            </w:r>
          </w:p>
        </w:tc>
        <w:tc>
          <w:tcPr>
            <w:tcW w:w="557" w:type="dxa"/>
          </w:tcPr>
          <w:p w14:paraId="3381F36A" w14:textId="77777777" w:rsidR="00E30D7E" w:rsidRDefault="00E759D3">
            <w:pPr>
              <w:ind w:right="-144"/>
              <w:jc w:val="both"/>
            </w:pPr>
            <w:r>
              <w:t>1</w:t>
            </w:r>
          </w:p>
        </w:tc>
        <w:tc>
          <w:tcPr>
            <w:tcW w:w="550" w:type="dxa"/>
          </w:tcPr>
          <w:p w14:paraId="1B640A8B" w14:textId="77777777" w:rsidR="00E30D7E" w:rsidRDefault="00E759D3">
            <w:pPr>
              <w:ind w:right="-144"/>
              <w:jc w:val="both"/>
            </w:pPr>
            <w:r>
              <w:t>4</w:t>
            </w:r>
          </w:p>
        </w:tc>
        <w:tc>
          <w:tcPr>
            <w:tcW w:w="550" w:type="dxa"/>
          </w:tcPr>
          <w:p w14:paraId="67F53296" w14:textId="77777777" w:rsidR="00E30D7E" w:rsidRDefault="00E759D3">
            <w:pPr>
              <w:ind w:right="-144"/>
              <w:jc w:val="both"/>
            </w:pPr>
            <w:r>
              <w:t>4</w:t>
            </w:r>
          </w:p>
        </w:tc>
        <w:tc>
          <w:tcPr>
            <w:tcW w:w="550" w:type="dxa"/>
          </w:tcPr>
          <w:p w14:paraId="44A29842" w14:textId="77777777" w:rsidR="00E30D7E" w:rsidRDefault="00E759D3">
            <w:pPr>
              <w:ind w:right="-144"/>
              <w:jc w:val="both"/>
            </w:pPr>
            <w:r>
              <w:t>7</w:t>
            </w:r>
          </w:p>
        </w:tc>
        <w:tc>
          <w:tcPr>
            <w:tcW w:w="550" w:type="dxa"/>
          </w:tcPr>
          <w:p w14:paraId="2CB7E7CE" w14:textId="77777777" w:rsidR="00E30D7E" w:rsidRDefault="00E759D3">
            <w:pPr>
              <w:ind w:right="-144"/>
              <w:jc w:val="both"/>
            </w:pPr>
            <w:r>
              <w:t>4</w:t>
            </w:r>
          </w:p>
        </w:tc>
        <w:tc>
          <w:tcPr>
            <w:tcW w:w="550" w:type="dxa"/>
          </w:tcPr>
          <w:p w14:paraId="26449CC9" w14:textId="77777777" w:rsidR="00E30D7E" w:rsidRDefault="00E759D3">
            <w:pPr>
              <w:ind w:right="-144"/>
              <w:jc w:val="both"/>
            </w:pPr>
            <w:r>
              <w:t>4</w:t>
            </w:r>
          </w:p>
        </w:tc>
        <w:tc>
          <w:tcPr>
            <w:tcW w:w="550" w:type="dxa"/>
          </w:tcPr>
          <w:p w14:paraId="313F816B" w14:textId="77777777" w:rsidR="00E30D7E" w:rsidRDefault="00E759D3">
            <w:pPr>
              <w:ind w:right="-144"/>
              <w:jc w:val="both"/>
            </w:pPr>
            <w:r>
              <w:t>0</w:t>
            </w:r>
          </w:p>
        </w:tc>
        <w:tc>
          <w:tcPr>
            <w:tcW w:w="550" w:type="dxa"/>
          </w:tcPr>
          <w:p w14:paraId="6C54BAC3" w14:textId="77777777" w:rsidR="00E30D7E" w:rsidRDefault="00E759D3">
            <w:pPr>
              <w:ind w:right="-144"/>
              <w:jc w:val="both"/>
            </w:pPr>
            <w:r>
              <w:t>3</w:t>
            </w:r>
          </w:p>
        </w:tc>
      </w:tr>
      <w:tr w:rsidR="00E30D7E" w14:paraId="198CF184" w14:textId="77777777">
        <w:tc>
          <w:tcPr>
            <w:tcW w:w="473" w:type="dxa"/>
          </w:tcPr>
          <w:p w14:paraId="1E8B23FE" w14:textId="77777777" w:rsidR="00E30D7E" w:rsidRDefault="00E759D3">
            <w:pPr>
              <w:ind w:right="-144"/>
              <w:jc w:val="both"/>
            </w:pPr>
            <w:r>
              <w:t>2</w:t>
            </w:r>
          </w:p>
        </w:tc>
        <w:tc>
          <w:tcPr>
            <w:tcW w:w="1975" w:type="dxa"/>
          </w:tcPr>
          <w:p w14:paraId="5AF07CC5" w14:textId="77777777" w:rsidR="00E30D7E" w:rsidRDefault="00E759D3">
            <w:pPr>
              <w:ind w:right="-144"/>
              <w:jc w:val="both"/>
            </w:pPr>
            <w:r>
              <w:t>Немецкий язык</w:t>
            </w:r>
          </w:p>
        </w:tc>
        <w:tc>
          <w:tcPr>
            <w:tcW w:w="540" w:type="dxa"/>
          </w:tcPr>
          <w:p w14:paraId="56EF85EE" w14:textId="77777777" w:rsidR="00E30D7E" w:rsidRDefault="00E759D3">
            <w:pPr>
              <w:ind w:right="-144"/>
              <w:jc w:val="both"/>
            </w:pPr>
            <w:r>
              <w:t>0</w:t>
            </w:r>
          </w:p>
        </w:tc>
        <w:tc>
          <w:tcPr>
            <w:tcW w:w="540" w:type="dxa"/>
          </w:tcPr>
          <w:p w14:paraId="3DF1D8AC" w14:textId="77777777" w:rsidR="00E30D7E" w:rsidRDefault="00E759D3">
            <w:pPr>
              <w:ind w:right="-144"/>
              <w:jc w:val="both"/>
            </w:pPr>
            <w:r>
              <w:t>0</w:t>
            </w:r>
          </w:p>
        </w:tc>
        <w:tc>
          <w:tcPr>
            <w:tcW w:w="540" w:type="dxa"/>
          </w:tcPr>
          <w:p w14:paraId="021216D4" w14:textId="77777777" w:rsidR="00E30D7E" w:rsidRDefault="00E759D3">
            <w:pPr>
              <w:ind w:right="-144"/>
              <w:jc w:val="both"/>
            </w:pPr>
            <w:r>
              <w:t>0</w:t>
            </w:r>
          </w:p>
        </w:tc>
        <w:tc>
          <w:tcPr>
            <w:tcW w:w="540" w:type="dxa"/>
          </w:tcPr>
          <w:p w14:paraId="0B027C6A" w14:textId="77777777" w:rsidR="00E30D7E" w:rsidRDefault="00E759D3">
            <w:pPr>
              <w:ind w:right="-144"/>
              <w:jc w:val="both"/>
            </w:pPr>
            <w:r>
              <w:t>0</w:t>
            </w:r>
          </w:p>
        </w:tc>
        <w:tc>
          <w:tcPr>
            <w:tcW w:w="643" w:type="dxa"/>
          </w:tcPr>
          <w:p w14:paraId="796BA73A" w14:textId="77777777" w:rsidR="00E30D7E" w:rsidRDefault="00E759D3">
            <w:pPr>
              <w:ind w:right="-144"/>
              <w:jc w:val="both"/>
            </w:pPr>
            <w:r>
              <w:t>0</w:t>
            </w:r>
          </w:p>
        </w:tc>
        <w:tc>
          <w:tcPr>
            <w:tcW w:w="557" w:type="dxa"/>
          </w:tcPr>
          <w:p w14:paraId="31FB6029" w14:textId="77777777" w:rsidR="00E30D7E" w:rsidRDefault="00E759D3">
            <w:pPr>
              <w:ind w:right="-144"/>
              <w:jc w:val="both"/>
            </w:pPr>
            <w:r>
              <w:t>0</w:t>
            </w:r>
          </w:p>
        </w:tc>
        <w:tc>
          <w:tcPr>
            <w:tcW w:w="557" w:type="dxa"/>
          </w:tcPr>
          <w:p w14:paraId="13A4D871" w14:textId="77777777" w:rsidR="00E30D7E" w:rsidRDefault="00E759D3">
            <w:pPr>
              <w:ind w:right="-144"/>
              <w:jc w:val="both"/>
            </w:pPr>
            <w:r>
              <w:t>0</w:t>
            </w:r>
          </w:p>
        </w:tc>
        <w:tc>
          <w:tcPr>
            <w:tcW w:w="550" w:type="dxa"/>
          </w:tcPr>
          <w:p w14:paraId="36102ED5" w14:textId="77777777" w:rsidR="00E30D7E" w:rsidRDefault="00E759D3">
            <w:pPr>
              <w:ind w:right="-144"/>
              <w:jc w:val="both"/>
            </w:pPr>
            <w:r>
              <w:t>0</w:t>
            </w:r>
          </w:p>
        </w:tc>
        <w:tc>
          <w:tcPr>
            <w:tcW w:w="550" w:type="dxa"/>
          </w:tcPr>
          <w:p w14:paraId="25E17BAB" w14:textId="77777777" w:rsidR="00E30D7E" w:rsidRDefault="00E759D3">
            <w:pPr>
              <w:ind w:right="-144"/>
              <w:jc w:val="both"/>
            </w:pPr>
            <w:r>
              <w:t>0</w:t>
            </w:r>
          </w:p>
        </w:tc>
        <w:tc>
          <w:tcPr>
            <w:tcW w:w="550" w:type="dxa"/>
          </w:tcPr>
          <w:p w14:paraId="5652243D" w14:textId="77777777" w:rsidR="00E30D7E" w:rsidRDefault="00E759D3">
            <w:pPr>
              <w:ind w:right="-144"/>
              <w:jc w:val="both"/>
            </w:pPr>
            <w:r>
              <w:t>0</w:t>
            </w:r>
          </w:p>
        </w:tc>
        <w:tc>
          <w:tcPr>
            <w:tcW w:w="550" w:type="dxa"/>
          </w:tcPr>
          <w:p w14:paraId="28451F30" w14:textId="77777777" w:rsidR="00E30D7E" w:rsidRDefault="00E759D3">
            <w:pPr>
              <w:ind w:right="-144"/>
              <w:jc w:val="both"/>
            </w:pPr>
            <w:r>
              <w:t>0</w:t>
            </w:r>
          </w:p>
        </w:tc>
        <w:tc>
          <w:tcPr>
            <w:tcW w:w="550" w:type="dxa"/>
          </w:tcPr>
          <w:p w14:paraId="7ECA44E8" w14:textId="77777777" w:rsidR="00E30D7E" w:rsidRDefault="00E759D3">
            <w:pPr>
              <w:ind w:right="-144"/>
              <w:jc w:val="both"/>
            </w:pPr>
            <w:r>
              <w:t>0</w:t>
            </w:r>
          </w:p>
        </w:tc>
        <w:tc>
          <w:tcPr>
            <w:tcW w:w="550" w:type="dxa"/>
          </w:tcPr>
          <w:p w14:paraId="30C27BA2" w14:textId="77777777" w:rsidR="00E30D7E" w:rsidRDefault="00E759D3">
            <w:pPr>
              <w:ind w:right="-144"/>
              <w:jc w:val="both"/>
            </w:pPr>
            <w:r>
              <w:t>0</w:t>
            </w:r>
          </w:p>
        </w:tc>
        <w:tc>
          <w:tcPr>
            <w:tcW w:w="550" w:type="dxa"/>
          </w:tcPr>
          <w:p w14:paraId="300DB95D" w14:textId="77777777" w:rsidR="00E30D7E" w:rsidRDefault="00E759D3">
            <w:pPr>
              <w:ind w:right="-144"/>
              <w:jc w:val="both"/>
            </w:pPr>
            <w:r>
              <w:t>0</w:t>
            </w:r>
          </w:p>
        </w:tc>
      </w:tr>
      <w:tr w:rsidR="00E30D7E" w14:paraId="1E8FB8E1" w14:textId="77777777">
        <w:tc>
          <w:tcPr>
            <w:tcW w:w="473" w:type="dxa"/>
          </w:tcPr>
          <w:p w14:paraId="4F1A086E" w14:textId="77777777" w:rsidR="00E30D7E" w:rsidRDefault="00E759D3">
            <w:pPr>
              <w:ind w:right="-144"/>
              <w:jc w:val="both"/>
            </w:pPr>
            <w:r>
              <w:t>3</w:t>
            </w:r>
          </w:p>
        </w:tc>
        <w:tc>
          <w:tcPr>
            <w:tcW w:w="1975" w:type="dxa"/>
          </w:tcPr>
          <w:p w14:paraId="34C235A2" w14:textId="77777777" w:rsidR="00E30D7E" w:rsidRDefault="00E759D3">
            <w:pPr>
              <w:ind w:right="-144"/>
              <w:jc w:val="both"/>
            </w:pPr>
            <w:r>
              <w:t>Французский язык</w:t>
            </w:r>
          </w:p>
        </w:tc>
        <w:tc>
          <w:tcPr>
            <w:tcW w:w="540" w:type="dxa"/>
          </w:tcPr>
          <w:p w14:paraId="1990613E" w14:textId="77777777" w:rsidR="00E30D7E" w:rsidRDefault="00E759D3">
            <w:pPr>
              <w:ind w:right="-144"/>
              <w:jc w:val="both"/>
            </w:pPr>
            <w:r>
              <w:t>0</w:t>
            </w:r>
          </w:p>
        </w:tc>
        <w:tc>
          <w:tcPr>
            <w:tcW w:w="540" w:type="dxa"/>
          </w:tcPr>
          <w:p w14:paraId="52EF55BF" w14:textId="77777777" w:rsidR="00E30D7E" w:rsidRDefault="00E759D3">
            <w:pPr>
              <w:ind w:right="-144"/>
              <w:jc w:val="both"/>
            </w:pPr>
            <w:r>
              <w:t>0</w:t>
            </w:r>
          </w:p>
        </w:tc>
        <w:tc>
          <w:tcPr>
            <w:tcW w:w="540" w:type="dxa"/>
          </w:tcPr>
          <w:p w14:paraId="42B97281" w14:textId="77777777" w:rsidR="00E30D7E" w:rsidRDefault="00E759D3">
            <w:pPr>
              <w:ind w:right="-144"/>
              <w:jc w:val="both"/>
            </w:pPr>
            <w:r>
              <w:t>0</w:t>
            </w:r>
          </w:p>
        </w:tc>
        <w:tc>
          <w:tcPr>
            <w:tcW w:w="540" w:type="dxa"/>
          </w:tcPr>
          <w:p w14:paraId="5F6A8AD7" w14:textId="77777777" w:rsidR="00E30D7E" w:rsidRDefault="00E759D3">
            <w:pPr>
              <w:ind w:right="-144"/>
              <w:jc w:val="both"/>
            </w:pPr>
            <w:r>
              <w:t>0</w:t>
            </w:r>
          </w:p>
        </w:tc>
        <w:tc>
          <w:tcPr>
            <w:tcW w:w="643" w:type="dxa"/>
          </w:tcPr>
          <w:p w14:paraId="155D3AFE" w14:textId="77777777" w:rsidR="00E30D7E" w:rsidRDefault="00E759D3">
            <w:pPr>
              <w:ind w:right="-144"/>
              <w:jc w:val="both"/>
            </w:pPr>
            <w:r>
              <w:t>0</w:t>
            </w:r>
          </w:p>
        </w:tc>
        <w:tc>
          <w:tcPr>
            <w:tcW w:w="557" w:type="dxa"/>
          </w:tcPr>
          <w:p w14:paraId="34ACD06E" w14:textId="77777777" w:rsidR="00E30D7E" w:rsidRDefault="00E759D3">
            <w:pPr>
              <w:ind w:right="-144"/>
              <w:jc w:val="both"/>
            </w:pPr>
            <w:r>
              <w:t>0</w:t>
            </w:r>
          </w:p>
        </w:tc>
        <w:tc>
          <w:tcPr>
            <w:tcW w:w="557" w:type="dxa"/>
          </w:tcPr>
          <w:p w14:paraId="64C4E19A" w14:textId="77777777" w:rsidR="00E30D7E" w:rsidRDefault="00E759D3">
            <w:pPr>
              <w:ind w:right="-144"/>
              <w:jc w:val="both"/>
            </w:pPr>
            <w:r>
              <w:t>0</w:t>
            </w:r>
          </w:p>
        </w:tc>
        <w:tc>
          <w:tcPr>
            <w:tcW w:w="550" w:type="dxa"/>
          </w:tcPr>
          <w:p w14:paraId="700FC262" w14:textId="77777777" w:rsidR="00E30D7E" w:rsidRDefault="00E759D3">
            <w:pPr>
              <w:ind w:right="-144"/>
              <w:jc w:val="both"/>
            </w:pPr>
            <w:r>
              <w:t>0</w:t>
            </w:r>
          </w:p>
        </w:tc>
        <w:tc>
          <w:tcPr>
            <w:tcW w:w="550" w:type="dxa"/>
          </w:tcPr>
          <w:p w14:paraId="27A129F5" w14:textId="77777777" w:rsidR="00E30D7E" w:rsidRDefault="00E759D3">
            <w:pPr>
              <w:ind w:right="-144"/>
              <w:jc w:val="both"/>
            </w:pPr>
            <w:r>
              <w:t>0</w:t>
            </w:r>
          </w:p>
        </w:tc>
        <w:tc>
          <w:tcPr>
            <w:tcW w:w="550" w:type="dxa"/>
          </w:tcPr>
          <w:p w14:paraId="6CD35552" w14:textId="77777777" w:rsidR="00E30D7E" w:rsidRDefault="00E759D3">
            <w:pPr>
              <w:ind w:right="-144"/>
              <w:jc w:val="both"/>
            </w:pPr>
            <w:r>
              <w:t>0</w:t>
            </w:r>
          </w:p>
        </w:tc>
        <w:tc>
          <w:tcPr>
            <w:tcW w:w="550" w:type="dxa"/>
          </w:tcPr>
          <w:p w14:paraId="027D2946" w14:textId="77777777" w:rsidR="00E30D7E" w:rsidRDefault="00E759D3">
            <w:pPr>
              <w:ind w:right="-144"/>
              <w:jc w:val="both"/>
            </w:pPr>
            <w:r>
              <w:t>0</w:t>
            </w:r>
          </w:p>
        </w:tc>
        <w:tc>
          <w:tcPr>
            <w:tcW w:w="550" w:type="dxa"/>
          </w:tcPr>
          <w:p w14:paraId="16A506EC" w14:textId="77777777" w:rsidR="00E30D7E" w:rsidRDefault="00E759D3">
            <w:pPr>
              <w:ind w:right="-144"/>
              <w:jc w:val="both"/>
            </w:pPr>
            <w:r>
              <w:t>0</w:t>
            </w:r>
          </w:p>
        </w:tc>
        <w:tc>
          <w:tcPr>
            <w:tcW w:w="550" w:type="dxa"/>
          </w:tcPr>
          <w:p w14:paraId="540750D2" w14:textId="77777777" w:rsidR="00E30D7E" w:rsidRDefault="00E759D3">
            <w:pPr>
              <w:ind w:right="-144"/>
              <w:jc w:val="both"/>
            </w:pPr>
            <w:r>
              <w:t>0</w:t>
            </w:r>
          </w:p>
        </w:tc>
        <w:tc>
          <w:tcPr>
            <w:tcW w:w="550" w:type="dxa"/>
          </w:tcPr>
          <w:p w14:paraId="37B464E7" w14:textId="77777777" w:rsidR="00E30D7E" w:rsidRDefault="00E759D3">
            <w:pPr>
              <w:ind w:right="-144"/>
              <w:jc w:val="both"/>
            </w:pPr>
            <w:r>
              <w:t>0</w:t>
            </w:r>
          </w:p>
        </w:tc>
      </w:tr>
      <w:tr w:rsidR="00E30D7E" w14:paraId="5993BB29" w14:textId="77777777">
        <w:tc>
          <w:tcPr>
            <w:tcW w:w="473" w:type="dxa"/>
          </w:tcPr>
          <w:p w14:paraId="0AB443BE" w14:textId="77777777" w:rsidR="00E30D7E" w:rsidRDefault="00E759D3">
            <w:pPr>
              <w:ind w:right="-144"/>
              <w:jc w:val="both"/>
            </w:pPr>
            <w:r>
              <w:t>4</w:t>
            </w:r>
          </w:p>
        </w:tc>
        <w:tc>
          <w:tcPr>
            <w:tcW w:w="1975" w:type="dxa"/>
          </w:tcPr>
          <w:p w14:paraId="409785BF" w14:textId="77777777" w:rsidR="00E30D7E" w:rsidRDefault="00E759D3">
            <w:pPr>
              <w:ind w:right="-144"/>
              <w:jc w:val="both"/>
            </w:pPr>
            <w:r>
              <w:t>Китайский язык</w:t>
            </w:r>
          </w:p>
        </w:tc>
        <w:tc>
          <w:tcPr>
            <w:tcW w:w="540" w:type="dxa"/>
          </w:tcPr>
          <w:p w14:paraId="0FF2D34C" w14:textId="77777777" w:rsidR="00E30D7E" w:rsidRDefault="00E759D3">
            <w:pPr>
              <w:ind w:right="-144"/>
              <w:jc w:val="both"/>
            </w:pPr>
            <w:r>
              <w:t>0</w:t>
            </w:r>
          </w:p>
        </w:tc>
        <w:tc>
          <w:tcPr>
            <w:tcW w:w="540" w:type="dxa"/>
          </w:tcPr>
          <w:p w14:paraId="71A0B517" w14:textId="77777777" w:rsidR="00E30D7E" w:rsidRDefault="00E759D3">
            <w:pPr>
              <w:ind w:right="-144"/>
              <w:jc w:val="both"/>
            </w:pPr>
            <w:r>
              <w:t>0</w:t>
            </w:r>
          </w:p>
        </w:tc>
        <w:tc>
          <w:tcPr>
            <w:tcW w:w="540" w:type="dxa"/>
          </w:tcPr>
          <w:p w14:paraId="3D50332F" w14:textId="77777777" w:rsidR="00E30D7E" w:rsidRDefault="00E759D3">
            <w:pPr>
              <w:ind w:right="-144"/>
              <w:jc w:val="both"/>
            </w:pPr>
            <w:r>
              <w:t>0</w:t>
            </w:r>
          </w:p>
        </w:tc>
        <w:tc>
          <w:tcPr>
            <w:tcW w:w="540" w:type="dxa"/>
          </w:tcPr>
          <w:p w14:paraId="48C8676B" w14:textId="77777777" w:rsidR="00E30D7E" w:rsidRDefault="00E759D3">
            <w:pPr>
              <w:ind w:right="-144"/>
              <w:jc w:val="both"/>
            </w:pPr>
            <w:r>
              <w:t>0</w:t>
            </w:r>
          </w:p>
        </w:tc>
        <w:tc>
          <w:tcPr>
            <w:tcW w:w="643" w:type="dxa"/>
          </w:tcPr>
          <w:p w14:paraId="4B344970" w14:textId="77777777" w:rsidR="00E30D7E" w:rsidRDefault="00E759D3">
            <w:pPr>
              <w:ind w:right="-144"/>
              <w:jc w:val="both"/>
            </w:pPr>
            <w:r>
              <w:t>0</w:t>
            </w:r>
          </w:p>
        </w:tc>
        <w:tc>
          <w:tcPr>
            <w:tcW w:w="557" w:type="dxa"/>
          </w:tcPr>
          <w:p w14:paraId="2FF23829" w14:textId="77777777" w:rsidR="00E30D7E" w:rsidRDefault="00E759D3">
            <w:pPr>
              <w:ind w:right="-144"/>
              <w:jc w:val="both"/>
            </w:pPr>
            <w:r>
              <w:t>0</w:t>
            </w:r>
          </w:p>
        </w:tc>
        <w:tc>
          <w:tcPr>
            <w:tcW w:w="557" w:type="dxa"/>
          </w:tcPr>
          <w:p w14:paraId="7A615B00" w14:textId="77777777" w:rsidR="00E30D7E" w:rsidRDefault="00E759D3">
            <w:pPr>
              <w:ind w:right="-144"/>
              <w:jc w:val="both"/>
            </w:pPr>
            <w:r>
              <w:t>0</w:t>
            </w:r>
          </w:p>
        </w:tc>
        <w:tc>
          <w:tcPr>
            <w:tcW w:w="550" w:type="dxa"/>
          </w:tcPr>
          <w:p w14:paraId="03ED149A" w14:textId="77777777" w:rsidR="00E30D7E" w:rsidRDefault="00E759D3">
            <w:pPr>
              <w:ind w:right="-144"/>
              <w:jc w:val="both"/>
            </w:pPr>
            <w:r>
              <w:t>0</w:t>
            </w:r>
          </w:p>
        </w:tc>
        <w:tc>
          <w:tcPr>
            <w:tcW w:w="550" w:type="dxa"/>
          </w:tcPr>
          <w:p w14:paraId="393C0654" w14:textId="77777777" w:rsidR="00E30D7E" w:rsidRDefault="00E759D3">
            <w:pPr>
              <w:ind w:right="-144"/>
              <w:jc w:val="both"/>
            </w:pPr>
            <w:r>
              <w:t>0</w:t>
            </w:r>
          </w:p>
        </w:tc>
        <w:tc>
          <w:tcPr>
            <w:tcW w:w="550" w:type="dxa"/>
          </w:tcPr>
          <w:p w14:paraId="4ECB88B3" w14:textId="77777777" w:rsidR="00E30D7E" w:rsidRDefault="00E759D3">
            <w:pPr>
              <w:ind w:right="-144"/>
              <w:jc w:val="both"/>
            </w:pPr>
            <w:r>
              <w:t>0</w:t>
            </w:r>
          </w:p>
        </w:tc>
        <w:tc>
          <w:tcPr>
            <w:tcW w:w="550" w:type="dxa"/>
          </w:tcPr>
          <w:p w14:paraId="7148201A" w14:textId="77777777" w:rsidR="00E30D7E" w:rsidRDefault="00E759D3">
            <w:pPr>
              <w:ind w:right="-144"/>
              <w:jc w:val="both"/>
            </w:pPr>
            <w:r>
              <w:t>0</w:t>
            </w:r>
          </w:p>
        </w:tc>
        <w:tc>
          <w:tcPr>
            <w:tcW w:w="550" w:type="dxa"/>
          </w:tcPr>
          <w:p w14:paraId="770486EB" w14:textId="77777777" w:rsidR="00E30D7E" w:rsidRDefault="00E759D3">
            <w:pPr>
              <w:ind w:right="-144"/>
              <w:jc w:val="both"/>
            </w:pPr>
            <w:r>
              <w:t>0</w:t>
            </w:r>
          </w:p>
        </w:tc>
        <w:tc>
          <w:tcPr>
            <w:tcW w:w="550" w:type="dxa"/>
          </w:tcPr>
          <w:p w14:paraId="03B8E0C8" w14:textId="77777777" w:rsidR="00E30D7E" w:rsidRDefault="00E759D3">
            <w:pPr>
              <w:ind w:right="-144"/>
              <w:jc w:val="both"/>
            </w:pPr>
            <w:r>
              <w:t>0</w:t>
            </w:r>
          </w:p>
        </w:tc>
        <w:tc>
          <w:tcPr>
            <w:tcW w:w="550" w:type="dxa"/>
          </w:tcPr>
          <w:p w14:paraId="6694126D" w14:textId="77777777" w:rsidR="00E30D7E" w:rsidRDefault="00E759D3">
            <w:pPr>
              <w:ind w:right="-144"/>
              <w:jc w:val="both"/>
            </w:pPr>
            <w:r>
              <w:t>0</w:t>
            </w:r>
          </w:p>
        </w:tc>
      </w:tr>
      <w:tr w:rsidR="00E30D7E" w14:paraId="7FC47859" w14:textId="77777777">
        <w:tc>
          <w:tcPr>
            <w:tcW w:w="473" w:type="dxa"/>
          </w:tcPr>
          <w:p w14:paraId="137FEC63" w14:textId="77777777" w:rsidR="00E30D7E" w:rsidRDefault="00E759D3">
            <w:pPr>
              <w:ind w:right="-144"/>
              <w:jc w:val="both"/>
            </w:pPr>
            <w:r>
              <w:t>5</w:t>
            </w:r>
          </w:p>
        </w:tc>
        <w:tc>
          <w:tcPr>
            <w:tcW w:w="1975" w:type="dxa"/>
          </w:tcPr>
          <w:p w14:paraId="2D9C594C" w14:textId="77777777" w:rsidR="00E30D7E" w:rsidRDefault="00E759D3">
            <w:pPr>
              <w:ind w:right="-144"/>
              <w:jc w:val="both"/>
            </w:pPr>
            <w:r>
              <w:t>Испанский язык</w:t>
            </w:r>
          </w:p>
        </w:tc>
        <w:tc>
          <w:tcPr>
            <w:tcW w:w="540" w:type="dxa"/>
          </w:tcPr>
          <w:p w14:paraId="621A8F73" w14:textId="77777777" w:rsidR="00E30D7E" w:rsidRDefault="00E759D3">
            <w:pPr>
              <w:ind w:right="-144"/>
              <w:jc w:val="both"/>
            </w:pPr>
            <w:r>
              <w:t>0</w:t>
            </w:r>
          </w:p>
        </w:tc>
        <w:tc>
          <w:tcPr>
            <w:tcW w:w="540" w:type="dxa"/>
          </w:tcPr>
          <w:p w14:paraId="2FFE1CA0" w14:textId="77777777" w:rsidR="00E30D7E" w:rsidRDefault="00E759D3">
            <w:pPr>
              <w:ind w:right="-144"/>
              <w:jc w:val="both"/>
            </w:pPr>
            <w:r>
              <w:t>0</w:t>
            </w:r>
          </w:p>
        </w:tc>
        <w:tc>
          <w:tcPr>
            <w:tcW w:w="540" w:type="dxa"/>
          </w:tcPr>
          <w:p w14:paraId="429CE48A" w14:textId="77777777" w:rsidR="00E30D7E" w:rsidRDefault="00E759D3">
            <w:pPr>
              <w:ind w:right="-144"/>
              <w:jc w:val="both"/>
            </w:pPr>
            <w:r>
              <w:t>0</w:t>
            </w:r>
          </w:p>
        </w:tc>
        <w:tc>
          <w:tcPr>
            <w:tcW w:w="540" w:type="dxa"/>
          </w:tcPr>
          <w:p w14:paraId="17F867BD" w14:textId="77777777" w:rsidR="00E30D7E" w:rsidRDefault="00E759D3">
            <w:pPr>
              <w:ind w:right="-144"/>
              <w:jc w:val="both"/>
            </w:pPr>
            <w:r>
              <w:t>0</w:t>
            </w:r>
          </w:p>
        </w:tc>
        <w:tc>
          <w:tcPr>
            <w:tcW w:w="643" w:type="dxa"/>
          </w:tcPr>
          <w:p w14:paraId="2FB07CD3" w14:textId="77777777" w:rsidR="00E30D7E" w:rsidRDefault="00E759D3">
            <w:pPr>
              <w:ind w:right="-144"/>
              <w:jc w:val="both"/>
            </w:pPr>
            <w:r>
              <w:t>0</w:t>
            </w:r>
          </w:p>
        </w:tc>
        <w:tc>
          <w:tcPr>
            <w:tcW w:w="557" w:type="dxa"/>
          </w:tcPr>
          <w:p w14:paraId="20B18937" w14:textId="77777777" w:rsidR="00E30D7E" w:rsidRDefault="00E759D3">
            <w:pPr>
              <w:ind w:right="-144"/>
              <w:jc w:val="both"/>
            </w:pPr>
            <w:r>
              <w:t>0</w:t>
            </w:r>
          </w:p>
        </w:tc>
        <w:tc>
          <w:tcPr>
            <w:tcW w:w="557" w:type="dxa"/>
          </w:tcPr>
          <w:p w14:paraId="55E9BF4C" w14:textId="77777777" w:rsidR="00E30D7E" w:rsidRDefault="00E759D3">
            <w:pPr>
              <w:ind w:right="-144"/>
              <w:jc w:val="both"/>
            </w:pPr>
            <w:r>
              <w:t>0</w:t>
            </w:r>
          </w:p>
        </w:tc>
        <w:tc>
          <w:tcPr>
            <w:tcW w:w="550" w:type="dxa"/>
          </w:tcPr>
          <w:p w14:paraId="035CA8EB" w14:textId="77777777" w:rsidR="00E30D7E" w:rsidRDefault="00E759D3">
            <w:pPr>
              <w:ind w:right="-144"/>
              <w:jc w:val="both"/>
            </w:pPr>
            <w:r>
              <w:t>0</w:t>
            </w:r>
          </w:p>
        </w:tc>
        <w:tc>
          <w:tcPr>
            <w:tcW w:w="550" w:type="dxa"/>
          </w:tcPr>
          <w:p w14:paraId="14C8FED7" w14:textId="77777777" w:rsidR="00E30D7E" w:rsidRDefault="00E759D3">
            <w:pPr>
              <w:ind w:right="-144"/>
              <w:jc w:val="both"/>
            </w:pPr>
            <w:r>
              <w:t>0</w:t>
            </w:r>
          </w:p>
        </w:tc>
        <w:tc>
          <w:tcPr>
            <w:tcW w:w="550" w:type="dxa"/>
          </w:tcPr>
          <w:p w14:paraId="7DE52BCF" w14:textId="77777777" w:rsidR="00E30D7E" w:rsidRDefault="00E759D3">
            <w:pPr>
              <w:ind w:right="-144"/>
              <w:jc w:val="both"/>
            </w:pPr>
            <w:r>
              <w:t>0</w:t>
            </w:r>
          </w:p>
        </w:tc>
        <w:tc>
          <w:tcPr>
            <w:tcW w:w="550" w:type="dxa"/>
          </w:tcPr>
          <w:p w14:paraId="5BCE9CC2" w14:textId="77777777" w:rsidR="00E30D7E" w:rsidRDefault="00E759D3">
            <w:pPr>
              <w:ind w:right="-144"/>
              <w:jc w:val="both"/>
            </w:pPr>
            <w:r>
              <w:t>0</w:t>
            </w:r>
          </w:p>
        </w:tc>
        <w:tc>
          <w:tcPr>
            <w:tcW w:w="550" w:type="dxa"/>
          </w:tcPr>
          <w:p w14:paraId="2060A25C" w14:textId="77777777" w:rsidR="00E30D7E" w:rsidRDefault="00E759D3">
            <w:pPr>
              <w:ind w:right="-144"/>
              <w:jc w:val="both"/>
            </w:pPr>
            <w:r>
              <w:t>0</w:t>
            </w:r>
          </w:p>
        </w:tc>
        <w:tc>
          <w:tcPr>
            <w:tcW w:w="550" w:type="dxa"/>
          </w:tcPr>
          <w:p w14:paraId="36415BC5" w14:textId="77777777" w:rsidR="00E30D7E" w:rsidRDefault="00E759D3">
            <w:pPr>
              <w:ind w:right="-144"/>
              <w:jc w:val="both"/>
            </w:pPr>
            <w:r>
              <w:t>0</w:t>
            </w:r>
          </w:p>
        </w:tc>
        <w:tc>
          <w:tcPr>
            <w:tcW w:w="550" w:type="dxa"/>
          </w:tcPr>
          <w:p w14:paraId="046A5ED3" w14:textId="77777777" w:rsidR="00E30D7E" w:rsidRDefault="00E759D3">
            <w:pPr>
              <w:ind w:right="-144"/>
              <w:jc w:val="both"/>
            </w:pPr>
            <w:r>
              <w:t>0</w:t>
            </w:r>
          </w:p>
        </w:tc>
      </w:tr>
      <w:tr w:rsidR="00E30D7E" w14:paraId="6C8F2A29" w14:textId="77777777">
        <w:tc>
          <w:tcPr>
            <w:tcW w:w="473" w:type="dxa"/>
          </w:tcPr>
          <w:p w14:paraId="2F49FB46" w14:textId="77777777" w:rsidR="00E30D7E" w:rsidRDefault="00E759D3">
            <w:pPr>
              <w:ind w:right="-144"/>
              <w:jc w:val="both"/>
            </w:pPr>
            <w:r>
              <w:t>6</w:t>
            </w:r>
          </w:p>
        </w:tc>
        <w:tc>
          <w:tcPr>
            <w:tcW w:w="1975" w:type="dxa"/>
          </w:tcPr>
          <w:p w14:paraId="44397988" w14:textId="77777777" w:rsidR="00E30D7E" w:rsidRDefault="00E759D3">
            <w:pPr>
              <w:ind w:right="-144"/>
              <w:jc w:val="both"/>
            </w:pPr>
            <w:r>
              <w:t>Итальянский язык</w:t>
            </w:r>
          </w:p>
        </w:tc>
        <w:tc>
          <w:tcPr>
            <w:tcW w:w="540" w:type="dxa"/>
          </w:tcPr>
          <w:p w14:paraId="6BF82CB9" w14:textId="77777777" w:rsidR="00E30D7E" w:rsidRDefault="00E759D3">
            <w:pPr>
              <w:ind w:right="-144"/>
              <w:jc w:val="both"/>
            </w:pPr>
            <w:r>
              <w:t>0</w:t>
            </w:r>
          </w:p>
        </w:tc>
        <w:tc>
          <w:tcPr>
            <w:tcW w:w="540" w:type="dxa"/>
          </w:tcPr>
          <w:p w14:paraId="2AD898A3" w14:textId="77777777" w:rsidR="00E30D7E" w:rsidRDefault="00E759D3">
            <w:pPr>
              <w:ind w:right="-144"/>
              <w:jc w:val="both"/>
            </w:pPr>
            <w:r>
              <w:t>0</w:t>
            </w:r>
          </w:p>
        </w:tc>
        <w:tc>
          <w:tcPr>
            <w:tcW w:w="540" w:type="dxa"/>
          </w:tcPr>
          <w:p w14:paraId="5264808D" w14:textId="77777777" w:rsidR="00E30D7E" w:rsidRDefault="00E759D3">
            <w:pPr>
              <w:ind w:right="-144"/>
              <w:jc w:val="both"/>
            </w:pPr>
            <w:r>
              <w:t>0</w:t>
            </w:r>
          </w:p>
        </w:tc>
        <w:tc>
          <w:tcPr>
            <w:tcW w:w="540" w:type="dxa"/>
          </w:tcPr>
          <w:p w14:paraId="74A48B2B" w14:textId="77777777" w:rsidR="00E30D7E" w:rsidRDefault="00E759D3">
            <w:pPr>
              <w:ind w:right="-144"/>
              <w:jc w:val="both"/>
            </w:pPr>
            <w:r>
              <w:t>0</w:t>
            </w:r>
          </w:p>
        </w:tc>
        <w:tc>
          <w:tcPr>
            <w:tcW w:w="643" w:type="dxa"/>
          </w:tcPr>
          <w:p w14:paraId="677BEAAD" w14:textId="77777777" w:rsidR="00E30D7E" w:rsidRDefault="00E759D3">
            <w:pPr>
              <w:ind w:right="-144"/>
              <w:jc w:val="both"/>
            </w:pPr>
            <w:r>
              <w:t>0</w:t>
            </w:r>
          </w:p>
        </w:tc>
        <w:tc>
          <w:tcPr>
            <w:tcW w:w="557" w:type="dxa"/>
          </w:tcPr>
          <w:p w14:paraId="17E6EB02" w14:textId="77777777" w:rsidR="00E30D7E" w:rsidRDefault="00E759D3">
            <w:pPr>
              <w:ind w:right="-144"/>
              <w:jc w:val="both"/>
            </w:pPr>
            <w:r>
              <w:t>0</w:t>
            </w:r>
          </w:p>
        </w:tc>
        <w:tc>
          <w:tcPr>
            <w:tcW w:w="557" w:type="dxa"/>
          </w:tcPr>
          <w:p w14:paraId="10D25E62" w14:textId="77777777" w:rsidR="00E30D7E" w:rsidRDefault="00E759D3">
            <w:pPr>
              <w:ind w:right="-144"/>
              <w:jc w:val="both"/>
            </w:pPr>
            <w:r>
              <w:t>0</w:t>
            </w:r>
          </w:p>
        </w:tc>
        <w:tc>
          <w:tcPr>
            <w:tcW w:w="550" w:type="dxa"/>
          </w:tcPr>
          <w:p w14:paraId="717B80FB" w14:textId="77777777" w:rsidR="00E30D7E" w:rsidRDefault="00E759D3">
            <w:pPr>
              <w:ind w:right="-144"/>
              <w:jc w:val="both"/>
            </w:pPr>
            <w:r>
              <w:t>0</w:t>
            </w:r>
          </w:p>
        </w:tc>
        <w:tc>
          <w:tcPr>
            <w:tcW w:w="550" w:type="dxa"/>
          </w:tcPr>
          <w:p w14:paraId="2A1023E8" w14:textId="77777777" w:rsidR="00E30D7E" w:rsidRDefault="00E759D3">
            <w:pPr>
              <w:ind w:right="-144"/>
              <w:jc w:val="both"/>
            </w:pPr>
            <w:r>
              <w:t>0</w:t>
            </w:r>
          </w:p>
        </w:tc>
        <w:tc>
          <w:tcPr>
            <w:tcW w:w="550" w:type="dxa"/>
          </w:tcPr>
          <w:p w14:paraId="483E4589" w14:textId="77777777" w:rsidR="00E30D7E" w:rsidRDefault="00E759D3">
            <w:pPr>
              <w:ind w:right="-144"/>
              <w:jc w:val="both"/>
            </w:pPr>
            <w:r>
              <w:t>0</w:t>
            </w:r>
          </w:p>
        </w:tc>
        <w:tc>
          <w:tcPr>
            <w:tcW w:w="550" w:type="dxa"/>
          </w:tcPr>
          <w:p w14:paraId="17FE72D6" w14:textId="77777777" w:rsidR="00E30D7E" w:rsidRDefault="00E759D3">
            <w:pPr>
              <w:ind w:right="-144"/>
              <w:jc w:val="both"/>
            </w:pPr>
            <w:r>
              <w:t>0</w:t>
            </w:r>
          </w:p>
        </w:tc>
        <w:tc>
          <w:tcPr>
            <w:tcW w:w="550" w:type="dxa"/>
          </w:tcPr>
          <w:p w14:paraId="17883BF5" w14:textId="77777777" w:rsidR="00E30D7E" w:rsidRDefault="00E759D3">
            <w:pPr>
              <w:ind w:right="-144"/>
              <w:jc w:val="both"/>
            </w:pPr>
            <w:r>
              <w:t>0</w:t>
            </w:r>
          </w:p>
        </w:tc>
        <w:tc>
          <w:tcPr>
            <w:tcW w:w="550" w:type="dxa"/>
          </w:tcPr>
          <w:p w14:paraId="6070F307" w14:textId="77777777" w:rsidR="00E30D7E" w:rsidRDefault="00E759D3">
            <w:pPr>
              <w:ind w:right="-144"/>
              <w:jc w:val="both"/>
            </w:pPr>
            <w:r>
              <w:t>0</w:t>
            </w:r>
          </w:p>
        </w:tc>
        <w:tc>
          <w:tcPr>
            <w:tcW w:w="550" w:type="dxa"/>
          </w:tcPr>
          <w:p w14:paraId="68284941" w14:textId="77777777" w:rsidR="00E30D7E" w:rsidRDefault="00E759D3">
            <w:pPr>
              <w:ind w:right="-144"/>
              <w:jc w:val="both"/>
            </w:pPr>
            <w:r>
              <w:t>0</w:t>
            </w:r>
          </w:p>
        </w:tc>
      </w:tr>
      <w:tr w:rsidR="00E30D7E" w14:paraId="127BF4FE" w14:textId="77777777">
        <w:tc>
          <w:tcPr>
            <w:tcW w:w="473" w:type="dxa"/>
          </w:tcPr>
          <w:p w14:paraId="4B516825" w14:textId="77777777" w:rsidR="00E30D7E" w:rsidRDefault="00E759D3">
            <w:pPr>
              <w:ind w:right="-144"/>
              <w:jc w:val="both"/>
            </w:pPr>
            <w:r>
              <w:t>7</w:t>
            </w:r>
          </w:p>
        </w:tc>
        <w:tc>
          <w:tcPr>
            <w:tcW w:w="1975" w:type="dxa"/>
          </w:tcPr>
          <w:p w14:paraId="0D153A06" w14:textId="77777777" w:rsidR="00E30D7E" w:rsidRDefault="00E759D3">
            <w:pPr>
              <w:ind w:right="-144"/>
              <w:jc w:val="both"/>
            </w:pPr>
            <w:r>
              <w:t>Русский язык</w:t>
            </w:r>
          </w:p>
        </w:tc>
        <w:tc>
          <w:tcPr>
            <w:tcW w:w="540" w:type="dxa"/>
          </w:tcPr>
          <w:p w14:paraId="025F9ED9" w14:textId="77777777" w:rsidR="00E30D7E" w:rsidRDefault="00E759D3">
            <w:pPr>
              <w:ind w:right="-144"/>
              <w:jc w:val="both"/>
            </w:pPr>
            <w:r>
              <w:t>4</w:t>
            </w:r>
          </w:p>
        </w:tc>
        <w:tc>
          <w:tcPr>
            <w:tcW w:w="540" w:type="dxa"/>
          </w:tcPr>
          <w:p w14:paraId="295D93D2" w14:textId="77777777" w:rsidR="00E30D7E" w:rsidRDefault="00E759D3">
            <w:pPr>
              <w:ind w:right="-144"/>
              <w:jc w:val="both"/>
            </w:pPr>
            <w:r>
              <w:t>4</w:t>
            </w:r>
          </w:p>
        </w:tc>
        <w:tc>
          <w:tcPr>
            <w:tcW w:w="540" w:type="dxa"/>
          </w:tcPr>
          <w:p w14:paraId="05FCA07C" w14:textId="77777777" w:rsidR="00E30D7E" w:rsidRDefault="00E759D3">
            <w:pPr>
              <w:ind w:right="-144"/>
              <w:jc w:val="both"/>
            </w:pPr>
            <w:r>
              <w:t>4</w:t>
            </w:r>
          </w:p>
        </w:tc>
        <w:tc>
          <w:tcPr>
            <w:tcW w:w="540" w:type="dxa"/>
          </w:tcPr>
          <w:p w14:paraId="47A55A36" w14:textId="77777777" w:rsidR="00E30D7E" w:rsidRDefault="00E759D3">
            <w:pPr>
              <w:ind w:right="-144"/>
              <w:jc w:val="both"/>
            </w:pPr>
            <w:r>
              <w:t>4</w:t>
            </w:r>
          </w:p>
        </w:tc>
        <w:tc>
          <w:tcPr>
            <w:tcW w:w="643" w:type="dxa"/>
          </w:tcPr>
          <w:p w14:paraId="2D82A70E" w14:textId="77777777" w:rsidR="00E30D7E" w:rsidRDefault="00E759D3">
            <w:pPr>
              <w:ind w:right="-144"/>
              <w:jc w:val="both"/>
            </w:pPr>
            <w:r>
              <w:t>4</w:t>
            </w:r>
          </w:p>
        </w:tc>
        <w:tc>
          <w:tcPr>
            <w:tcW w:w="557" w:type="dxa"/>
          </w:tcPr>
          <w:p w14:paraId="084F8AF9" w14:textId="77777777" w:rsidR="00E30D7E" w:rsidRDefault="00E759D3">
            <w:pPr>
              <w:ind w:right="-144"/>
              <w:jc w:val="both"/>
            </w:pPr>
            <w:r>
              <w:t>2</w:t>
            </w:r>
          </w:p>
        </w:tc>
        <w:tc>
          <w:tcPr>
            <w:tcW w:w="557" w:type="dxa"/>
          </w:tcPr>
          <w:p w14:paraId="6E931F7D" w14:textId="77777777" w:rsidR="00E30D7E" w:rsidRDefault="00E759D3">
            <w:pPr>
              <w:ind w:right="-144"/>
              <w:jc w:val="both"/>
            </w:pPr>
            <w:r>
              <w:t>1</w:t>
            </w:r>
          </w:p>
        </w:tc>
        <w:tc>
          <w:tcPr>
            <w:tcW w:w="550" w:type="dxa"/>
          </w:tcPr>
          <w:p w14:paraId="1D2BDE9F" w14:textId="77777777" w:rsidR="00E30D7E" w:rsidRDefault="00E759D3">
            <w:pPr>
              <w:ind w:right="-144"/>
              <w:jc w:val="both"/>
            </w:pPr>
            <w:r>
              <w:t>4</w:t>
            </w:r>
          </w:p>
        </w:tc>
        <w:tc>
          <w:tcPr>
            <w:tcW w:w="550" w:type="dxa"/>
          </w:tcPr>
          <w:p w14:paraId="370835EE" w14:textId="77777777" w:rsidR="00E30D7E" w:rsidRDefault="00E759D3">
            <w:pPr>
              <w:ind w:right="-144"/>
              <w:jc w:val="both"/>
            </w:pPr>
            <w:r>
              <w:t>4</w:t>
            </w:r>
          </w:p>
        </w:tc>
        <w:tc>
          <w:tcPr>
            <w:tcW w:w="550" w:type="dxa"/>
          </w:tcPr>
          <w:p w14:paraId="5109BFD4" w14:textId="77777777" w:rsidR="00E30D7E" w:rsidRDefault="00E759D3">
            <w:pPr>
              <w:ind w:right="-144"/>
              <w:jc w:val="both"/>
            </w:pPr>
            <w:r>
              <w:t>4</w:t>
            </w:r>
          </w:p>
        </w:tc>
        <w:tc>
          <w:tcPr>
            <w:tcW w:w="550" w:type="dxa"/>
          </w:tcPr>
          <w:p w14:paraId="7E111615" w14:textId="77777777" w:rsidR="00E30D7E" w:rsidRDefault="00E759D3">
            <w:pPr>
              <w:ind w:right="-144"/>
              <w:jc w:val="both"/>
            </w:pPr>
            <w:r>
              <w:t>4</w:t>
            </w:r>
          </w:p>
        </w:tc>
        <w:tc>
          <w:tcPr>
            <w:tcW w:w="550" w:type="dxa"/>
          </w:tcPr>
          <w:p w14:paraId="70891D4F" w14:textId="77777777" w:rsidR="00E30D7E" w:rsidRDefault="00E759D3">
            <w:pPr>
              <w:ind w:right="-144"/>
              <w:jc w:val="both"/>
            </w:pPr>
            <w:r>
              <w:t>4</w:t>
            </w:r>
          </w:p>
        </w:tc>
        <w:tc>
          <w:tcPr>
            <w:tcW w:w="550" w:type="dxa"/>
          </w:tcPr>
          <w:p w14:paraId="57365F4D" w14:textId="77777777" w:rsidR="00E30D7E" w:rsidRDefault="00E759D3">
            <w:pPr>
              <w:ind w:right="-144"/>
              <w:jc w:val="both"/>
            </w:pPr>
            <w:r>
              <w:t>0</w:t>
            </w:r>
          </w:p>
        </w:tc>
        <w:tc>
          <w:tcPr>
            <w:tcW w:w="550" w:type="dxa"/>
          </w:tcPr>
          <w:p w14:paraId="5BF2F3B3" w14:textId="77777777" w:rsidR="00E30D7E" w:rsidRDefault="00E759D3">
            <w:pPr>
              <w:ind w:right="-144"/>
              <w:jc w:val="both"/>
            </w:pPr>
            <w:r>
              <w:t>3</w:t>
            </w:r>
          </w:p>
        </w:tc>
      </w:tr>
      <w:tr w:rsidR="00E30D7E" w14:paraId="31F957F2" w14:textId="77777777">
        <w:tc>
          <w:tcPr>
            <w:tcW w:w="473" w:type="dxa"/>
          </w:tcPr>
          <w:p w14:paraId="38727B62" w14:textId="77777777" w:rsidR="00E30D7E" w:rsidRDefault="00E759D3">
            <w:pPr>
              <w:ind w:right="-144"/>
              <w:jc w:val="both"/>
            </w:pPr>
            <w:r>
              <w:t>8</w:t>
            </w:r>
          </w:p>
        </w:tc>
        <w:tc>
          <w:tcPr>
            <w:tcW w:w="1975" w:type="dxa"/>
          </w:tcPr>
          <w:p w14:paraId="1AF4208B" w14:textId="77777777" w:rsidR="00E30D7E" w:rsidRDefault="00E759D3">
            <w:pPr>
              <w:ind w:right="-144"/>
              <w:jc w:val="both"/>
            </w:pPr>
            <w:r>
              <w:t xml:space="preserve">Астрономия </w:t>
            </w:r>
          </w:p>
        </w:tc>
        <w:tc>
          <w:tcPr>
            <w:tcW w:w="540" w:type="dxa"/>
          </w:tcPr>
          <w:p w14:paraId="229121FB" w14:textId="77777777" w:rsidR="00E30D7E" w:rsidRDefault="00E759D3">
            <w:pPr>
              <w:ind w:right="-144"/>
              <w:jc w:val="both"/>
            </w:pPr>
            <w:r>
              <w:t>0</w:t>
            </w:r>
          </w:p>
        </w:tc>
        <w:tc>
          <w:tcPr>
            <w:tcW w:w="540" w:type="dxa"/>
          </w:tcPr>
          <w:p w14:paraId="34D1577A" w14:textId="77777777" w:rsidR="00E30D7E" w:rsidRDefault="00E759D3">
            <w:pPr>
              <w:ind w:right="-144"/>
              <w:jc w:val="both"/>
            </w:pPr>
            <w:r>
              <w:t>0</w:t>
            </w:r>
          </w:p>
        </w:tc>
        <w:tc>
          <w:tcPr>
            <w:tcW w:w="540" w:type="dxa"/>
          </w:tcPr>
          <w:p w14:paraId="5E15AD20" w14:textId="77777777" w:rsidR="00E30D7E" w:rsidRDefault="00E759D3">
            <w:pPr>
              <w:ind w:right="-144"/>
              <w:jc w:val="both"/>
            </w:pPr>
            <w:r>
              <w:t>0</w:t>
            </w:r>
          </w:p>
        </w:tc>
        <w:tc>
          <w:tcPr>
            <w:tcW w:w="540" w:type="dxa"/>
          </w:tcPr>
          <w:p w14:paraId="009F7B3F" w14:textId="77777777" w:rsidR="00E30D7E" w:rsidRDefault="00E759D3">
            <w:pPr>
              <w:ind w:right="-144"/>
              <w:jc w:val="both"/>
            </w:pPr>
            <w:r>
              <w:t>0</w:t>
            </w:r>
          </w:p>
        </w:tc>
        <w:tc>
          <w:tcPr>
            <w:tcW w:w="643" w:type="dxa"/>
          </w:tcPr>
          <w:p w14:paraId="0147D278" w14:textId="77777777" w:rsidR="00E30D7E" w:rsidRDefault="00E759D3">
            <w:pPr>
              <w:ind w:right="-144"/>
              <w:jc w:val="both"/>
            </w:pPr>
            <w:r>
              <w:t>3</w:t>
            </w:r>
          </w:p>
        </w:tc>
        <w:tc>
          <w:tcPr>
            <w:tcW w:w="557" w:type="dxa"/>
          </w:tcPr>
          <w:p w14:paraId="3B61EA03" w14:textId="77777777" w:rsidR="00E30D7E" w:rsidRDefault="00E759D3">
            <w:pPr>
              <w:ind w:right="-144"/>
              <w:jc w:val="both"/>
            </w:pPr>
            <w:r>
              <w:t>2</w:t>
            </w:r>
          </w:p>
        </w:tc>
        <w:tc>
          <w:tcPr>
            <w:tcW w:w="557" w:type="dxa"/>
          </w:tcPr>
          <w:p w14:paraId="365B3EB5" w14:textId="77777777" w:rsidR="00E30D7E" w:rsidRDefault="00E759D3">
            <w:pPr>
              <w:ind w:right="-144"/>
              <w:jc w:val="both"/>
            </w:pPr>
            <w:r>
              <w:t>1</w:t>
            </w:r>
          </w:p>
        </w:tc>
        <w:tc>
          <w:tcPr>
            <w:tcW w:w="550" w:type="dxa"/>
          </w:tcPr>
          <w:p w14:paraId="6581672A" w14:textId="77777777" w:rsidR="00E30D7E" w:rsidRDefault="00E759D3">
            <w:pPr>
              <w:ind w:right="-144"/>
              <w:jc w:val="both"/>
            </w:pPr>
            <w:r>
              <w:t>0</w:t>
            </w:r>
          </w:p>
        </w:tc>
        <w:tc>
          <w:tcPr>
            <w:tcW w:w="550" w:type="dxa"/>
          </w:tcPr>
          <w:p w14:paraId="305FA60D" w14:textId="77777777" w:rsidR="00E30D7E" w:rsidRDefault="00E759D3">
            <w:pPr>
              <w:ind w:right="-144"/>
              <w:jc w:val="both"/>
            </w:pPr>
            <w:r>
              <w:t>0</w:t>
            </w:r>
          </w:p>
        </w:tc>
        <w:tc>
          <w:tcPr>
            <w:tcW w:w="550" w:type="dxa"/>
          </w:tcPr>
          <w:p w14:paraId="60721ADC" w14:textId="77777777" w:rsidR="00E30D7E" w:rsidRDefault="00E759D3">
            <w:pPr>
              <w:ind w:right="-144"/>
              <w:jc w:val="both"/>
            </w:pPr>
            <w:r>
              <w:t>0</w:t>
            </w:r>
          </w:p>
        </w:tc>
        <w:tc>
          <w:tcPr>
            <w:tcW w:w="550" w:type="dxa"/>
          </w:tcPr>
          <w:p w14:paraId="147D5778" w14:textId="77777777" w:rsidR="00E30D7E" w:rsidRDefault="00E759D3">
            <w:pPr>
              <w:ind w:right="-144"/>
              <w:jc w:val="both"/>
            </w:pPr>
            <w:r>
              <w:t>0</w:t>
            </w:r>
          </w:p>
        </w:tc>
        <w:tc>
          <w:tcPr>
            <w:tcW w:w="550" w:type="dxa"/>
          </w:tcPr>
          <w:p w14:paraId="27915F80" w14:textId="77777777" w:rsidR="00E30D7E" w:rsidRDefault="00E759D3">
            <w:pPr>
              <w:ind w:right="-144"/>
              <w:jc w:val="both"/>
            </w:pPr>
            <w:r>
              <w:t>3</w:t>
            </w:r>
          </w:p>
        </w:tc>
        <w:tc>
          <w:tcPr>
            <w:tcW w:w="550" w:type="dxa"/>
          </w:tcPr>
          <w:p w14:paraId="0F09813A" w14:textId="77777777" w:rsidR="00E30D7E" w:rsidRDefault="00E759D3">
            <w:pPr>
              <w:ind w:right="-144"/>
              <w:jc w:val="both"/>
            </w:pPr>
            <w:r>
              <w:t>1</w:t>
            </w:r>
          </w:p>
        </w:tc>
        <w:tc>
          <w:tcPr>
            <w:tcW w:w="550" w:type="dxa"/>
          </w:tcPr>
          <w:p w14:paraId="7AAF4BBC" w14:textId="77777777" w:rsidR="00E30D7E" w:rsidRDefault="00E759D3">
            <w:pPr>
              <w:ind w:right="-144"/>
              <w:jc w:val="both"/>
            </w:pPr>
            <w:r>
              <w:t>3</w:t>
            </w:r>
          </w:p>
        </w:tc>
      </w:tr>
      <w:tr w:rsidR="00E30D7E" w14:paraId="68FFC055" w14:textId="77777777">
        <w:tc>
          <w:tcPr>
            <w:tcW w:w="473" w:type="dxa"/>
          </w:tcPr>
          <w:p w14:paraId="45AFA113" w14:textId="77777777" w:rsidR="00E30D7E" w:rsidRDefault="00E759D3">
            <w:pPr>
              <w:ind w:right="-144"/>
              <w:jc w:val="both"/>
            </w:pPr>
            <w:r>
              <w:t>9</w:t>
            </w:r>
          </w:p>
        </w:tc>
        <w:tc>
          <w:tcPr>
            <w:tcW w:w="1975" w:type="dxa"/>
          </w:tcPr>
          <w:p w14:paraId="7DC33EA6" w14:textId="77777777" w:rsidR="00E30D7E" w:rsidRDefault="00E759D3">
            <w:pPr>
              <w:ind w:right="-144"/>
              <w:jc w:val="both"/>
            </w:pPr>
            <w:r>
              <w:t xml:space="preserve">Биология </w:t>
            </w:r>
          </w:p>
        </w:tc>
        <w:tc>
          <w:tcPr>
            <w:tcW w:w="540" w:type="dxa"/>
          </w:tcPr>
          <w:p w14:paraId="464763F6" w14:textId="77777777" w:rsidR="00E30D7E" w:rsidRDefault="00E759D3">
            <w:pPr>
              <w:ind w:right="-144"/>
              <w:jc w:val="both"/>
            </w:pPr>
            <w:r>
              <w:t>3</w:t>
            </w:r>
          </w:p>
        </w:tc>
        <w:tc>
          <w:tcPr>
            <w:tcW w:w="540" w:type="dxa"/>
          </w:tcPr>
          <w:p w14:paraId="3BD29F5F" w14:textId="77777777" w:rsidR="00E30D7E" w:rsidRDefault="00E759D3">
            <w:pPr>
              <w:ind w:right="-144"/>
              <w:jc w:val="both"/>
            </w:pPr>
            <w:r>
              <w:t>3</w:t>
            </w:r>
          </w:p>
        </w:tc>
        <w:tc>
          <w:tcPr>
            <w:tcW w:w="540" w:type="dxa"/>
          </w:tcPr>
          <w:p w14:paraId="1A38D289" w14:textId="77777777" w:rsidR="00E30D7E" w:rsidRDefault="00E759D3">
            <w:pPr>
              <w:ind w:right="-144"/>
              <w:jc w:val="both"/>
            </w:pPr>
            <w:r>
              <w:t>3</w:t>
            </w:r>
          </w:p>
        </w:tc>
        <w:tc>
          <w:tcPr>
            <w:tcW w:w="540" w:type="dxa"/>
          </w:tcPr>
          <w:p w14:paraId="10F18F24" w14:textId="77777777" w:rsidR="00E30D7E" w:rsidRDefault="00E759D3">
            <w:pPr>
              <w:ind w:right="-144"/>
              <w:jc w:val="both"/>
            </w:pPr>
            <w:r>
              <w:t>3</w:t>
            </w:r>
          </w:p>
        </w:tc>
        <w:tc>
          <w:tcPr>
            <w:tcW w:w="643" w:type="dxa"/>
          </w:tcPr>
          <w:p w14:paraId="1E0D027D" w14:textId="77777777" w:rsidR="00E30D7E" w:rsidRDefault="00E759D3">
            <w:pPr>
              <w:ind w:right="-144"/>
              <w:jc w:val="both"/>
            </w:pPr>
            <w:r>
              <w:t>3</w:t>
            </w:r>
          </w:p>
        </w:tc>
        <w:tc>
          <w:tcPr>
            <w:tcW w:w="557" w:type="dxa"/>
          </w:tcPr>
          <w:p w14:paraId="742547E7" w14:textId="77777777" w:rsidR="00E30D7E" w:rsidRDefault="00E759D3">
            <w:pPr>
              <w:ind w:right="-144"/>
              <w:jc w:val="both"/>
            </w:pPr>
            <w:r>
              <w:t>3</w:t>
            </w:r>
          </w:p>
        </w:tc>
        <w:tc>
          <w:tcPr>
            <w:tcW w:w="557" w:type="dxa"/>
          </w:tcPr>
          <w:p w14:paraId="55446898" w14:textId="77777777" w:rsidR="00E30D7E" w:rsidRDefault="00E759D3">
            <w:pPr>
              <w:ind w:right="-144"/>
              <w:jc w:val="both"/>
            </w:pPr>
            <w:r>
              <w:t>1</w:t>
            </w:r>
          </w:p>
        </w:tc>
        <w:tc>
          <w:tcPr>
            <w:tcW w:w="550" w:type="dxa"/>
          </w:tcPr>
          <w:p w14:paraId="3C6D7CD7" w14:textId="77777777" w:rsidR="00E30D7E" w:rsidRDefault="00E759D3">
            <w:pPr>
              <w:ind w:right="-144"/>
              <w:jc w:val="both"/>
            </w:pPr>
            <w:r>
              <w:t>3</w:t>
            </w:r>
          </w:p>
        </w:tc>
        <w:tc>
          <w:tcPr>
            <w:tcW w:w="550" w:type="dxa"/>
          </w:tcPr>
          <w:p w14:paraId="4F5B13FA" w14:textId="77777777" w:rsidR="00E30D7E" w:rsidRDefault="00E759D3">
            <w:pPr>
              <w:ind w:right="-144"/>
              <w:jc w:val="both"/>
            </w:pPr>
            <w:r>
              <w:t>3</w:t>
            </w:r>
          </w:p>
        </w:tc>
        <w:tc>
          <w:tcPr>
            <w:tcW w:w="550" w:type="dxa"/>
          </w:tcPr>
          <w:p w14:paraId="741A4FC9" w14:textId="77777777" w:rsidR="00E30D7E" w:rsidRDefault="00E759D3">
            <w:pPr>
              <w:ind w:right="-144"/>
              <w:jc w:val="both"/>
            </w:pPr>
            <w:r>
              <w:t>3</w:t>
            </w:r>
          </w:p>
        </w:tc>
        <w:tc>
          <w:tcPr>
            <w:tcW w:w="550" w:type="dxa"/>
          </w:tcPr>
          <w:p w14:paraId="3073B66D" w14:textId="77777777" w:rsidR="00E30D7E" w:rsidRDefault="00E759D3">
            <w:pPr>
              <w:ind w:right="-144"/>
              <w:jc w:val="both"/>
            </w:pPr>
            <w:r>
              <w:t>3</w:t>
            </w:r>
          </w:p>
        </w:tc>
        <w:tc>
          <w:tcPr>
            <w:tcW w:w="550" w:type="dxa"/>
          </w:tcPr>
          <w:p w14:paraId="622A365B" w14:textId="77777777" w:rsidR="00E30D7E" w:rsidRDefault="00E759D3">
            <w:pPr>
              <w:ind w:right="-144"/>
              <w:jc w:val="both"/>
            </w:pPr>
            <w:r>
              <w:t>3</w:t>
            </w:r>
          </w:p>
        </w:tc>
        <w:tc>
          <w:tcPr>
            <w:tcW w:w="550" w:type="dxa"/>
          </w:tcPr>
          <w:p w14:paraId="08743B32" w14:textId="77777777" w:rsidR="00E30D7E" w:rsidRDefault="00E759D3">
            <w:pPr>
              <w:ind w:right="-144"/>
              <w:jc w:val="both"/>
            </w:pPr>
            <w:r>
              <w:t>1</w:t>
            </w:r>
          </w:p>
        </w:tc>
        <w:tc>
          <w:tcPr>
            <w:tcW w:w="550" w:type="dxa"/>
          </w:tcPr>
          <w:p w14:paraId="6E0FA37C" w14:textId="77777777" w:rsidR="00E30D7E" w:rsidRDefault="00E759D3">
            <w:pPr>
              <w:ind w:right="-144"/>
              <w:jc w:val="both"/>
            </w:pPr>
            <w:r>
              <w:t>3</w:t>
            </w:r>
          </w:p>
        </w:tc>
      </w:tr>
      <w:tr w:rsidR="00E30D7E" w14:paraId="4866B2FA" w14:textId="77777777">
        <w:tc>
          <w:tcPr>
            <w:tcW w:w="473" w:type="dxa"/>
          </w:tcPr>
          <w:p w14:paraId="3682797C" w14:textId="77777777" w:rsidR="00E30D7E" w:rsidRDefault="00E759D3">
            <w:pPr>
              <w:ind w:right="-144"/>
              <w:jc w:val="both"/>
            </w:pPr>
            <w:r>
              <w:t>10</w:t>
            </w:r>
          </w:p>
        </w:tc>
        <w:tc>
          <w:tcPr>
            <w:tcW w:w="1975" w:type="dxa"/>
          </w:tcPr>
          <w:p w14:paraId="467B6682" w14:textId="77777777" w:rsidR="00E30D7E" w:rsidRDefault="00E759D3">
            <w:pPr>
              <w:ind w:right="-144"/>
              <w:jc w:val="both"/>
            </w:pPr>
            <w:r>
              <w:t xml:space="preserve">География </w:t>
            </w:r>
          </w:p>
        </w:tc>
        <w:tc>
          <w:tcPr>
            <w:tcW w:w="540" w:type="dxa"/>
          </w:tcPr>
          <w:p w14:paraId="0718689D" w14:textId="77777777" w:rsidR="00E30D7E" w:rsidRDefault="00E759D3">
            <w:pPr>
              <w:ind w:right="-144"/>
              <w:jc w:val="both"/>
            </w:pPr>
            <w:r>
              <w:t>4</w:t>
            </w:r>
          </w:p>
        </w:tc>
        <w:tc>
          <w:tcPr>
            <w:tcW w:w="540" w:type="dxa"/>
          </w:tcPr>
          <w:p w14:paraId="4E720B47" w14:textId="77777777" w:rsidR="00E30D7E" w:rsidRDefault="00E759D3">
            <w:pPr>
              <w:ind w:right="-144"/>
              <w:jc w:val="both"/>
            </w:pPr>
            <w:r>
              <w:t>4</w:t>
            </w:r>
          </w:p>
        </w:tc>
        <w:tc>
          <w:tcPr>
            <w:tcW w:w="540" w:type="dxa"/>
          </w:tcPr>
          <w:p w14:paraId="08277E22" w14:textId="77777777" w:rsidR="00E30D7E" w:rsidRDefault="00E759D3">
            <w:pPr>
              <w:ind w:right="-144"/>
              <w:jc w:val="both"/>
            </w:pPr>
            <w:r>
              <w:t>4</w:t>
            </w:r>
          </w:p>
        </w:tc>
        <w:tc>
          <w:tcPr>
            <w:tcW w:w="540" w:type="dxa"/>
          </w:tcPr>
          <w:p w14:paraId="6E1EA1EF" w14:textId="77777777" w:rsidR="00E30D7E" w:rsidRDefault="00E759D3">
            <w:pPr>
              <w:ind w:right="-144"/>
              <w:jc w:val="both"/>
            </w:pPr>
            <w:r>
              <w:t>4</w:t>
            </w:r>
          </w:p>
        </w:tc>
        <w:tc>
          <w:tcPr>
            <w:tcW w:w="643" w:type="dxa"/>
          </w:tcPr>
          <w:p w14:paraId="283747E2" w14:textId="77777777" w:rsidR="00E30D7E" w:rsidRDefault="00E759D3">
            <w:pPr>
              <w:ind w:right="-144"/>
              <w:jc w:val="both"/>
            </w:pPr>
            <w:r>
              <w:t>4</w:t>
            </w:r>
          </w:p>
        </w:tc>
        <w:tc>
          <w:tcPr>
            <w:tcW w:w="557" w:type="dxa"/>
          </w:tcPr>
          <w:p w14:paraId="6BCD7EE4" w14:textId="77777777" w:rsidR="00E30D7E" w:rsidRDefault="00E759D3">
            <w:pPr>
              <w:ind w:right="-144"/>
              <w:jc w:val="both"/>
            </w:pPr>
            <w:r>
              <w:t>3</w:t>
            </w:r>
          </w:p>
        </w:tc>
        <w:tc>
          <w:tcPr>
            <w:tcW w:w="557" w:type="dxa"/>
          </w:tcPr>
          <w:p w14:paraId="4589F035" w14:textId="77777777" w:rsidR="00E30D7E" w:rsidRDefault="00E759D3">
            <w:pPr>
              <w:ind w:right="-144"/>
              <w:jc w:val="both"/>
            </w:pPr>
            <w:r>
              <w:t>1</w:t>
            </w:r>
          </w:p>
        </w:tc>
        <w:tc>
          <w:tcPr>
            <w:tcW w:w="550" w:type="dxa"/>
          </w:tcPr>
          <w:p w14:paraId="57D0F300" w14:textId="77777777" w:rsidR="00E30D7E" w:rsidRDefault="00E759D3">
            <w:pPr>
              <w:ind w:right="-144"/>
              <w:jc w:val="both"/>
            </w:pPr>
            <w:r>
              <w:t>4</w:t>
            </w:r>
          </w:p>
        </w:tc>
        <w:tc>
          <w:tcPr>
            <w:tcW w:w="550" w:type="dxa"/>
          </w:tcPr>
          <w:p w14:paraId="0607275D" w14:textId="77777777" w:rsidR="00E30D7E" w:rsidRDefault="00E759D3">
            <w:pPr>
              <w:ind w:right="-144"/>
              <w:jc w:val="both"/>
            </w:pPr>
            <w:r>
              <w:t>4</w:t>
            </w:r>
          </w:p>
        </w:tc>
        <w:tc>
          <w:tcPr>
            <w:tcW w:w="550" w:type="dxa"/>
          </w:tcPr>
          <w:p w14:paraId="5B7DBE86" w14:textId="77777777" w:rsidR="00E30D7E" w:rsidRDefault="00E759D3">
            <w:pPr>
              <w:ind w:right="-144"/>
              <w:jc w:val="both"/>
            </w:pPr>
            <w:r>
              <w:t>4</w:t>
            </w:r>
          </w:p>
        </w:tc>
        <w:tc>
          <w:tcPr>
            <w:tcW w:w="550" w:type="dxa"/>
          </w:tcPr>
          <w:p w14:paraId="02030D2D" w14:textId="77777777" w:rsidR="00E30D7E" w:rsidRDefault="00E759D3">
            <w:pPr>
              <w:ind w:right="-144"/>
              <w:jc w:val="both"/>
            </w:pPr>
            <w:r>
              <w:t>4</w:t>
            </w:r>
          </w:p>
        </w:tc>
        <w:tc>
          <w:tcPr>
            <w:tcW w:w="550" w:type="dxa"/>
          </w:tcPr>
          <w:p w14:paraId="4A1D1971" w14:textId="77777777" w:rsidR="00E30D7E" w:rsidRDefault="00E759D3">
            <w:pPr>
              <w:ind w:right="-144"/>
              <w:jc w:val="both"/>
            </w:pPr>
            <w:r>
              <w:t>4</w:t>
            </w:r>
          </w:p>
        </w:tc>
        <w:tc>
          <w:tcPr>
            <w:tcW w:w="550" w:type="dxa"/>
          </w:tcPr>
          <w:p w14:paraId="5965D054" w14:textId="77777777" w:rsidR="00E30D7E" w:rsidRDefault="00E759D3">
            <w:pPr>
              <w:ind w:right="-144"/>
              <w:jc w:val="both"/>
            </w:pPr>
            <w:r>
              <w:t>1</w:t>
            </w:r>
          </w:p>
        </w:tc>
        <w:tc>
          <w:tcPr>
            <w:tcW w:w="550" w:type="dxa"/>
          </w:tcPr>
          <w:p w14:paraId="31F613EA" w14:textId="77777777" w:rsidR="00E30D7E" w:rsidRDefault="00E759D3">
            <w:pPr>
              <w:ind w:right="-144"/>
              <w:jc w:val="both"/>
            </w:pPr>
            <w:r>
              <w:t>3</w:t>
            </w:r>
          </w:p>
        </w:tc>
      </w:tr>
      <w:tr w:rsidR="00E30D7E" w14:paraId="6716DD35" w14:textId="77777777">
        <w:tc>
          <w:tcPr>
            <w:tcW w:w="473" w:type="dxa"/>
          </w:tcPr>
          <w:p w14:paraId="26ECF8CA" w14:textId="77777777" w:rsidR="00E30D7E" w:rsidRDefault="00E759D3">
            <w:pPr>
              <w:ind w:right="-144"/>
              <w:jc w:val="both"/>
            </w:pPr>
            <w:r>
              <w:t>11</w:t>
            </w:r>
          </w:p>
        </w:tc>
        <w:tc>
          <w:tcPr>
            <w:tcW w:w="1975" w:type="dxa"/>
          </w:tcPr>
          <w:p w14:paraId="6C111A4C" w14:textId="77777777" w:rsidR="00E30D7E" w:rsidRDefault="00E759D3">
            <w:pPr>
              <w:ind w:right="-144"/>
              <w:jc w:val="both"/>
            </w:pPr>
            <w:r>
              <w:t xml:space="preserve">История </w:t>
            </w:r>
          </w:p>
        </w:tc>
        <w:tc>
          <w:tcPr>
            <w:tcW w:w="540" w:type="dxa"/>
          </w:tcPr>
          <w:p w14:paraId="672AC94C" w14:textId="77777777" w:rsidR="00E30D7E" w:rsidRDefault="00E759D3">
            <w:pPr>
              <w:ind w:right="-144"/>
              <w:jc w:val="both"/>
            </w:pPr>
            <w:r>
              <w:t>4</w:t>
            </w:r>
          </w:p>
        </w:tc>
        <w:tc>
          <w:tcPr>
            <w:tcW w:w="540" w:type="dxa"/>
          </w:tcPr>
          <w:p w14:paraId="6F7953D4" w14:textId="77777777" w:rsidR="00E30D7E" w:rsidRDefault="00E759D3">
            <w:pPr>
              <w:ind w:right="-144"/>
              <w:jc w:val="both"/>
            </w:pPr>
            <w:r>
              <w:t>4</w:t>
            </w:r>
          </w:p>
        </w:tc>
        <w:tc>
          <w:tcPr>
            <w:tcW w:w="540" w:type="dxa"/>
          </w:tcPr>
          <w:p w14:paraId="1C91E973" w14:textId="77777777" w:rsidR="00E30D7E" w:rsidRDefault="00E759D3">
            <w:pPr>
              <w:ind w:right="-144"/>
              <w:jc w:val="both"/>
            </w:pPr>
            <w:r>
              <w:t>4</w:t>
            </w:r>
          </w:p>
        </w:tc>
        <w:tc>
          <w:tcPr>
            <w:tcW w:w="540" w:type="dxa"/>
          </w:tcPr>
          <w:p w14:paraId="24B596F4" w14:textId="77777777" w:rsidR="00E30D7E" w:rsidRDefault="00E759D3">
            <w:pPr>
              <w:ind w:right="-144"/>
              <w:jc w:val="both"/>
            </w:pPr>
            <w:r>
              <w:t>4</w:t>
            </w:r>
          </w:p>
        </w:tc>
        <w:tc>
          <w:tcPr>
            <w:tcW w:w="643" w:type="dxa"/>
          </w:tcPr>
          <w:p w14:paraId="656CCEA1" w14:textId="77777777" w:rsidR="00E30D7E" w:rsidRDefault="00E759D3">
            <w:pPr>
              <w:ind w:right="-144"/>
              <w:jc w:val="both"/>
            </w:pPr>
            <w:r>
              <w:t>4</w:t>
            </w:r>
          </w:p>
        </w:tc>
        <w:tc>
          <w:tcPr>
            <w:tcW w:w="557" w:type="dxa"/>
          </w:tcPr>
          <w:p w14:paraId="1A3FD4FA" w14:textId="77777777" w:rsidR="00E30D7E" w:rsidRDefault="00E759D3">
            <w:pPr>
              <w:ind w:right="-144"/>
              <w:jc w:val="both"/>
            </w:pPr>
            <w:r>
              <w:t>3</w:t>
            </w:r>
          </w:p>
        </w:tc>
        <w:tc>
          <w:tcPr>
            <w:tcW w:w="557" w:type="dxa"/>
          </w:tcPr>
          <w:p w14:paraId="1DDA302C" w14:textId="77777777" w:rsidR="00E30D7E" w:rsidRDefault="00E759D3">
            <w:pPr>
              <w:ind w:right="-144"/>
              <w:jc w:val="both"/>
            </w:pPr>
            <w:r>
              <w:t>1</w:t>
            </w:r>
          </w:p>
        </w:tc>
        <w:tc>
          <w:tcPr>
            <w:tcW w:w="550" w:type="dxa"/>
          </w:tcPr>
          <w:p w14:paraId="5676C80C" w14:textId="77777777" w:rsidR="00E30D7E" w:rsidRDefault="00E759D3">
            <w:pPr>
              <w:ind w:right="-144"/>
              <w:jc w:val="both"/>
            </w:pPr>
            <w:r>
              <w:t>4</w:t>
            </w:r>
          </w:p>
        </w:tc>
        <w:tc>
          <w:tcPr>
            <w:tcW w:w="550" w:type="dxa"/>
          </w:tcPr>
          <w:p w14:paraId="25E559D0" w14:textId="77777777" w:rsidR="00E30D7E" w:rsidRDefault="00E759D3">
            <w:pPr>
              <w:ind w:right="-144"/>
              <w:jc w:val="both"/>
            </w:pPr>
            <w:r>
              <w:t>4</w:t>
            </w:r>
          </w:p>
        </w:tc>
        <w:tc>
          <w:tcPr>
            <w:tcW w:w="550" w:type="dxa"/>
          </w:tcPr>
          <w:p w14:paraId="6AB35827" w14:textId="77777777" w:rsidR="00E30D7E" w:rsidRDefault="00E759D3">
            <w:pPr>
              <w:ind w:right="-144"/>
              <w:jc w:val="both"/>
            </w:pPr>
            <w:r>
              <w:t>4</w:t>
            </w:r>
          </w:p>
        </w:tc>
        <w:tc>
          <w:tcPr>
            <w:tcW w:w="550" w:type="dxa"/>
          </w:tcPr>
          <w:p w14:paraId="7D49B6F7" w14:textId="77777777" w:rsidR="00E30D7E" w:rsidRDefault="00E759D3">
            <w:pPr>
              <w:ind w:right="-144"/>
              <w:jc w:val="both"/>
            </w:pPr>
            <w:r>
              <w:t>4</w:t>
            </w:r>
          </w:p>
        </w:tc>
        <w:tc>
          <w:tcPr>
            <w:tcW w:w="550" w:type="dxa"/>
          </w:tcPr>
          <w:p w14:paraId="0FFD2A07" w14:textId="77777777" w:rsidR="00E30D7E" w:rsidRDefault="00E759D3">
            <w:pPr>
              <w:ind w:right="-144"/>
              <w:jc w:val="both"/>
            </w:pPr>
            <w:r>
              <w:t>4</w:t>
            </w:r>
          </w:p>
        </w:tc>
        <w:tc>
          <w:tcPr>
            <w:tcW w:w="550" w:type="dxa"/>
          </w:tcPr>
          <w:p w14:paraId="7E42119A" w14:textId="77777777" w:rsidR="00E30D7E" w:rsidRDefault="00E759D3">
            <w:pPr>
              <w:ind w:right="-144"/>
              <w:jc w:val="both"/>
            </w:pPr>
            <w:r>
              <w:t>1</w:t>
            </w:r>
          </w:p>
        </w:tc>
        <w:tc>
          <w:tcPr>
            <w:tcW w:w="550" w:type="dxa"/>
          </w:tcPr>
          <w:p w14:paraId="47AA3097" w14:textId="77777777" w:rsidR="00E30D7E" w:rsidRDefault="00E759D3">
            <w:pPr>
              <w:ind w:right="-144"/>
              <w:jc w:val="both"/>
            </w:pPr>
            <w:r>
              <w:t>3</w:t>
            </w:r>
          </w:p>
        </w:tc>
      </w:tr>
      <w:tr w:rsidR="00E30D7E" w14:paraId="1838DE74" w14:textId="77777777">
        <w:tc>
          <w:tcPr>
            <w:tcW w:w="473" w:type="dxa"/>
          </w:tcPr>
          <w:p w14:paraId="7331179D" w14:textId="77777777" w:rsidR="00E30D7E" w:rsidRDefault="00E759D3">
            <w:pPr>
              <w:ind w:right="-144"/>
              <w:jc w:val="both"/>
            </w:pPr>
            <w:r>
              <w:t>12</w:t>
            </w:r>
          </w:p>
        </w:tc>
        <w:tc>
          <w:tcPr>
            <w:tcW w:w="1975" w:type="dxa"/>
          </w:tcPr>
          <w:p w14:paraId="3D63C850" w14:textId="77777777" w:rsidR="00E30D7E" w:rsidRDefault="00E759D3">
            <w:pPr>
              <w:ind w:right="-144"/>
              <w:jc w:val="both"/>
            </w:pPr>
            <w:r>
              <w:t xml:space="preserve">Информатика </w:t>
            </w:r>
          </w:p>
        </w:tc>
        <w:tc>
          <w:tcPr>
            <w:tcW w:w="540" w:type="dxa"/>
          </w:tcPr>
          <w:p w14:paraId="38087CA8" w14:textId="77777777" w:rsidR="00E30D7E" w:rsidRDefault="00E759D3">
            <w:pPr>
              <w:ind w:right="-144"/>
              <w:jc w:val="both"/>
            </w:pPr>
            <w:r>
              <w:t>4</w:t>
            </w:r>
          </w:p>
        </w:tc>
        <w:tc>
          <w:tcPr>
            <w:tcW w:w="540" w:type="dxa"/>
          </w:tcPr>
          <w:p w14:paraId="38A2F978" w14:textId="77777777" w:rsidR="00E30D7E" w:rsidRDefault="00E759D3">
            <w:pPr>
              <w:ind w:right="-144"/>
              <w:jc w:val="both"/>
            </w:pPr>
            <w:r>
              <w:t>3</w:t>
            </w:r>
          </w:p>
        </w:tc>
        <w:tc>
          <w:tcPr>
            <w:tcW w:w="540" w:type="dxa"/>
          </w:tcPr>
          <w:p w14:paraId="5F495286" w14:textId="77777777" w:rsidR="00E30D7E" w:rsidRDefault="00E759D3">
            <w:pPr>
              <w:ind w:right="-144"/>
              <w:jc w:val="both"/>
            </w:pPr>
            <w:r>
              <w:t>4</w:t>
            </w:r>
          </w:p>
        </w:tc>
        <w:tc>
          <w:tcPr>
            <w:tcW w:w="540" w:type="dxa"/>
          </w:tcPr>
          <w:p w14:paraId="1AEFC808" w14:textId="77777777" w:rsidR="00E30D7E" w:rsidRDefault="00E759D3">
            <w:pPr>
              <w:ind w:right="-144"/>
              <w:jc w:val="both"/>
            </w:pPr>
            <w:r>
              <w:t>3</w:t>
            </w:r>
          </w:p>
        </w:tc>
        <w:tc>
          <w:tcPr>
            <w:tcW w:w="643" w:type="dxa"/>
          </w:tcPr>
          <w:p w14:paraId="7BD99D37" w14:textId="77777777" w:rsidR="00E30D7E" w:rsidRDefault="00E759D3">
            <w:pPr>
              <w:ind w:right="-144"/>
              <w:jc w:val="both"/>
            </w:pPr>
            <w:r>
              <w:t>3</w:t>
            </w:r>
          </w:p>
        </w:tc>
        <w:tc>
          <w:tcPr>
            <w:tcW w:w="557" w:type="dxa"/>
          </w:tcPr>
          <w:p w14:paraId="66713DAA" w14:textId="77777777" w:rsidR="00E30D7E" w:rsidRDefault="00E759D3">
            <w:pPr>
              <w:ind w:right="-144"/>
              <w:jc w:val="both"/>
            </w:pPr>
            <w:r>
              <w:t>2</w:t>
            </w:r>
          </w:p>
        </w:tc>
        <w:tc>
          <w:tcPr>
            <w:tcW w:w="557" w:type="dxa"/>
          </w:tcPr>
          <w:p w14:paraId="2157982C" w14:textId="77777777" w:rsidR="00E30D7E" w:rsidRDefault="00E759D3">
            <w:pPr>
              <w:ind w:right="-144"/>
              <w:jc w:val="both"/>
            </w:pPr>
            <w:r>
              <w:t>1</w:t>
            </w:r>
          </w:p>
        </w:tc>
        <w:tc>
          <w:tcPr>
            <w:tcW w:w="550" w:type="dxa"/>
          </w:tcPr>
          <w:p w14:paraId="38759BAA" w14:textId="77777777" w:rsidR="00E30D7E" w:rsidRDefault="00E759D3">
            <w:pPr>
              <w:ind w:right="-144"/>
              <w:jc w:val="both"/>
            </w:pPr>
            <w:r>
              <w:t>4</w:t>
            </w:r>
          </w:p>
        </w:tc>
        <w:tc>
          <w:tcPr>
            <w:tcW w:w="550" w:type="dxa"/>
          </w:tcPr>
          <w:p w14:paraId="12E18DC5" w14:textId="77777777" w:rsidR="00E30D7E" w:rsidRDefault="00E759D3">
            <w:pPr>
              <w:ind w:right="-144"/>
              <w:jc w:val="both"/>
            </w:pPr>
            <w:r>
              <w:t>3</w:t>
            </w:r>
          </w:p>
        </w:tc>
        <w:tc>
          <w:tcPr>
            <w:tcW w:w="550" w:type="dxa"/>
          </w:tcPr>
          <w:p w14:paraId="72087D34" w14:textId="77777777" w:rsidR="00E30D7E" w:rsidRDefault="00E759D3">
            <w:pPr>
              <w:ind w:right="-144"/>
              <w:jc w:val="both"/>
            </w:pPr>
            <w:r>
              <w:t>4</w:t>
            </w:r>
          </w:p>
        </w:tc>
        <w:tc>
          <w:tcPr>
            <w:tcW w:w="550" w:type="dxa"/>
          </w:tcPr>
          <w:p w14:paraId="4AB82E66" w14:textId="77777777" w:rsidR="00E30D7E" w:rsidRDefault="00E759D3">
            <w:pPr>
              <w:ind w:right="-144"/>
              <w:jc w:val="both"/>
            </w:pPr>
            <w:r>
              <w:t>3</w:t>
            </w:r>
          </w:p>
        </w:tc>
        <w:tc>
          <w:tcPr>
            <w:tcW w:w="550" w:type="dxa"/>
          </w:tcPr>
          <w:p w14:paraId="16D8D84C" w14:textId="77777777" w:rsidR="00E30D7E" w:rsidRDefault="00E759D3">
            <w:pPr>
              <w:ind w:right="-144"/>
              <w:jc w:val="both"/>
            </w:pPr>
            <w:r>
              <w:t>0</w:t>
            </w:r>
          </w:p>
        </w:tc>
        <w:tc>
          <w:tcPr>
            <w:tcW w:w="550" w:type="dxa"/>
          </w:tcPr>
          <w:p w14:paraId="17EE9BE7" w14:textId="77777777" w:rsidR="00E30D7E" w:rsidRDefault="00E759D3">
            <w:pPr>
              <w:ind w:right="-144"/>
              <w:jc w:val="both"/>
            </w:pPr>
            <w:r>
              <w:t>0</w:t>
            </w:r>
          </w:p>
        </w:tc>
        <w:tc>
          <w:tcPr>
            <w:tcW w:w="550" w:type="dxa"/>
          </w:tcPr>
          <w:p w14:paraId="37DF9A8D" w14:textId="77777777" w:rsidR="00E30D7E" w:rsidRDefault="00E759D3">
            <w:pPr>
              <w:ind w:right="-144"/>
              <w:jc w:val="both"/>
            </w:pPr>
            <w:r>
              <w:t>0</w:t>
            </w:r>
          </w:p>
        </w:tc>
      </w:tr>
      <w:tr w:rsidR="00E30D7E" w14:paraId="74DCF584" w14:textId="77777777">
        <w:tc>
          <w:tcPr>
            <w:tcW w:w="473" w:type="dxa"/>
          </w:tcPr>
          <w:p w14:paraId="58BAC9B4" w14:textId="77777777" w:rsidR="00E30D7E" w:rsidRDefault="00E759D3">
            <w:pPr>
              <w:ind w:right="-144"/>
              <w:jc w:val="both"/>
            </w:pPr>
            <w:r>
              <w:t>13</w:t>
            </w:r>
          </w:p>
        </w:tc>
        <w:tc>
          <w:tcPr>
            <w:tcW w:w="1975" w:type="dxa"/>
          </w:tcPr>
          <w:p w14:paraId="10D8D5C3" w14:textId="77777777" w:rsidR="00E30D7E" w:rsidRDefault="00E759D3">
            <w:pPr>
              <w:ind w:right="-144"/>
              <w:jc w:val="both"/>
            </w:pPr>
            <w:r>
              <w:t xml:space="preserve">Математика </w:t>
            </w:r>
          </w:p>
        </w:tc>
        <w:tc>
          <w:tcPr>
            <w:tcW w:w="540" w:type="dxa"/>
          </w:tcPr>
          <w:p w14:paraId="698D455F" w14:textId="77777777" w:rsidR="00E30D7E" w:rsidRDefault="00E759D3">
            <w:pPr>
              <w:ind w:right="-144"/>
              <w:jc w:val="both"/>
            </w:pPr>
            <w:r>
              <w:t>5</w:t>
            </w:r>
          </w:p>
        </w:tc>
        <w:tc>
          <w:tcPr>
            <w:tcW w:w="540" w:type="dxa"/>
          </w:tcPr>
          <w:p w14:paraId="6BAB3BCE" w14:textId="77777777" w:rsidR="00E30D7E" w:rsidRDefault="00E759D3">
            <w:pPr>
              <w:ind w:right="-144"/>
              <w:jc w:val="both"/>
            </w:pPr>
            <w:r>
              <w:t>4</w:t>
            </w:r>
          </w:p>
        </w:tc>
        <w:tc>
          <w:tcPr>
            <w:tcW w:w="540" w:type="dxa"/>
          </w:tcPr>
          <w:p w14:paraId="23223610" w14:textId="77777777" w:rsidR="00E30D7E" w:rsidRDefault="00E759D3">
            <w:pPr>
              <w:ind w:right="-144"/>
              <w:jc w:val="both"/>
            </w:pPr>
            <w:r>
              <w:t>3</w:t>
            </w:r>
          </w:p>
        </w:tc>
        <w:tc>
          <w:tcPr>
            <w:tcW w:w="540" w:type="dxa"/>
          </w:tcPr>
          <w:p w14:paraId="7280D0C3" w14:textId="77777777" w:rsidR="00E30D7E" w:rsidRDefault="00E759D3">
            <w:pPr>
              <w:ind w:right="-144"/>
              <w:jc w:val="both"/>
            </w:pPr>
            <w:r>
              <w:t>3</w:t>
            </w:r>
          </w:p>
        </w:tc>
        <w:tc>
          <w:tcPr>
            <w:tcW w:w="643" w:type="dxa"/>
          </w:tcPr>
          <w:p w14:paraId="52D5B795" w14:textId="77777777" w:rsidR="00E30D7E" w:rsidRDefault="00E759D3">
            <w:pPr>
              <w:ind w:right="-144"/>
              <w:jc w:val="both"/>
            </w:pPr>
            <w:r>
              <w:t>3</w:t>
            </w:r>
          </w:p>
        </w:tc>
        <w:tc>
          <w:tcPr>
            <w:tcW w:w="557" w:type="dxa"/>
          </w:tcPr>
          <w:p w14:paraId="6BF0BAF3" w14:textId="77777777" w:rsidR="00E30D7E" w:rsidRDefault="00E759D3">
            <w:pPr>
              <w:ind w:right="-144"/>
              <w:jc w:val="both"/>
            </w:pPr>
            <w:r>
              <w:t>2</w:t>
            </w:r>
          </w:p>
        </w:tc>
        <w:tc>
          <w:tcPr>
            <w:tcW w:w="557" w:type="dxa"/>
          </w:tcPr>
          <w:p w14:paraId="0D40E4BB" w14:textId="77777777" w:rsidR="00E30D7E" w:rsidRDefault="00E759D3">
            <w:pPr>
              <w:ind w:right="-144"/>
              <w:jc w:val="both"/>
            </w:pPr>
            <w:r>
              <w:t>1</w:t>
            </w:r>
          </w:p>
        </w:tc>
        <w:tc>
          <w:tcPr>
            <w:tcW w:w="550" w:type="dxa"/>
          </w:tcPr>
          <w:p w14:paraId="0D939581" w14:textId="77777777" w:rsidR="00E30D7E" w:rsidRDefault="00E759D3">
            <w:pPr>
              <w:ind w:right="-144"/>
              <w:jc w:val="both"/>
            </w:pPr>
            <w:r>
              <w:t>5</w:t>
            </w:r>
          </w:p>
        </w:tc>
        <w:tc>
          <w:tcPr>
            <w:tcW w:w="550" w:type="dxa"/>
          </w:tcPr>
          <w:p w14:paraId="71DB38D9" w14:textId="77777777" w:rsidR="00E30D7E" w:rsidRDefault="00E759D3">
            <w:pPr>
              <w:ind w:right="-144"/>
              <w:jc w:val="both"/>
            </w:pPr>
            <w:r>
              <w:t>4</w:t>
            </w:r>
          </w:p>
        </w:tc>
        <w:tc>
          <w:tcPr>
            <w:tcW w:w="550" w:type="dxa"/>
          </w:tcPr>
          <w:p w14:paraId="0220C583" w14:textId="77777777" w:rsidR="00E30D7E" w:rsidRDefault="00E759D3">
            <w:pPr>
              <w:ind w:right="-144"/>
              <w:jc w:val="both"/>
            </w:pPr>
            <w:r>
              <w:t>3</w:t>
            </w:r>
          </w:p>
        </w:tc>
        <w:tc>
          <w:tcPr>
            <w:tcW w:w="550" w:type="dxa"/>
          </w:tcPr>
          <w:p w14:paraId="3E45DCA0" w14:textId="77777777" w:rsidR="00E30D7E" w:rsidRDefault="00E759D3">
            <w:pPr>
              <w:ind w:right="-144"/>
              <w:jc w:val="both"/>
            </w:pPr>
            <w:r>
              <w:t>3</w:t>
            </w:r>
          </w:p>
        </w:tc>
        <w:tc>
          <w:tcPr>
            <w:tcW w:w="550" w:type="dxa"/>
          </w:tcPr>
          <w:p w14:paraId="192DBC26" w14:textId="77777777" w:rsidR="00E30D7E" w:rsidRDefault="00E759D3">
            <w:pPr>
              <w:ind w:right="-144"/>
              <w:jc w:val="both"/>
            </w:pPr>
            <w:r>
              <w:t>3</w:t>
            </w:r>
          </w:p>
        </w:tc>
        <w:tc>
          <w:tcPr>
            <w:tcW w:w="550" w:type="dxa"/>
          </w:tcPr>
          <w:p w14:paraId="0A97B601" w14:textId="77777777" w:rsidR="00E30D7E" w:rsidRDefault="00E759D3">
            <w:pPr>
              <w:ind w:right="-144"/>
              <w:jc w:val="both"/>
            </w:pPr>
            <w:r>
              <w:t>1</w:t>
            </w:r>
          </w:p>
        </w:tc>
        <w:tc>
          <w:tcPr>
            <w:tcW w:w="550" w:type="dxa"/>
          </w:tcPr>
          <w:p w14:paraId="792E00AD" w14:textId="77777777" w:rsidR="00E30D7E" w:rsidRDefault="00E759D3">
            <w:pPr>
              <w:ind w:right="-144"/>
              <w:jc w:val="both"/>
            </w:pPr>
            <w:r>
              <w:t>3</w:t>
            </w:r>
          </w:p>
        </w:tc>
      </w:tr>
      <w:tr w:rsidR="00E30D7E" w14:paraId="6C55F356" w14:textId="77777777">
        <w:tc>
          <w:tcPr>
            <w:tcW w:w="473" w:type="dxa"/>
          </w:tcPr>
          <w:p w14:paraId="5BC3AEC8" w14:textId="77777777" w:rsidR="00E30D7E" w:rsidRDefault="00E759D3">
            <w:pPr>
              <w:ind w:right="-144"/>
              <w:jc w:val="both"/>
            </w:pPr>
            <w:r>
              <w:t>14</w:t>
            </w:r>
          </w:p>
        </w:tc>
        <w:tc>
          <w:tcPr>
            <w:tcW w:w="1975" w:type="dxa"/>
          </w:tcPr>
          <w:p w14:paraId="7D1502CC" w14:textId="77777777" w:rsidR="00E30D7E" w:rsidRDefault="00E759D3">
            <w:pPr>
              <w:ind w:right="-144"/>
              <w:jc w:val="both"/>
            </w:pPr>
            <w:r>
              <w:t xml:space="preserve">Литература </w:t>
            </w:r>
          </w:p>
        </w:tc>
        <w:tc>
          <w:tcPr>
            <w:tcW w:w="540" w:type="dxa"/>
          </w:tcPr>
          <w:p w14:paraId="2A194BA4" w14:textId="77777777" w:rsidR="00E30D7E" w:rsidRDefault="00E759D3">
            <w:pPr>
              <w:ind w:right="-144"/>
              <w:jc w:val="both"/>
            </w:pPr>
            <w:r>
              <w:t>3</w:t>
            </w:r>
          </w:p>
        </w:tc>
        <w:tc>
          <w:tcPr>
            <w:tcW w:w="540" w:type="dxa"/>
          </w:tcPr>
          <w:p w14:paraId="27778C0D" w14:textId="77777777" w:rsidR="00E30D7E" w:rsidRDefault="00E759D3">
            <w:pPr>
              <w:ind w:right="-144"/>
              <w:jc w:val="both"/>
            </w:pPr>
            <w:r>
              <w:t>2</w:t>
            </w:r>
          </w:p>
        </w:tc>
        <w:tc>
          <w:tcPr>
            <w:tcW w:w="540" w:type="dxa"/>
          </w:tcPr>
          <w:p w14:paraId="30448E6A" w14:textId="77777777" w:rsidR="00E30D7E" w:rsidRDefault="00E759D3">
            <w:pPr>
              <w:ind w:right="-144"/>
              <w:jc w:val="both"/>
            </w:pPr>
            <w:r>
              <w:t>3</w:t>
            </w:r>
          </w:p>
        </w:tc>
        <w:tc>
          <w:tcPr>
            <w:tcW w:w="540" w:type="dxa"/>
          </w:tcPr>
          <w:p w14:paraId="51183B1E" w14:textId="77777777" w:rsidR="00E30D7E" w:rsidRDefault="00E759D3">
            <w:pPr>
              <w:ind w:right="-144"/>
              <w:jc w:val="both"/>
            </w:pPr>
            <w:r>
              <w:t>3</w:t>
            </w:r>
          </w:p>
        </w:tc>
        <w:tc>
          <w:tcPr>
            <w:tcW w:w="643" w:type="dxa"/>
          </w:tcPr>
          <w:p w14:paraId="29A0DA19" w14:textId="77777777" w:rsidR="00E30D7E" w:rsidRDefault="00E759D3">
            <w:pPr>
              <w:ind w:right="-144"/>
              <w:jc w:val="both"/>
            </w:pPr>
            <w:r>
              <w:t>3</w:t>
            </w:r>
          </w:p>
        </w:tc>
        <w:tc>
          <w:tcPr>
            <w:tcW w:w="557" w:type="dxa"/>
          </w:tcPr>
          <w:p w14:paraId="1ADBAFA6" w14:textId="77777777" w:rsidR="00E30D7E" w:rsidRDefault="00E759D3">
            <w:pPr>
              <w:ind w:right="-144"/>
              <w:jc w:val="both"/>
            </w:pPr>
            <w:r>
              <w:t>2</w:t>
            </w:r>
          </w:p>
        </w:tc>
        <w:tc>
          <w:tcPr>
            <w:tcW w:w="557" w:type="dxa"/>
          </w:tcPr>
          <w:p w14:paraId="78EE407A" w14:textId="77777777" w:rsidR="00E30D7E" w:rsidRDefault="00E759D3">
            <w:pPr>
              <w:ind w:right="-144"/>
              <w:jc w:val="both"/>
            </w:pPr>
            <w:r>
              <w:t>1</w:t>
            </w:r>
          </w:p>
        </w:tc>
        <w:tc>
          <w:tcPr>
            <w:tcW w:w="550" w:type="dxa"/>
          </w:tcPr>
          <w:p w14:paraId="672C8BF8" w14:textId="77777777" w:rsidR="00E30D7E" w:rsidRDefault="00E759D3">
            <w:pPr>
              <w:ind w:right="-144"/>
              <w:jc w:val="both"/>
            </w:pPr>
            <w:r>
              <w:t>3</w:t>
            </w:r>
          </w:p>
        </w:tc>
        <w:tc>
          <w:tcPr>
            <w:tcW w:w="550" w:type="dxa"/>
          </w:tcPr>
          <w:p w14:paraId="3302887B" w14:textId="77777777" w:rsidR="00E30D7E" w:rsidRDefault="00E759D3">
            <w:pPr>
              <w:ind w:right="-144"/>
              <w:jc w:val="both"/>
            </w:pPr>
            <w:r>
              <w:t>2</w:t>
            </w:r>
          </w:p>
        </w:tc>
        <w:tc>
          <w:tcPr>
            <w:tcW w:w="550" w:type="dxa"/>
          </w:tcPr>
          <w:p w14:paraId="033A92EE" w14:textId="77777777" w:rsidR="00E30D7E" w:rsidRDefault="00E759D3">
            <w:pPr>
              <w:ind w:right="-144"/>
              <w:jc w:val="both"/>
            </w:pPr>
            <w:r>
              <w:t>3</w:t>
            </w:r>
          </w:p>
        </w:tc>
        <w:tc>
          <w:tcPr>
            <w:tcW w:w="550" w:type="dxa"/>
          </w:tcPr>
          <w:p w14:paraId="7923696F" w14:textId="77777777" w:rsidR="00E30D7E" w:rsidRDefault="00E759D3">
            <w:pPr>
              <w:ind w:right="-144"/>
              <w:jc w:val="both"/>
            </w:pPr>
            <w:r>
              <w:t>3</w:t>
            </w:r>
          </w:p>
        </w:tc>
        <w:tc>
          <w:tcPr>
            <w:tcW w:w="550" w:type="dxa"/>
          </w:tcPr>
          <w:p w14:paraId="5E90B146" w14:textId="77777777" w:rsidR="00E30D7E" w:rsidRDefault="00E759D3">
            <w:pPr>
              <w:ind w:right="-144"/>
              <w:jc w:val="both"/>
            </w:pPr>
            <w:r>
              <w:t>3</w:t>
            </w:r>
          </w:p>
        </w:tc>
        <w:tc>
          <w:tcPr>
            <w:tcW w:w="550" w:type="dxa"/>
          </w:tcPr>
          <w:p w14:paraId="6FEDB533" w14:textId="77777777" w:rsidR="00E30D7E" w:rsidRDefault="00E759D3">
            <w:pPr>
              <w:ind w:right="-144"/>
              <w:jc w:val="both"/>
            </w:pPr>
            <w:r>
              <w:t>1</w:t>
            </w:r>
          </w:p>
        </w:tc>
        <w:tc>
          <w:tcPr>
            <w:tcW w:w="550" w:type="dxa"/>
          </w:tcPr>
          <w:p w14:paraId="0D4D5F84" w14:textId="77777777" w:rsidR="00E30D7E" w:rsidRDefault="00E759D3">
            <w:pPr>
              <w:ind w:right="-144"/>
              <w:jc w:val="both"/>
            </w:pPr>
            <w:r>
              <w:t>3</w:t>
            </w:r>
          </w:p>
        </w:tc>
      </w:tr>
      <w:tr w:rsidR="00E30D7E" w14:paraId="05EB1897" w14:textId="77777777">
        <w:tc>
          <w:tcPr>
            <w:tcW w:w="473" w:type="dxa"/>
          </w:tcPr>
          <w:p w14:paraId="386526C6" w14:textId="77777777" w:rsidR="00E30D7E" w:rsidRDefault="00E759D3">
            <w:pPr>
              <w:ind w:right="-144"/>
              <w:jc w:val="both"/>
            </w:pPr>
            <w:r>
              <w:t>15</w:t>
            </w:r>
          </w:p>
        </w:tc>
        <w:tc>
          <w:tcPr>
            <w:tcW w:w="1975" w:type="dxa"/>
          </w:tcPr>
          <w:p w14:paraId="1B8D4F93" w14:textId="77777777" w:rsidR="00E30D7E" w:rsidRDefault="00E759D3">
            <w:pPr>
              <w:ind w:right="-144"/>
              <w:jc w:val="both"/>
            </w:pPr>
            <w:r>
              <w:t xml:space="preserve">Обществознание </w:t>
            </w:r>
          </w:p>
        </w:tc>
        <w:tc>
          <w:tcPr>
            <w:tcW w:w="540" w:type="dxa"/>
          </w:tcPr>
          <w:p w14:paraId="1732857C" w14:textId="77777777" w:rsidR="00E30D7E" w:rsidRDefault="00E759D3">
            <w:pPr>
              <w:ind w:right="-144"/>
              <w:jc w:val="both"/>
            </w:pPr>
            <w:r>
              <w:t>4</w:t>
            </w:r>
          </w:p>
        </w:tc>
        <w:tc>
          <w:tcPr>
            <w:tcW w:w="540" w:type="dxa"/>
          </w:tcPr>
          <w:p w14:paraId="083799AD" w14:textId="77777777" w:rsidR="00E30D7E" w:rsidRDefault="00E759D3">
            <w:pPr>
              <w:ind w:right="-144"/>
              <w:jc w:val="both"/>
            </w:pPr>
            <w:r>
              <w:t>3</w:t>
            </w:r>
          </w:p>
        </w:tc>
        <w:tc>
          <w:tcPr>
            <w:tcW w:w="540" w:type="dxa"/>
          </w:tcPr>
          <w:p w14:paraId="580F3B17" w14:textId="77777777" w:rsidR="00E30D7E" w:rsidRDefault="00E759D3">
            <w:pPr>
              <w:ind w:right="-144"/>
              <w:jc w:val="both"/>
            </w:pPr>
            <w:r>
              <w:t>4</w:t>
            </w:r>
          </w:p>
        </w:tc>
        <w:tc>
          <w:tcPr>
            <w:tcW w:w="540" w:type="dxa"/>
          </w:tcPr>
          <w:p w14:paraId="5B5AD8DD" w14:textId="77777777" w:rsidR="00E30D7E" w:rsidRDefault="00E759D3">
            <w:pPr>
              <w:ind w:right="-144"/>
              <w:jc w:val="both"/>
            </w:pPr>
            <w:r>
              <w:t>4</w:t>
            </w:r>
          </w:p>
        </w:tc>
        <w:tc>
          <w:tcPr>
            <w:tcW w:w="643" w:type="dxa"/>
          </w:tcPr>
          <w:p w14:paraId="473E8B9F" w14:textId="77777777" w:rsidR="00E30D7E" w:rsidRDefault="00E759D3">
            <w:pPr>
              <w:ind w:right="-144"/>
              <w:jc w:val="both"/>
            </w:pPr>
            <w:r>
              <w:t>3</w:t>
            </w:r>
          </w:p>
        </w:tc>
        <w:tc>
          <w:tcPr>
            <w:tcW w:w="557" w:type="dxa"/>
          </w:tcPr>
          <w:p w14:paraId="457F3DD6" w14:textId="77777777" w:rsidR="00E30D7E" w:rsidRDefault="00E759D3">
            <w:pPr>
              <w:ind w:right="-144"/>
              <w:jc w:val="both"/>
            </w:pPr>
            <w:r>
              <w:t>2</w:t>
            </w:r>
          </w:p>
        </w:tc>
        <w:tc>
          <w:tcPr>
            <w:tcW w:w="557" w:type="dxa"/>
          </w:tcPr>
          <w:p w14:paraId="3D7403DF" w14:textId="77777777" w:rsidR="00E30D7E" w:rsidRDefault="00E759D3">
            <w:pPr>
              <w:ind w:right="-144"/>
              <w:jc w:val="both"/>
            </w:pPr>
            <w:r>
              <w:t>1</w:t>
            </w:r>
          </w:p>
        </w:tc>
        <w:tc>
          <w:tcPr>
            <w:tcW w:w="550" w:type="dxa"/>
          </w:tcPr>
          <w:p w14:paraId="26C566A4" w14:textId="77777777" w:rsidR="00E30D7E" w:rsidRDefault="00E759D3">
            <w:pPr>
              <w:ind w:right="-144"/>
              <w:jc w:val="both"/>
            </w:pPr>
            <w:r>
              <w:t>4</w:t>
            </w:r>
          </w:p>
        </w:tc>
        <w:tc>
          <w:tcPr>
            <w:tcW w:w="550" w:type="dxa"/>
          </w:tcPr>
          <w:p w14:paraId="7DFF793E" w14:textId="77777777" w:rsidR="00E30D7E" w:rsidRDefault="00E759D3">
            <w:pPr>
              <w:ind w:right="-144"/>
              <w:jc w:val="both"/>
            </w:pPr>
            <w:r>
              <w:t>3</w:t>
            </w:r>
          </w:p>
        </w:tc>
        <w:tc>
          <w:tcPr>
            <w:tcW w:w="550" w:type="dxa"/>
          </w:tcPr>
          <w:p w14:paraId="4CDB2D4B" w14:textId="77777777" w:rsidR="00E30D7E" w:rsidRDefault="00E759D3">
            <w:pPr>
              <w:ind w:right="-144"/>
              <w:jc w:val="both"/>
            </w:pPr>
            <w:r>
              <w:t>4</w:t>
            </w:r>
          </w:p>
        </w:tc>
        <w:tc>
          <w:tcPr>
            <w:tcW w:w="550" w:type="dxa"/>
          </w:tcPr>
          <w:p w14:paraId="0F657422" w14:textId="77777777" w:rsidR="00E30D7E" w:rsidRDefault="00E759D3">
            <w:pPr>
              <w:ind w:right="-144"/>
              <w:jc w:val="both"/>
            </w:pPr>
            <w:r>
              <w:t>4</w:t>
            </w:r>
          </w:p>
        </w:tc>
        <w:tc>
          <w:tcPr>
            <w:tcW w:w="550" w:type="dxa"/>
          </w:tcPr>
          <w:p w14:paraId="422506AE" w14:textId="77777777" w:rsidR="00E30D7E" w:rsidRDefault="00E759D3">
            <w:pPr>
              <w:ind w:right="-144"/>
              <w:jc w:val="both"/>
            </w:pPr>
            <w:r>
              <w:t>3</w:t>
            </w:r>
          </w:p>
        </w:tc>
        <w:tc>
          <w:tcPr>
            <w:tcW w:w="550" w:type="dxa"/>
          </w:tcPr>
          <w:p w14:paraId="217E223F" w14:textId="77777777" w:rsidR="00E30D7E" w:rsidRDefault="00E759D3">
            <w:pPr>
              <w:ind w:right="-144"/>
              <w:jc w:val="both"/>
            </w:pPr>
            <w:r>
              <w:t>2</w:t>
            </w:r>
          </w:p>
        </w:tc>
        <w:tc>
          <w:tcPr>
            <w:tcW w:w="550" w:type="dxa"/>
          </w:tcPr>
          <w:p w14:paraId="7EF486FA" w14:textId="77777777" w:rsidR="00E30D7E" w:rsidRDefault="00E759D3">
            <w:pPr>
              <w:ind w:right="-144"/>
              <w:jc w:val="both"/>
            </w:pPr>
            <w:r>
              <w:t>3</w:t>
            </w:r>
          </w:p>
        </w:tc>
      </w:tr>
      <w:tr w:rsidR="00E30D7E" w14:paraId="4AE1BE8D" w14:textId="77777777">
        <w:tc>
          <w:tcPr>
            <w:tcW w:w="473" w:type="dxa"/>
          </w:tcPr>
          <w:p w14:paraId="271AFE65" w14:textId="77777777" w:rsidR="00E30D7E" w:rsidRDefault="00E759D3">
            <w:pPr>
              <w:ind w:right="-144"/>
              <w:jc w:val="both"/>
            </w:pPr>
            <w:r>
              <w:t>16</w:t>
            </w:r>
          </w:p>
        </w:tc>
        <w:tc>
          <w:tcPr>
            <w:tcW w:w="1975" w:type="dxa"/>
          </w:tcPr>
          <w:p w14:paraId="519E429B" w14:textId="77777777" w:rsidR="00E30D7E" w:rsidRDefault="00E759D3">
            <w:pPr>
              <w:ind w:right="-144"/>
              <w:jc w:val="both"/>
            </w:pPr>
            <w:r>
              <w:t>ОБЖ</w:t>
            </w:r>
          </w:p>
        </w:tc>
        <w:tc>
          <w:tcPr>
            <w:tcW w:w="540" w:type="dxa"/>
          </w:tcPr>
          <w:p w14:paraId="3F6E0CF3" w14:textId="77777777" w:rsidR="00E30D7E" w:rsidRDefault="00E759D3">
            <w:pPr>
              <w:ind w:right="-144"/>
              <w:jc w:val="both"/>
            </w:pPr>
            <w:r>
              <w:t>0</w:t>
            </w:r>
          </w:p>
        </w:tc>
        <w:tc>
          <w:tcPr>
            <w:tcW w:w="540" w:type="dxa"/>
          </w:tcPr>
          <w:p w14:paraId="7BF39B8B" w14:textId="77777777" w:rsidR="00E30D7E" w:rsidRDefault="00E759D3">
            <w:pPr>
              <w:ind w:right="-144"/>
              <w:jc w:val="both"/>
            </w:pPr>
            <w:r>
              <w:t>0</w:t>
            </w:r>
          </w:p>
        </w:tc>
        <w:tc>
          <w:tcPr>
            <w:tcW w:w="540" w:type="dxa"/>
          </w:tcPr>
          <w:p w14:paraId="4BA31875" w14:textId="77777777" w:rsidR="00E30D7E" w:rsidRDefault="00E759D3">
            <w:pPr>
              <w:ind w:right="-144"/>
              <w:jc w:val="both"/>
            </w:pPr>
            <w:r>
              <w:t>0</w:t>
            </w:r>
          </w:p>
        </w:tc>
        <w:tc>
          <w:tcPr>
            <w:tcW w:w="540" w:type="dxa"/>
          </w:tcPr>
          <w:p w14:paraId="4AEE2F2C" w14:textId="77777777" w:rsidR="00E30D7E" w:rsidRDefault="00E759D3">
            <w:pPr>
              <w:ind w:right="-144"/>
              <w:jc w:val="both"/>
            </w:pPr>
            <w:r>
              <w:t>8</w:t>
            </w:r>
          </w:p>
        </w:tc>
        <w:tc>
          <w:tcPr>
            <w:tcW w:w="643" w:type="dxa"/>
          </w:tcPr>
          <w:p w14:paraId="2E948FB0" w14:textId="77777777" w:rsidR="00E30D7E" w:rsidRDefault="00E759D3">
            <w:pPr>
              <w:ind w:right="-144"/>
              <w:jc w:val="both"/>
            </w:pPr>
            <w:r>
              <w:t>3</w:t>
            </w:r>
          </w:p>
        </w:tc>
        <w:tc>
          <w:tcPr>
            <w:tcW w:w="557" w:type="dxa"/>
          </w:tcPr>
          <w:p w14:paraId="14593193" w14:textId="77777777" w:rsidR="00E30D7E" w:rsidRDefault="00E759D3">
            <w:pPr>
              <w:ind w:right="-144"/>
              <w:jc w:val="both"/>
            </w:pPr>
            <w:r>
              <w:t>1</w:t>
            </w:r>
          </w:p>
        </w:tc>
        <w:tc>
          <w:tcPr>
            <w:tcW w:w="557" w:type="dxa"/>
          </w:tcPr>
          <w:p w14:paraId="3CCF97B0" w14:textId="77777777" w:rsidR="00E30D7E" w:rsidRDefault="00E759D3">
            <w:pPr>
              <w:ind w:right="-144"/>
              <w:jc w:val="both"/>
            </w:pPr>
            <w:r>
              <w:t>1</w:t>
            </w:r>
          </w:p>
        </w:tc>
        <w:tc>
          <w:tcPr>
            <w:tcW w:w="550" w:type="dxa"/>
          </w:tcPr>
          <w:p w14:paraId="02FB1920" w14:textId="77777777" w:rsidR="00E30D7E" w:rsidRDefault="00E759D3">
            <w:pPr>
              <w:ind w:right="-144"/>
              <w:jc w:val="both"/>
            </w:pPr>
            <w:r>
              <w:t>0</w:t>
            </w:r>
          </w:p>
        </w:tc>
        <w:tc>
          <w:tcPr>
            <w:tcW w:w="550" w:type="dxa"/>
          </w:tcPr>
          <w:p w14:paraId="75FFA076" w14:textId="77777777" w:rsidR="00E30D7E" w:rsidRDefault="00E759D3">
            <w:pPr>
              <w:ind w:right="-144"/>
              <w:jc w:val="both"/>
            </w:pPr>
            <w:r>
              <w:t>0</w:t>
            </w:r>
          </w:p>
        </w:tc>
        <w:tc>
          <w:tcPr>
            <w:tcW w:w="550" w:type="dxa"/>
          </w:tcPr>
          <w:p w14:paraId="6ABBC5C7" w14:textId="77777777" w:rsidR="00E30D7E" w:rsidRDefault="00E759D3">
            <w:pPr>
              <w:ind w:right="-144"/>
              <w:jc w:val="both"/>
            </w:pPr>
            <w:r>
              <w:t>0</w:t>
            </w:r>
          </w:p>
        </w:tc>
        <w:tc>
          <w:tcPr>
            <w:tcW w:w="550" w:type="dxa"/>
          </w:tcPr>
          <w:p w14:paraId="409F5E40" w14:textId="77777777" w:rsidR="00E30D7E" w:rsidRDefault="00E759D3">
            <w:pPr>
              <w:ind w:right="-144"/>
              <w:jc w:val="both"/>
            </w:pPr>
            <w:r>
              <w:t>8</w:t>
            </w:r>
          </w:p>
        </w:tc>
        <w:tc>
          <w:tcPr>
            <w:tcW w:w="550" w:type="dxa"/>
          </w:tcPr>
          <w:p w14:paraId="3CEF99DD" w14:textId="77777777" w:rsidR="00E30D7E" w:rsidRDefault="00E759D3">
            <w:pPr>
              <w:ind w:right="-144"/>
              <w:jc w:val="both"/>
            </w:pPr>
            <w:r>
              <w:t>3</w:t>
            </w:r>
          </w:p>
        </w:tc>
        <w:tc>
          <w:tcPr>
            <w:tcW w:w="550" w:type="dxa"/>
          </w:tcPr>
          <w:p w14:paraId="4EEE7A3E" w14:textId="77777777" w:rsidR="00E30D7E" w:rsidRDefault="00E759D3">
            <w:pPr>
              <w:ind w:right="-144"/>
              <w:jc w:val="both"/>
            </w:pPr>
            <w:r>
              <w:t>0</w:t>
            </w:r>
          </w:p>
        </w:tc>
        <w:tc>
          <w:tcPr>
            <w:tcW w:w="550" w:type="dxa"/>
          </w:tcPr>
          <w:p w14:paraId="2DD476E3" w14:textId="77777777" w:rsidR="00E30D7E" w:rsidRDefault="00E759D3">
            <w:pPr>
              <w:ind w:right="-144"/>
              <w:jc w:val="both"/>
            </w:pPr>
            <w:r>
              <w:t>4</w:t>
            </w:r>
          </w:p>
        </w:tc>
      </w:tr>
      <w:tr w:rsidR="00E30D7E" w14:paraId="218DC6FE" w14:textId="77777777">
        <w:tc>
          <w:tcPr>
            <w:tcW w:w="473" w:type="dxa"/>
          </w:tcPr>
          <w:p w14:paraId="51580A21" w14:textId="77777777" w:rsidR="00E30D7E" w:rsidRDefault="00E759D3">
            <w:pPr>
              <w:ind w:right="-144"/>
              <w:jc w:val="both"/>
            </w:pPr>
            <w:r>
              <w:t>17</w:t>
            </w:r>
          </w:p>
        </w:tc>
        <w:tc>
          <w:tcPr>
            <w:tcW w:w="1975" w:type="dxa"/>
          </w:tcPr>
          <w:p w14:paraId="398964D6" w14:textId="77777777" w:rsidR="00E30D7E" w:rsidRDefault="00E759D3">
            <w:pPr>
              <w:ind w:right="-144"/>
              <w:jc w:val="both"/>
            </w:pPr>
            <w:r>
              <w:t>Право</w:t>
            </w:r>
          </w:p>
        </w:tc>
        <w:tc>
          <w:tcPr>
            <w:tcW w:w="540" w:type="dxa"/>
          </w:tcPr>
          <w:p w14:paraId="66EE3F34" w14:textId="77777777" w:rsidR="00E30D7E" w:rsidRDefault="00E759D3">
            <w:pPr>
              <w:ind w:right="-144"/>
              <w:jc w:val="both"/>
            </w:pPr>
            <w:r>
              <w:t>4</w:t>
            </w:r>
          </w:p>
        </w:tc>
        <w:tc>
          <w:tcPr>
            <w:tcW w:w="540" w:type="dxa"/>
          </w:tcPr>
          <w:p w14:paraId="5CFBA972" w14:textId="77777777" w:rsidR="00E30D7E" w:rsidRDefault="00E759D3">
            <w:pPr>
              <w:ind w:right="-144"/>
              <w:jc w:val="both"/>
            </w:pPr>
            <w:r>
              <w:t>4</w:t>
            </w:r>
          </w:p>
        </w:tc>
        <w:tc>
          <w:tcPr>
            <w:tcW w:w="540" w:type="dxa"/>
          </w:tcPr>
          <w:p w14:paraId="3DA06869" w14:textId="77777777" w:rsidR="00E30D7E" w:rsidRDefault="00E759D3">
            <w:pPr>
              <w:ind w:right="-144"/>
              <w:jc w:val="both"/>
            </w:pPr>
            <w:r>
              <w:t>4</w:t>
            </w:r>
          </w:p>
        </w:tc>
        <w:tc>
          <w:tcPr>
            <w:tcW w:w="540" w:type="dxa"/>
          </w:tcPr>
          <w:p w14:paraId="4DD2507F" w14:textId="77777777" w:rsidR="00E30D7E" w:rsidRDefault="00E759D3">
            <w:pPr>
              <w:ind w:right="-144"/>
              <w:jc w:val="both"/>
            </w:pPr>
            <w:r>
              <w:t>4</w:t>
            </w:r>
          </w:p>
        </w:tc>
        <w:tc>
          <w:tcPr>
            <w:tcW w:w="643" w:type="dxa"/>
          </w:tcPr>
          <w:p w14:paraId="1866F580" w14:textId="77777777" w:rsidR="00E30D7E" w:rsidRDefault="00E759D3">
            <w:pPr>
              <w:ind w:right="-144"/>
              <w:jc w:val="both"/>
            </w:pPr>
            <w:r>
              <w:t>4</w:t>
            </w:r>
          </w:p>
        </w:tc>
        <w:tc>
          <w:tcPr>
            <w:tcW w:w="557" w:type="dxa"/>
          </w:tcPr>
          <w:p w14:paraId="40E4EF6A" w14:textId="77777777" w:rsidR="00E30D7E" w:rsidRDefault="00E759D3">
            <w:pPr>
              <w:ind w:right="-144"/>
              <w:jc w:val="both"/>
            </w:pPr>
            <w:r>
              <w:t>2</w:t>
            </w:r>
          </w:p>
        </w:tc>
        <w:tc>
          <w:tcPr>
            <w:tcW w:w="557" w:type="dxa"/>
          </w:tcPr>
          <w:p w14:paraId="29C18D07" w14:textId="77777777" w:rsidR="00E30D7E" w:rsidRDefault="00E759D3">
            <w:pPr>
              <w:ind w:right="-144"/>
              <w:jc w:val="both"/>
            </w:pPr>
            <w:r>
              <w:t>1</w:t>
            </w:r>
          </w:p>
        </w:tc>
        <w:tc>
          <w:tcPr>
            <w:tcW w:w="550" w:type="dxa"/>
          </w:tcPr>
          <w:p w14:paraId="014BFF04" w14:textId="77777777" w:rsidR="00E30D7E" w:rsidRDefault="00E759D3">
            <w:pPr>
              <w:ind w:right="-144"/>
              <w:jc w:val="both"/>
            </w:pPr>
            <w:r>
              <w:t>4</w:t>
            </w:r>
          </w:p>
        </w:tc>
        <w:tc>
          <w:tcPr>
            <w:tcW w:w="550" w:type="dxa"/>
          </w:tcPr>
          <w:p w14:paraId="5B82FC24" w14:textId="77777777" w:rsidR="00E30D7E" w:rsidRDefault="00E759D3">
            <w:pPr>
              <w:ind w:right="-144"/>
              <w:jc w:val="both"/>
            </w:pPr>
            <w:r>
              <w:t>4</w:t>
            </w:r>
          </w:p>
        </w:tc>
        <w:tc>
          <w:tcPr>
            <w:tcW w:w="550" w:type="dxa"/>
          </w:tcPr>
          <w:p w14:paraId="4B0FDA0E" w14:textId="77777777" w:rsidR="00E30D7E" w:rsidRDefault="00E759D3">
            <w:pPr>
              <w:ind w:right="-144"/>
              <w:jc w:val="both"/>
            </w:pPr>
            <w:r>
              <w:t>4</w:t>
            </w:r>
          </w:p>
        </w:tc>
        <w:tc>
          <w:tcPr>
            <w:tcW w:w="550" w:type="dxa"/>
          </w:tcPr>
          <w:p w14:paraId="3A2D1C62" w14:textId="77777777" w:rsidR="00E30D7E" w:rsidRDefault="00E759D3">
            <w:pPr>
              <w:ind w:right="-144"/>
              <w:jc w:val="both"/>
            </w:pPr>
            <w:r>
              <w:t>4</w:t>
            </w:r>
          </w:p>
        </w:tc>
        <w:tc>
          <w:tcPr>
            <w:tcW w:w="550" w:type="dxa"/>
          </w:tcPr>
          <w:p w14:paraId="6FA6B883" w14:textId="77777777" w:rsidR="00E30D7E" w:rsidRDefault="00E759D3">
            <w:pPr>
              <w:ind w:right="-144"/>
              <w:jc w:val="both"/>
            </w:pPr>
            <w:r>
              <w:t>4</w:t>
            </w:r>
          </w:p>
        </w:tc>
        <w:tc>
          <w:tcPr>
            <w:tcW w:w="550" w:type="dxa"/>
          </w:tcPr>
          <w:p w14:paraId="6A015C6B" w14:textId="77777777" w:rsidR="00E30D7E" w:rsidRDefault="00E759D3">
            <w:pPr>
              <w:ind w:right="-144"/>
              <w:jc w:val="both"/>
            </w:pPr>
            <w:r>
              <w:t>1</w:t>
            </w:r>
          </w:p>
        </w:tc>
        <w:tc>
          <w:tcPr>
            <w:tcW w:w="550" w:type="dxa"/>
          </w:tcPr>
          <w:p w14:paraId="51436530" w14:textId="77777777" w:rsidR="00E30D7E" w:rsidRDefault="00E759D3">
            <w:pPr>
              <w:ind w:right="-144"/>
              <w:jc w:val="both"/>
            </w:pPr>
            <w:r>
              <w:t>3</w:t>
            </w:r>
          </w:p>
        </w:tc>
      </w:tr>
      <w:tr w:rsidR="00E30D7E" w14:paraId="14EA88D7" w14:textId="77777777">
        <w:tc>
          <w:tcPr>
            <w:tcW w:w="473" w:type="dxa"/>
          </w:tcPr>
          <w:p w14:paraId="5717CEF8" w14:textId="77777777" w:rsidR="00E30D7E" w:rsidRDefault="00E759D3">
            <w:pPr>
              <w:ind w:right="-144"/>
              <w:jc w:val="both"/>
            </w:pPr>
            <w:r>
              <w:t>18</w:t>
            </w:r>
          </w:p>
        </w:tc>
        <w:tc>
          <w:tcPr>
            <w:tcW w:w="1975" w:type="dxa"/>
          </w:tcPr>
          <w:p w14:paraId="476BF1FC" w14:textId="77777777" w:rsidR="00E30D7E" w:rsidRDefault="00E759D3">
            <w:pPr>
              <w:ind w:right="-144"/>
              <w:jc w:val="both"/>
            </w:pPr>
            <w:r>
              <w:t>Искусство (МХК)</w:t>
            </w:r>
          </w:p>
        </w:tc>
        <w:tc>
          <w:tcPr>
            <w:tcW w:w="540" w:type="dxa"/>
          </w:tcPr>
          <w:p w14:paraId="132F2DFC" w14:textId="77777777" w:rsidR="00E30D7E" w:rsidRDefault="00E759D3">
            <w:pPr>
              <w:ind w:right="-144"/>
              <w:jc w:val="both"/>
            </w:pPr>
            <w:r>
              <w:t>3</w:t>
            </w:r>
          </w:p>
        </w:tc>
        <w:tc>
          <w:tcPr>
            <w:tcW w:w="540" w:type="dxa"/>
          </w:tcPr>
          <w:p w14:paraId="1403E36F" w14:textId="77777777" w:rsidR="00E30D7E" w:rsidRDefault="00E759D3">
            <w:pPr>
              <w:ind w:right="-144"/>
              <w:jc w:val="both"/>
            </w:pPr>
            <w:r>
              <w:t>2</w:t>
            </w:r>
          </w:p>
        </w:tc>
        <w:tc>
          <w:tcPr>
            <w:tcW w:w="540" w:type="dxa"/>
          </w:tcPr>
          <w:p w14:paraId="7438C65A" w14:textId="77777777" w:rsidR="00E30D7E" w:rsidRDefault="00E759D3">
            <w:pPr>
              <w:ind w:right="-144"/>
              <w:jc w:val="both"/>
            </w:pPr>
            <w:r>
              <w:t>2</w:t>
            </w:r>
          </w:p>
        </w:tc>
        <w:tc>
          <w:tcPr>
            <w:tcW w:w="540" w:type="dxa"/>
          </w:tcPr>
          <w:p w14:paraId="411E7144" w14:textId="77777777" w:rsidR="00E30D7E" w:rsidRDefault="00E759D3">
            <w:pPr>
              <w:ind w:right="-144"/>
              <w:jc w:val="both"/>
            </w:pPr>
            <w:r>
              <w:t>3</w:t>
            </w:r>
          </w:p>
        </w:tc>
        <w:tc>
          <w:tcPr>
            <w:tcW w:w="643" w:type="dxa"/>
          </w:tcPr>
          <w:p w14:paraId="47EC203C" w14:textId="77777777" w:rsidR="00E30D7E" w:rsidRDefault="00E759D3">
            <w:pPr>
              <w:ind w:right="-144"/>
              <w:jc w:val="both"/>
            </w:pPr>
            <w:r>
              <w:t>0</w:t>
            </w:r>
          </w:p>
        </w:tc>
        <w:tc>
          <w:tcPr>
            <w:tcW w:w="557" w:type="dxa"/>
          </w:tcPr>
          <w:p w14:paraId="489D722A" w14:textId="77777777" w:rsidR="00E30D7E" w:rsidRDefault="00E759D3">
            <w:pPr>
              <w:ind w:right="-144"/>
              <w:jc w:val="both"/>
            </w:pPr>
            <w:r>
              <w:t>2</w:t>
            </w:r>
          </w:p>
        </w:tc>
        <w:tc>
          <w:tcPr>
            <w:tcW w:w="557" w:type="dxa"/>
          </w:tcPr>
          <w:p w14:paraId="5B31A353" w14:textId="77777777" w:rsidR="00E30D7E" w:rsidRDefault="00E759D3">
            <w:pPr>
              <w:ind w:right="-144"/>
              <w:jc w:val="both"/>
            </w:pPr>
            <w:r>
              <w:t>1</w:t>
            </w:r>
          </w:p>
        </w:tc>
        <w:tc>
          <w:tcPr>
            <w:tcW w:w="550" w:type="dxa"/>
          </w:tcPr>
          <w:p w14:paraId="1A53A0D7" w14:textId="77777777" w:rsidR="00E30D7E" w:rsidRDefault="00E759D3">
            <w:pPr>
              <w:ind w:right="-144"/>
              <w:jc w:val="both"/>
            </w:pPr>
            <w:r>
              <w:t>3</w:t>
            </w:r>
          </w:p>
        </w:tc>
        <w:tc>
          <w:tcPr>
            <w:tcW w:w="550" w:type="dxa"/>
          </w:tcPr>
          <w:p w14:paraId="154E0AFC" w14:textId="77777777" w:rsidR="00E30D7E" w:rsidRDefault="00E759D3">
            <w:pPr>
              <w:ind w:right="-144"/>
              <w:jc w:val="both"/>
            </w:pPr>
            <w:r>
              <w:t>2</w:t>
            </w:r>
          </w:p>
        </w:tc>
        <w:tc>
          <w:tcPr>
            <w:tcW w:w="550" w:type="dxa"/>
          </w:tcPr>
          <w:p w14:paraId="6E0825D5" w14:textId="77777777" w:rsidR="00E30D7E" w:rsidRDefault="00E759D3">
            <w:pPr>
              <w:ind w:right="-144"/>
              <w:jc w:val="both"/>
            </w:pPr>
            <w:r>
              <w:t>2</w:t>
            </w:r>
          </w:p>
        </w:tc>
        <w:tc>
          <w:tcPr>
            <w:tcW w:w="550" w:type="dxa"/>
          </w:tcPr>
          <w:p w14:paraId="49A056BD" w14:textId="77777777" w:rsidR="00E30D7E" w:rsidRDefault="00E759D3">
            <w:pPr>
              <w:ind w:right="-144"/>
              <w:jc w:val="both"/>
            </w:pPr>
            <w:r>
              <w:t>3</w:t>
            </w:r>
          </w:p>
        </w:tc>
        <w:tc>
          <w:tcPr>
            <w:tcW w:w="550" w:type="dxa"/>
          </w:tcPr>
          <w:p w14:paraId="272C5BF7" w14:textId="77777777" w:rsidR="00E30D7E" w:rsidRDefault="00E759D3">
            <w:pPr>
              <w:ind w:right="-144"/>
              <w:jc w:val="both"/>
            </w:pPr>
            <w:r>
              <w:t>0</w:t>
            </w:r>
          </w:p>
        </w:tc>
        <w:tc>
          <w:tcPr>
            <w:tcW w:w="550" w:type="dxa"/>
          </w:tcPr>
          <w:p w14:paraId="6BD0DB42" w14:textId="77777777" w:rsidR="00E30D7E" w:rsidRDefault="00E759D3">
            <w:pPr>
              <w:ind w:right="-144"/>
              <w:jc w:val="both"/>
            </w:pPr>
            <w:r>
              <w:t>0</w:t>
            </w:r>
          </w:p>
        </w:tc>
        <w:tc>
          <w:tcPr>
            <w:tcW w:w="550" w:type="dxa"/>
          </w:tcPr>
          <w:p w14:paraId="46786C96" w14:textId="77777777" w:rsidR="00E30D7E" w:rsidRDefault="00E759D3">
            <w:pPr>
              <w:ind w:right="-144"/>
              <w:jc w:val="both"/>
            </w:pPr>
            <w:r>
              <w:t>0</w:t>
            </w:r>
          </w:p>
        </w:tc>
      </w:tr>
      <w:tr w:rsidR="00E30D7E" w14:paraId="2D53259D" w14:textId="77777777">
        <w:tc>
          <w:tcPr>
            <w:tcW w:w="473" w:type="dxa"/>
          </w:tcPr>
          <w:p w14:paraId="04906B7D" w14:textId="77777777" w:rsidR="00E30D7E" w:rsidRDefault="00E759D3">
            <w:pPr>
              <w:ind w:right="-144"/>
              <w:jc w:val="both"/>
            </w:pPr>
            <w:r>
              <w:t>19</w:t>
            </w:r>
          </w:p>
        </w:tc>
        <w:tc>
          <w:tcPr>
            <w:tcW w:w="1975" w:type="dxa"/>
          </w:tcPr>
          <w:p w14:paraId="3378438C" w14:textId="77777777" w:rsidR="00E30D7E" w:rsidRDefault="00E759D3">
            <w:pPr>
              <w:ind w:right="-144"/>
              <w:jc w:val="both"/>
            </w:pPr>
            <w:r>
              <w:t>Физическая культура</w:t>
            </w:r>
          </w:p>
        </w:tc>
        <w:tc>
          <w:tcPr>
            <w:tcW w:w="540" w:type="dxa"/>
          </w:tcPr>
          <w:p w14:paraId="27C420FC" w14:textId="77777777" w:rsidR="00E30D7E" w:rsidRDefault="00E759D3">
            <w:pPr>
              <w:ind w:right="-144"/>
              <w:jc w:val="both"/>
            </w:pPr>
            <w:r>
              <w:t>2/1</w:t>
            </w:r>
          </w:p>
        </w:tc>
        <w:tc>
          <w:tcPr>
            <w:tcW w:w="540" w:type="dxa"/>
          </w:tcPr>
          <w:p w14:paraId="2A323632" w14:textId="77777777" w:rsidR="00E30D7E" w:rsidRDefault="00E759D3">
            <w:pPr>
              <w:ind w:right="-144"/>
              <w:jc w:val="both"/>
            </w:pPr>
            <w:r>
              <w:t>0/2</w:t>
            </w:r>
          </w:p>
        </w:tc>
        <w:tc>
          <w:tcPr>
            <w:tcW w:w="540" w:type="dxa"/>
          </w:tcPr>
          <w:p w14:paraId="6355DD0D" w14:textId="77777777" w:rsidR="00E30D7E" w:rsidRDefault="00E759D3">
            <w:pPr>
              <w:ind w:right="-144"/>
              <w:jc w:val="both"/>
            </w:pPr>
            <w:r>
              <w:t>1/1</w:t>
            </w:r>
          </w:p>
        </w:tc>
        <w:tc>
          <w:tcPr>
            <w:tcW w:w="540" w:type="dxa"/>
          </w:tcPr>
          <w:p w14:paraId="700E2119" w14:textId="77777777" w:rsidR="00E30D7E" w:rsidRDefault="00E759D3">
            <w:pPr>
              <w:ind w:right="-144"/>
              <w:jc w:val="both"/>
            </w:pPr>
            <w:r>
              <w:t>1/1</w:t>
            </w:r>
          </w:p>
        </w:tc>
        <w:tc>
          <w:tcPr>
            <w:tcW w:w="643" w:type="dxa"/>
          </w:tcPr>
          <w:p w14:paraId="6918B311" w14:textId="77777777" w:rsidR="00E30D7E" w:rsidRDefault="00E759D3">
            <w:pPr>
              <w:ind w:right="-144"/>
              <w:jc w:val="both"/>
            </w:pPr>
            <w:r>
              <w:t>2/1</w:t>
            </w:r>
          </w:p>
        </w:tc>
        <w:tc>
          <w:tcPr>
            <w:tcW w:w="557" w:type="dxa"/>
          </w:tcPr>
          <w:p w14:paraId="739A7E18" w14:textId="77777777" w:rsidR="00E30D7E" w:rsidRDefault="00E759D3">
            <w:pPr>
              <w:ind w:right="-144"/>
              <w:jc w:val="both"/>
            </w:pPr>
            <w:r>
              <w:t>2/2</w:t>
            </w:r>
          </w:p>
        </w:tc>
        <w:tc>
          <w:tcPr>
            <w:tcW w:w="557" w:type="dxa"/>
          </w:tcPr>
          <w:p w14:paraId="08E466A4" w14:textId="77777777" w:rsidR="00E30D7E" w:rsidRDefault="00E759D3">
            <w:pPr>
              <w:ind w:right="-144"/>
              <w:jc w:val="both"/>
            </w:pPr>
            <w:r>
              <w:t>1/1</w:t>
            </w:r>
          </w:p>
        </w:tc>
        <w:tc>
          <w:tcPr>
            <w:tcW w:w="550" w:type="dxa"/>
          </w:tcPr>
          <w:p w14:paraId="3D42683C" w14:textId="77777777" w:rsidR="00E30D7E" w:rsidRDefault="00E759D3">
            <w:pPr>
              <w:ind w:right="-144"/>
              <w:jc w:val="both"/>
            </w:pPr>
            <w:r>
              <w:t>2/1</w:t>
            </w:r>
          </w:p>
        </w:tc>
        <w:tc>
          <w:tcPr>
            <w:tcW w:w="550" w:type="dxa"/>
          </w:tcPr>
          <w:p w14:paraId="37A5AAA7" w14:textId="77777777" w:rsidR="00E30D7E" w:rsidRDefault="00E759D3">
            <w:pPr>
              <w:ind w:right="-144"/>
              <w:jc w:val="both"/>
            </w:pPr>
            <w:r>
              <w:t>0/2</w:t>
            </w:r>
          </w:p>
        </w:tc>
        <w:tc>
          <w:tcPr>
            <w:tcW w:w="550" w:type="dxa"/>
          </w:tcPr>
          <w:p w14:paraId="69908EE0" w14:textId="77777777" w:rsidR="00E30D7E" w:rsidRDefault="00E759D3">
            <w:pPr>
              <w:ind w:right="-144"/>
              <w:jc w:val="both"/>
            </w:pPr>
            <w:r>
              <w:t>1/1</w:t>
            </w:r>
          </w:p>
        </w:tc>
        <w:tc>
          <w:tcPr>
            <w:tcW w:w="550" w:type="dxa"/>
          </w:tcPr>
          <w:p w14:paraId="69C608C8" w14:textId="77777777" w:rsidR="00E30D7E" w:rsidRDefault="00E759D3">
            <w:pPr>
              <w:ind w:right="-144"/>
              <w:jc w:val="both"/>
            </w:pPr>
            <w:r>
              <w:t>1/1</w:t>
            </w:r>
          </w:p>
        </w:tc>
        <w:tc>
          <w:tcPr>
            <w:tcW w:w="550" w:type="dxa"/>
          </w:tcPr>
          <w:p w14:paraId="6D4BBF97" w14:textId="77777777" w:rsidR="00E30D7E" w:rsidRDefault="00E759D3">
            <w:pPr>
              <w:ind w:right="-144"/>
              <w:jc w:val="both"/>
            </w:pPr>
            <w:r>
              <w:t>2/1</w:t>
            </w:r>
          </w:p>
        </w:tc>
        <w:tc>
          <w:tcPr>
            <w:tcW w:w="550" w:type="dxa"/>
          </w:tcPr>
          <w:p w14:paraId="0E01E305" w14:textId="77777777" w:rsidR="00E30D7E" w:rsidRDefault="00E759D3">
            <w:pPr>
              <w:ind w:right="-144"/>
              <w:jc w:val="both"/>
            </w:pPr>
            <w:r>
              <w:t>0/1</w:t>
            </w:r>
          </w:p>
        </w:tc>
        <w:tc>
          <w:tcPr>
            <w:tcW w:w="550" w:type="dxa"/>
          </w:tcPr>
          <w:p w14:paraId="796EDE4D" w14:textId="77777777" w:rsidR="00E30D7E" w:rsidRDefault="00E759D3">
            <w:pPr>
              <w:ind w:right="-144"/>
              <w:jc w:val="both"/>
            </w:pPr>
            <w:r>
              <w:t>1/1</w:t>
            </w:r>
          </w:p>
        </w:tc>
      </w:tr>
      <w:tr w:rsidR="00E30D7E" w14:paraId="645244FD" w14:textId="77777777">
        <w:tc>
          <w:tcPr>
            <w:tcW w:w="473" w:type="dxa"/>
          </w:tcPr>
          <w:p w14:paraId="69D6B267" w14:textId="77777777" w:rsidR="00E30D7E" w:rsidRDefault="00E759D3">
            <w:pPr>
              <w:ind w:right="-144"/>
              <w:jc w:val="both"/>
            </w:pPr>
            <w:r>
              <w:t>20</w:t>
            </w:r>
          </w:p>
        </w:tc>
        <w:tc>
          <w:tcPr>
            <w:tcW w:w="1975" w:type="dxa"/>
          </w:tcPr>
          <w:p w14:paraId="6C87065C" w14:textId="77777777" w:rsidR="00E30D7E" w:rsidRDefault="00E759D3">
            <w:pPr>
              <w:ind w:right="-144"/>
              <w:jc w:val="both"/>
            </w:pPr>
            <w:r>
              <w:t xml:space="preserve">Физика </w:t>
            </w:r>
          </w:p>
        </w:tc>
        <w:tc>
          <w:tcPr>
            <w:tcW w:w="540" w:type="dxa"/>
          </w:tcPr>
          <w:p w14:paraId="130BFBAC" w14:textId="77777777" w:rsidR="00E30D7E" w:rsidRDefault="00E759D3">
            <w:pPr>
              <w:ind w:right="-144"/>
              <w:jc w:val="both"/>
            </w:pPr>
            <w:r>
              <w:t>0</w:t>
            </w:r>
          </w:p>
        </w:tc>
        <w:tc>
          <w:tcPr>
            <w:tcW w:w="540" w:type="dxa"/>
          </w:tcPr>
          <w:p w14:paraId="4DC2BFE3" w14:textId="77777777" w:rsidR="00E30D7E" w:rsidRDefault="00E759D3">
            <w:pPr>
              <w:ind w:right="-144"/>
              <w:jc w:val="both"/>
            </w:pPr>
            <w:r>
              <w:t>0</w:t>
            </w:r>
          </w:p>
        </w:tc>
        <w:tc>
          <w:tcPr>
            <w:tcW w:w="540" w:type="dxa"/>
          </w:tcPr>
          <w:p w14:paraId="43484F77" w14:textId="77777777" w:rsidR="00E30D7E" w:rsidRDefault="00E759D3">
            <w:pPr>
              <w:ind w:right="-144"/>
              <w:jc w:val="both"/>
            </w:pPr>
            <w:r>
              <w:t>4</w:t>
            </w:r>
          </w:p>
        </w:tc>
        <w:tc>
          <w:tcPr>
            <w:tcW w:w="540" w:type="dxa"/>
          </w:tcPr>
          <w:p w14:paraId="481D6691" w14:textId="77777777" w:rsidR="00E30D7E" w:rsidRDefault="00E759D3">
            <w:pPr>
              <w:ind w:right="-144"/>
              <w:jc w:val="both"/>
            </w:pPr>
            <w:r>
              <w:t>3</w:t>
            </w:r>
          </w:p>
        </w:tc>
        <w:tc>
          <w:tcPr>
            <w:tcW w:w="643" w:type="dxa"/>
          </w:tcPr>
          <w:p w14:paraId="2AF49674" w14:textId="77777777" w:rsidR="00E30D7E" w:rsidRDefault="00E759D3">
            <w:pPr>
              <w:ind w:right="-144"/>
              <w:jc w:val="both"/>
            </w:pPr>
            <w:r>
              <w:t>3</w:t>
            </w:r>
          </w:p>
        </w:tc>
        <w:tc>
          <w:tcPr>
            <w:tcW w:w="557" w:type="dxa"/>
          </w:tcPr>
          <w:p w14:paraId="043CA873" w14:textId="77777777" w:rsidR="00E30D7E" w:rsidRDefault="00E759D3">
            <w:pPr>
              <w:ind w:right="-144"/>
              <w:jc w:val="both"/>
            </w:pPr>
            <w:r>
              <w:t>3</w:t>
            </w:r>
          </w:p>
        </w:tc>
        <w:tc>
          <w:tcPr>
            <w:tcW w:w="557" w:type="dxa"/>
          </w:tcPr>
          <w:p w14:paraId="2617021F" w14:textId="77777777" w:rsidR="00E30D7E" w:rsidRDefault="00E759D3">
            <w:pPr>
              <w:ind w:right="-144"/>
              <w:jc w:val="both"/>
            </w:pPr>
            <w:r>
              <w:t>1</w:t>
            </w:r>
          </w:p>
        </w:tc>
        <w:tc>
          <w:tcPr>
            <w:tcW w:w="550" w:type="dxa"/>
          </w:tcPr>
          <w:p w14:paraId="5BB91788" w14:textId="77777777" w:rsidR="00E30D7E" w:rsidRDefault="00E759D3">
            <w:pPr>
              <w:ind w:right="-144"/>
              <w:jc w:val="both"/>
            </w:pPr>
            <w:r>
              <w:t>0</w:t>
            </w:r>
          </w:p>
        </w:tc>
        <w:tc>
          <w:tcPr>
            <w:tcW w:w="550" w:type="dxa"/>
          </w:tcPr>
          <w:p w14:paraId="66C8A60E" w14:textId="77777777" w:rsidR="00E30D7E" w:rsidRDefault="00E759D3">
            <w:pPr>
              <w:ind w:right="-144"/>
              <w:jc w:val="both"/>
            </w:pPr>
            <w:r>
              <w:t>0</w:t>
            </w:r>
          </w:p>
        </w:tc>
        <w:tc>
          <w:tcPr>
            <w:tcW w:w="550" w:type="dxa"/>
          </w:tcPr>
          <w:p w14:paraId="3A974545" w14:textId="77777777" w:rsidR="00E30D7E" w:rsidRDefault="00E759D3">
            <w:pPr>
              <w:ind w:right="-144"/>
              <w:jc w:val="both"/>
            </w:pPr>
            <w:r>
              <w:t>4</w:t>
            </w:r>
          </w:p>
        </w:tc>
        <w:tc>
          <w:tcPr>
            <w:tcW w:w="550" w:type="dxa"/>
          </w:tcPr>
          <w:p w14:paraId="58494E44" w14:textId="77777777" w:rsidR="00E30D7E" w:rsidRDefault="00E759D3">
            <w:pPr>
              <w:ind w:right="-144"/>
              <w:jc w:val="both"/>
            </w:pPr>
            <w:r>
              <w:t>3</w:t>
            </w:r>
          </w:p>
        </w:tc>
        <w:tc>
          <w:tcPr>
            <w:tcW w:w="550" w:type="dxa"/>
          </w:tcPr>
          <w:p w14:paraId="0F4C7D9E" w14:textId="77777777" w:rsidR="00E30D7E" w:rsidRDefault="00E759D3">
            <w:pPr>
              <w:ind w:right="-144"/>
              <w:jc w:val="both"/>
            </w:pPr>
            <w:r>
              <w:t>3</w:t>
            </w:r>
          </w:p>
        </w:tc>
        <w:tc>
          <w:tcPr>
            <w:tcW w:w="550" w:type="dxa"/>
          </w:tcPr>
          <w:p w14:paraId="047BD3FE" w14:textId="77777777" w:rsidR="00E30D7E" w:rsidRDefault="00E759D3">
            <w:pPr>
              <w:ind w:right="-144"/>
              <w:jc w:val="both"/>
            </w:pPr>
            <w:r>
              <w:t>0</w:t>
            </w:r>
          </w:p>
        </w:tc>
        <w:tc>
          <w:tcPr>
            <w:tcW w:w="550" w:type="dxa"/>
          </w:tcPr>
          <w:p w14:paraId="1D807697" w14:textId="77777777" w:rsidR="00E30D7E" w:rsidRDefault="00E759D3">
            <w:pPr>
              <w:ind w:right="-144"/>
              <w:jc w:val="both"/>
            </w:pPr>
            <w:r>
              <w:t>3</w:t>
            </w:r>
          </w:p>
        </w:tc>
      </w:tr>
      <w:tr w:rsidR="00E30D7E" w14:paraId="4B8B09A8" w14:textId="77777777">
        <w:tc>
          <w:tcPr>
            <w:tcW w:w="473" w:type="dxa"/>
          </w:tcPr>
          <w:p w14:paraId="432D7859" w14:textId="77777777" w:rsidR="00E30D7E" w:rsidRDefault="00E759D3">
            <w:pPr>
              <w:ind w:right="-144"/>
              <w:jc w:val="both"/>
            </w:pPr>
            <w:r>
              <w:t>21</w:t>
            </w:r>
          </w:p>
        </w:tc>
        <w:tc>
          <w:tcPr>
            <w:tcW w:w="1975" w:type="dxa"/>
          </w:tcPr>
          <w:p w14:paraId="426ED163" w14:textId="77777777" w:rsidR="00E30D7E" w:rsidRDefault="00E759D3">
            <w:pPr>
              <w:ind w:right="-144"/>
              <w:jc w:val="both"/>
            </w:pPr>
            <w:r>
              <w:t xml:space="preserve">Химия </w:t>
            </w:r>
          </w:p>
        </w:tc>
        <w:tc>
          <w:tcPr>
            <w:tcW w:w="540" w:type="dxa"/>
          </w:tcPr>
          <w:p w14:paraId="3063A1C0" w14:textId="77777777" w:rsidR="00E30D7E" w:rsidRDefault="00E759D3">
            <w:pPr>
              <w:ind w:right="-144"/>
              <w:jc w:val="both"/>
            </w:pPr>
            <w:r>
              <w:t>0</w:t>
            </w:r>
          </w:p>
        </w:tc>
        <w:tc>
          <w:tcPr>
            <w:tcW w:w="540" w:type="dxa"/>
          </w:tcPr>
          <w:p w14:paraId="794113F8" w14:textId="77777777" w:rsidR="00E30D7E" w:rsidRDefault="00E759D3">
            <w:pPr>
              <w:ind w:right="-144"/>
              <w:jc w:val="both"/>
            </w:pPr>
            <w:r>
              <w:t>0</w:t>
            </w:r>
          </w:p>
        </w:tc>
        <w:tc>
          <w:tcPr>
            <w:tcW w:w="540" w:type="dxa"/>
          </w:tcPr>
          <w:p w14:paraId="50A80D66" w14:textId="77777777" w:rsidR="00E30D7E" w:rsidRDefault="00E759D3">
            <w:pPr>
              <w:ind w:right="-144"/>
              <w:jc w:val="both"/>
            </w:pPr>
            <w:r>
              <w:t>3</w:t>
            </w:r>
          </w:p>
        </w:tc>
        <w:tc>
          <w:tcPr>
            <w:tcW w:w="540" w:type="dxa"/>
          </w:tcPr>
          <w:p w14:paraId="5A16E914" w14:textId="77777777" w:rsidR="00E30D7E" w:rsidRDefault="00E759D3">
            <w:pPr>
              <w:ind w:right="-144"/>
              <w:jc w:val="both"/>
            </w:pPr>
            <w:r>
              <w:t>3</w:t>
            </w:r>
          </w:p>
        </w:tc>
        <w:tc>
          <w:tcPr>
            <w:tcW w:w="643" w:type="dxa"/>
          </w:tcPr>
          <w:p w14:paraId="3BF89B1A" w14:textId="77777777" w:rsidR="00E30D7E" w:rsidRDefault="00E759D3">
            <w:pPr>
              <w:ind w:right="-144"/>
              <w:jc w:val="both"/>
            </w:pPr>
            <w:r>
              <w:t>3</w:t>
            </w:r>
          </w:p>
        </w:tc>
        <w:tc>
          <w:tcPr>
            <w:tcW w:w="557" w:type="dxa"/>
          </w:tcPr>
          <w:p w14:paraId="4B63116E" w14:textId="77777777" w:rsidR="00E30D7E" w:rsidRDefault="00E759D3">
            <w:pPr>
              <w:ind w:right="-144"/>
              <w:jc w:val="both"/>
            </w:pPr>
            <w:r>
              <w:t>3</w:t>
            </w:r>
          </w:p>
        </w:tc>
        <w:tc>
          <w:tcPr>
            <w:tcW w:w="557" w:type="dxa"/>
          </w:tcPr>
          <w:p w14:paraId="32A092C3" w14:textId="77777777" w:rsidR="00E30D7E" w:rsidRDefault="00E759D3">
            <w:pPr>
              <w:ind w:right="-144"/>
              <w:jc w:val="both"/>
            </w:pPr>
            <w:r>
              <w:t>1</w:t>
            </w:r>
          </w:p>
        </w:tc>
        <w:tc>
          <w:tcPr>
            <w:tcW w:w="550" w:type="dxa"/>
          </w:tcPr>
          <w:p w14:paraId="552B0899" w14:textId="77777777" w:rsidR="00E30D7E" w:rsidRDefault="00E759D3">
            <w:pPr>
              <w:ind w:right="-144"/>
              <w:jc w:val="both"/>
            </w:pPr>
            <w:r>
              <w:t>0</w:t>
            </w:r>
          </w:p>
        </w:tc>
        <w:tc>
          <w:tcPr>
            <w:tcW w:w="550" w:type="dxa"/>
          </w:tcPr>
          <w:p w14:paraId="6EF5B38A" w14:textId="77777777" w:rsidR="00E30D7E" w:rsidRDefault="00E759D3">
            <w:pPr>
              <w:ind w:right="-144"/>
              <w:jc w:val="both"/>
            </w:pPr>
            <w:r>
              <w:t>0</w:t>
            </w:r>
          </w:p>
        </w:tc>
        <w:tc>
          <w:tcPr>
            <w:tcW w:w="550" w:type="dxa"/>
          </w:tcPr>
          <w:p w14:paraId="62F5ACCB" w14:textId="77777777" w:rsidR="00E30D7E" w:rsidRDefault="00E759D3">
            <w:pPr>
              <w:ind w:right="-144"/>
              <w:jc w:val="both"/>
            </w:pPr>
            <w:r>
              <w:t>3</w:t>
            </w:r>
          </w:p>
        </w:tc>
        <w:tc>
          <w:tcPr>
            <w:tcW w:w="550" w:type="dxa"/>
          </w:tcPr>
          <w:p w14:paraId="05F2C4BC" w14:textId="77777777" w:rsidR="00E30D7E" w:rsidRDefault="00E759D3">
            <w:pPr>
              <w:ind w:right="-144"/>
              <w:jc w:val="both"/>
            </w:pPr>
            <w:r>
              <w:t>3</w:t>
            </w:r>
          </w:p>
        </w:tc>
        <w:tc>
          <w:tcPr>
            <w:tcW w:w="550" w:type="dxa"/>
          </w:tcPr>
          <w:p w14:paraId="4D7223BB" w14:textId="77777777" w:rsidR="00E30D7E" w:rsidRDefault="00E759D3">
            <w:pPr>
              <w:ind w:right="-144"/>
              <w:jc w:val="both"/>
            </w:pPr>
            <w:r>
              <w:t>3</w:t>
            </w:r>
          </w:p>
        </w:tc>
        <w:tc>
          <w:tcPr>
            <w:tcW w:w="550" w:type="dxa"/>
          </w:tcPr>
          <w:p w14:paraId="2ED1A90E" w14:textId="77777777" w:rsidR="00E30D7E" w:rsidRDefault="00E759D3">
            <w:pPr>
              <w:ind w:right="-144"/>
              <w:jc w:val="both"/>
            </w:pPr>
            <w:r>
              <w:t>1</w:t>
            </w:r>
          </w:p>
        </w:tc>
        <w:tc>
          <w:tcPr>
            <w:tcW w:w="550" w:type="dxa"/>
          </w:tcPr>
          <w:p w14:paraId="3C4F5C0C" w14:textId="77777777" w:rsidR="00E30D7E" w:rsidRDefault="00E759D3">
            <w:pPr>
              <w:ind w:right="-144"/>
              <w:jc w:val="both"/>
            </w:pPr>
            <w:r>
              <w:t>3</w:t>
            </w:r>
          </w:p>
        </w:tc>
      </w:tr>
      <w:tr w:rsidR="00E30D7E" w14:paraId="3B985578" w14:textId="77777777">
        <w:tc>
          <w:tcPr>
            <w:tcW w:w="473" w:type="dxa"/>
          </w:tcPr>
          <w:p w14:paraId="2FFE4EF2" w14:textId="77777777" w:rsidR="00E30D7E" w:rsidRDefault="00E759D3">
            <w:pPr>
              <w:ind w:right="-144"/>
              <w:jc w:val="both"/>
            </w:pPr>
            <w:r>
              <w:t>22</w:t>
            </w:r>
          </w:p>
        </w:tc>
        <w:tc>
          <w:tcPr>
            <w:tcW w:w="1975" w:type="dxa"/>
          </w:tcPr>
          <w:p w14:paraId="4A275662" w14:textId="77777777" w:rsidR="00E30D7E" w:rsidRDefault="00E759D3">
            <w:pPr>
              <w:ind w:right="-144"/>
              <w:jc w:val="both"/>
            </w:pPr>
            <w:r>
              <w:t xml:space="preserve">Экология </w:t>
            </w:r>
          </w:p>
        </w:tc>
        <w:tc>
          <w:tcPr>
            <w:tcW w:w="540" w:type="dxa"/>
          </w:tcPr>
          <w:p w14:paraId="6229B77B" w14:textId="77777777" w:rsidR="00E30D7E" w:rsidRDefault="00E759D3">
            <w:pPr>
              <w:ind w:right="-144"/>
              <w:jc w:val="both"/>
            </w:pPr>
            <w:r>
              <w:t>0</w:t>
            </w:r>
          </w:p>
        </w:tc>
        <w:tc>
          <w:tcPr>
            <w:tcW w:w="540" w:type="dxa"/>
          </w:tcPr>
          <w:p w14:paraId="7570C744" w14:textId="77777777" w:rsidR="00E30D7E" w:rsidRDefault="00E759D3">
            <w:pPr>
              <w:ind w:right="-144"/>
              <w:jc w:val="both"/>
            </w:pPr>
            <w:r>
              <w:t>0</w:t>
            </w:r>
          </w:p>
        </w:tc>
        <w:tc>
          <w:tcPr>
            <w:tcW w:w="540" w:type="dxa"/>
          </w:tcPr>
          <w:p w14:paraId="029976E4" w14:textId="77777777" w:rsidR="00E30D7E" w:rsidRDefault="00E759D3">
            <w:pPr>
              <w:ind w:right="-144"/>
              <w:jc w:val="both"/>
            </w:pPr>
            <w:r>
              <w:t>0</w:t>
            </w:r>
          </w:p>
        </w:tc>
        <w:tc>
          <w:tcPr>
            <w:tcW w:w="540" w:type="dxa"/>
          </w:tcPr>
          <w:p w14:paraId="5472AD9E" w14:textId="77777777" w:rsidR="00E30D7E" w:rsidRDefault="00E759D3">
            <w:pPr>
              <w:ind w:right="-144"/>
              <w:jc w:val="both"/>
            </w:pPr>
            <w:r>
              <w:t>0</w:t>
            </w:r>
          </w:p>
        </w:tc>
        <w:tc>
          <w:tcPr>
            <w:tcW w:w="643" w:type="dxa"/>
          </w:tcPr>
          <w:p w14:paraId="4E7B675C" w14:textId="77777777" w:rsidR="00E30D7E" w:rsidRDefault="00E759D3">
            <w:pPr>
              <w:ind w:right="-144"/>
              <w:jc w:val="both"/>
            </w:pPr>
            <w:r>
              <w:t>3</w:t>
            </w:r>
          </w:p>
        </w:tc>
        <w:tc>
          <w:tcPr>
            <w:tcW w:w="557" w:type="dxa"/>
          </w:tcPr>
          <w:p w14:paraId="6F39008C" w14:textId="77777777" w:rsidR="00E30D7E" w:rsidRDefault="00E759D3">
            <w:pPr>
              <w:ind w:right="-144"/>
              <w:jc w:val="both"/>
            </w:pPr>
            <w:r>
              <w:t>3</w:t>
            </w:r>
          </w:p>
        </w:tc>
        <w:tc>
          <w:tcPr>
            <w:tcW w:w="557" w:type="dxa"/>
          </w:tcPr>
          <w:p w14:paraId="78D6E9AD" w14:textId="77777777" w:rsidR="00E30D7E" w:rsidRDefault="00E759D3">
            <w:pPr>
              <w:ind w:right="-144"/>
              <w:jc w:val="both"/>
            </w:pPr>
            <w:r>
              <w:t>1</w:t>
            </w:r>
          </w:p>
        </w:tc>
        <w:tc>
          <w:tcPr>
            <w:tcW w:w="550" w:type="dxa"/>
          </w:tcPr>
          <w:p w14:paraId="67CF8490" w14:textId="77777777" w:rsidR="00E30D7E" w:rsidRDefault="00E759D3">
            <w:pPr>
              <w:ind w:right="-144"/>
              <w:jc w:val="both"/>
            </w:pPr>
            <w:r>
              <w:t>0</w:t>
            </w:r>
          </w:p>
        </w:tc>
        <w:tc>
          <w:tcPr>
            <w:tcW w:w="550" w:type="dxa"/>
          </w:tcPr>
          <w:p w14:paraId="1F1D65C0" w14:textId="77777777" w:rsidR="00E30D7E" w:rsidRDefault="00E759D3">
            <w:pPr>
              <w:ind w:right="-144"/>
              <w:jc w:val="both"/>
            </w:pPr>
            <w:r>
              <w:t>0</w:t>
            </w:r>
          </w:p>
        </w:tc>
        <w:tc>
          <w:tcPr>
            <w:tcW w:w="550" w:type="dxa"/>
          </w:tcPr>
          <w:p w14:paraId="45D53DA2" w14:textId="77777777" w:rsidR="00E30D7E" w:rsidRDefault="00E759D3">
            <w:pPr>
              <w:ind w:right="-144"/>
              <w:jc w:val="both"/>
            </w:pPr>
            <w:r>
              <w:t>0</w:t>
            </w:r>
          </w:p>
        </w:tc>
        <w:tc>
          <w:tcPr>
            <w:tcW w:w="550" w:type="dxa"/>
          </w:tcPr>
          <w:p w14:paraId="20AA4340" w14:textId="77777777" w:rsidR="00E30D7E" w:rsidRDefault="00E759D3">
            <w:pPr>
              <w:ind w:right="-144"/>
              <w:jc w:val="both"/>
            </w:pPr>
            <w:r>
              <w:t>0</w:t>
            </w:r>
          </w:p>
        </w:tc>
        <w:tc>
          <w:tcPr>
            <w:tcW w:w="550" w:type="dxa"/>
          </w:tcPr>
          <w:p w14:paraId="3EE2A818" w14:textId="77777777" w:rsidR="00E30D7E" w:rsidRDefault="00E759D3">
            <w:pPr>
              <w:ind w:right="-144"/>
              <w:jc w:val="both"/>
            </w:pPr>
            <w:r>
              <w:t>3</w:t>
            </w:r>
          </w:p>
        </w:tc>
        <w:tc>
          <w:tcPr>
            <w:tcW w:w="550" w:type="dxa"/>
          </w:tcPr>
          <w:p w14:paraId="18578341" w14:textId="77777777" w:rsidR="00E30D7E" w:rsidRDefault="00E759D3">
            <w:pPr>
              <w:ind w:right="-144"/>
              <w:jc w:val="both"/>
            </w:pPr>
            <w:r>
              <w:t>1</w:t>
            </w:r>
          </w:p>
        </w:tc>
        <w:tc>
          <w:tcPr>
            <w:tcW w:w="550" w:type="dxa"/>
          </w:tcPr>
          <w:p w14:paraId="7053029E" w14:textId="77777777" w:rsidR="00E30D7E" w:rsidRDefault="00E759D3">
            <w:pPr>
              <w:ind w:right="-144"/>
              <w:jc w:val="both"/>
            </w:pPr>
            <w:r>
              <w:t>4</w:t>
            </w:r>
          </w:p>
        </w:tc>
      </w:tr>
      <w:tr w:rsidR="00E30D7E" w14:paraId="3A496D0C" w14:textId="77777777">
        <w:tc>
          <w:tcPr>
            <w:tcW w:w="473" w:type="dxa"/>
          </w:tcPr>
          <w:p w14:paraId="5E13AFFD" w14:textId="77777777" w:rsidR="00E30D7E" w:rsidRDefault="00E759D3">
            <w:pPr>
              <w:ind w:right="-144"/>
              <w:jc w:val="both"/>
            </w:pPr>
            <w:r>
              <w:t>23</w:t>
            </w:r>
          </w:p>
        </w:tc>
        <w:tc>
          <w:tcPr>
            <w:tcW w:w="1975" w:type="dxa"/>
          </w:tcPr>
          <w:p w14:paraId="34535D1E" w14:textId="77777777" w:rsidR="00E30D7E" w:rsidRDefault="00E759D3">
            <w:pPr>
              <w:ind w:right="-144"/>
              <w:jc w:val="both"/>
            </w:pPr>
            <w:r>
              <w:t xml:space="preserve">Экономика </w:t>
            </w:r>
          </w:p>
        </w:tc>
        <w:tc>
          <w:tcPr>
            <w:tcW w:w="540" w:type="dxa"/>
          </w:tcPr>
          <w:p w14:paraId="7D282A6D" w14:textId="77777777" w:rsidR="00E30D7E" w:rsidRDefault="00E759D3">
            <w:pPr>
              <w:ind w:right="-144"/>
              <w:jc w:val="both"/>
            </w:pPr>
            <w:r>
              <w:t>0</w:t>
            </w:r>
          </w:p>
        </w:tc>
        <w:tc>
          <w:tcPr>
            <w:tcW w:w="540" w:type="dxa"/>
          </w:tcPr>
          <w:p w14:paraId="08F09255" w14:textId="77777777" w:rsidR="00E30D7E" w:rsidRDefault="00E759D3">
            <w:pPr>
              <w:ind w:right="-144"/>
              <w:jc w:val="both"/>
            </w:pPr>
            <w:r>
              <w:t>3</w:t>
            </w:r>
          </w:p>
        </w:tc>
        <w:tc>
          <w:tcPr>
            <w:tcW w:w="540" w:type="dxa"/>
          </w:tcPr>
          <w:p w14:paraId="102A8EBD" w14:textId="77777777" w:rsidR="00E30D7E" w:rsidRDefault="00E759D3">
            <w:pPr>
              <w:ind w:right="-144"/>
              <w:jc w:val="both"/>
            </w:pPr>
            <w:r>
              <w:t>3</w:t>
            </w:r>
          </w:p>
        </w:tc>
        <w:tc>
          <w:tcPr>
            <w:tcW w:w="540" w:type="dxa"/>
          </w:tcPr>
          <w:p w14:paraId="4BB2A38E" w14:textId="77777777" w:rsidR="00E30D7E" w:rsidRDefault="00E759D3">
            <w:pPr>
              <w:ind w:right="-144"/>
              <w:jc w:val="both"/>
            </w:pPr>
            <w:r>
              <w:t>4</w:t>
            </w:r>
          </w:p>
        </w:tc>
        <w:tc>
          <w:tcPr>
            <w:tcW w:w="643" w:type="dxa"/>
          </w:tcPr>
          <w:p w14:paraId="1F394F96" w14:textId="77777777" w:rsidR="00E30D7E" w:rsidRDefault="00E759D3">
            <w:pPr>
              <w:ind w:right="-144"/>
              <w:jc w:val="both"/>
            </w:pPr>
            <w:r>
              <w:t>4</w:t>
            </w:r>
          </w:p>
        </w:tc>
        <w:tc>
          <w:tcPr>
            <w:tcW w:w="557" w:type="dxa"/>
          </w:tcPr>
          <w:p w14:paraId="74AEEE87" w14:textId="77777777" w:rsidR="00E30D7E" w:rsidRDefault="00E759D3">
            <w:pPr>
              <w:ind w:right="-144"/>
              <w:jc w:val="both"/>
            </w:pPr>
            <w:r>
              <w:t>3</w:t>
            </w:r>
          </w:p>
        </w:tc>
        <w:tc>
          <w:tcPr>
            <w:tcW w:w="557" w:type="dxa"/>
          </w:tcPr>
          <w:p w14:paraId="7601A45B" w14:textId="77777777" w:rsidR="00E30D7E" w:rsidRDefault="00E759D3">
            <w:pPr>
              <w:ind w:right="-144"/>
              <w:jc w:val="both"/>
            </w:pPr>
            <w:r>
              <w:t>1</w:t>
            </w:r>
          </w:p>
        </w:tc>
        <w:tc>
          <w:tcPr>
            <w:tcW w:w="550" w:type="dxa"/>
          </w:tcPr>
          <w:p w14:paraId="380B25E1" w14:textId="77777777" w:rsidR="00E30D7E" w:rsidRDefault="00E759D3">
            <w:pPr>
              <w:ind w:right="-144"/>
              <w:jc w:val="both"/>
            </w:pPr>
            <w:r>
              <w:t>0</w:t>
            </w:r>
          </w:p>
        </w:tc>
        <w:tc>
          <w:tcPr>
            <w:tcW w:w="550" w:type="dxa"/>
          </w:tcPr>
          <w:p w14:paraId="1EB8F518" w14:textId="77777777" w:rsidR="00E30D7E" w:rsidRDefault="00E759D3">
            <w:pPr>
              <w:ind w:right="-144"/>
              <w:jc w:val="both"/>
            </w:pPr>
            <w:r>
              <w:t>3</w:t>
            </w:r>
          </w:p>
        </w:tc>
        <w:tc>
          <w:tcPr>
            <w:tcW w:w="550" w:type="dxa"/>
          </w:tcPr>
          <w:p w14:paraId="389F50B8" w14:textId="77777777" w:rsidR="00E30D7E" w:rsidRDefault="00E759D3">
            <w:pPr>
              <w:ind w:right="-144"/>
              <w:jc w:val="both"/>
            </w:pPr>
            <w:r>
              <w:t>3</w:t>
            </w:r>
          </w:p>
        </w:tc>
        <w:tc>
          <w:tcPr>
            <w:tcW w:w="550" w:type="dxa"/>
          </w:tcPr>
          <w:p w14:paraId="52E862C2" w14:textId="77777777" w:rsidR="00E30D7E" w:rsidRDefault="00E759D3">
            <w:pPr>
              <w:ind w:right="-144"/>
              <w:jc w:val="both"/>
            </w:pPr>
            <w:r>
              <w:t>4</w:t>
            </w:r>
          </w:p>
        </w:tc>
        <w:tc>
          <w:tcPr>
            <w:tcW w:w="550" w:type="dxa"/>
          </w:tcPr>
          <w:p w14:paraId="382183FE" w14:textId="77777777" w:rsidR="00E30D7E" w:rsidRDefault="00E759D3">
            <w:pPr>
              <w:ind w:right="-144"/>
              <w:jc w:val="both"/>
            </w:pPr>
            <w:r>
              <w:t>4</w:t>
            </w:r>
          </w:p>
        </w:tc>
        <w:tc>
          <w:tcPr>
            <w:tcW w:w="550" w:type="dxa"/>
          </w:tcPr>
          <w:p w14:paraId="78D1871B" w14:textId="77777777" w:rsidR="00E30D7E" w:rsidRDefault="00E759D3">
            <w:pPr>
              <w:ind w:right="-144"/>
              <w:jc w:val="both"/>
            </w:pPr>
            <w:r>
              <w:t>1</w:t>
            </w:r>
          </w:p>
        </w:tc>
        <w:tc>
          <w:tcPr>
            <w:tcW w:w="550" w:type="dxa"/>
          </w:tcPr>
          <w:p w14:paraId="1938FCDD" w14:textId="77777777" w:rsidR="00E30D7E" w:rsidRDefault="00E759D3">
            <w:pPr>
              <w:ind w:right="-144"/>
              <w:jc w:val="both"/>
            </w:pPr>
            <w:r>
              <w:t>3</w:t>
            </w:r>
          </w:p>
        </w:tc>
      </w:tr>
      <w:tr w:rsidR="00E30D7E" w14:paraId="1271834D" w14:textId="77777777">
        <w:tc>
          <w:tcPr>
            <w:tcW w:w="473" w:type="dxa"/>
          </w:tcPr>
          <w:p w14:paraId="2DE93921" w14:textId="77777777" w:rsidR="00E30D7E" w:rsidRDefault="00E759D3">
            <w:pPr>
              <w:ind w:right="-144"/>
              <w:jc w:val="both"/>
            </w:pPr>
            <w:r>
              <w:t>24</w:t>
            </w:r>
          </w:p>
        </w:tc>
        <w:tc>
          <w:tcPr>
            <w:tcW w:w="1975" w:type="dxa"/>
          </w:tcPr>
          <w:p w14:paraId="674183AC" w14:textId="77777777" w:rsidR="00E30D7E" w:rsidRDefault="00E759D3">
            <w:pPr>
              <w:ind w:right="-144"/>
              <w:jc w:val="both"/>
            </w:pPr>
            <w:r>
              <w:t>Технология</w:t>
            </w:r>
          </w:p>
        </w:tc>
        <w:tc>
          <w:tcPr>
            <w:tcW w:w="540" w:type="dxa"/>
          </w:tcPr>
          <w:p w14:paraId="576551C6" w14:textId="77777777" w:rsidR="00E30D7E" w:rsidRDefault="00E759D3">
            <w:pPr>
              <w:ind w:right="-144"/>
              <w:jc w:val="both"/>
            </w:pPr>
            <w:r>
              <w:t>7</w:t>
            </w:r>
          </w:p>
        </w:tc>
        <w:tc>
          <w:tcPr>
            <w:tcW w:w="540" w:type="dxa"/>
          </w:tcPr>
          <w:p w14:paraId="64FEEF2C" w14:textId="77777777" w:rsidR="00E30D7E" w:rsidRDefault="00E759D3">
            <w:pPr>
              <w:ind w:right="-144"/>
              <w:jc w:val="both"/>
            </w:pPr>
            <w:r>
              <w:t>3</w:t>
            </w:r>
          </w:p>
        </w:tc>
        <w:tc>
          <w:tcPr>
            <w:tcW w:w="540" w:type="dxa"/>
          </w:tcPr>
          <w:p w14:paraId="232A4773" w14:textId="77777777" w:rsidR="00E30D7E" w:rsidRDefault="00E759D3">
            <w:pPr>
              <w:ind w:right="-144"/>
              <w:jc w:val="both"/>
            </w:pPr>
            <w:r>
              <w:t>3</w:t>
            </w:r>
          </w:p>
        </w:tc>
        <w:tc>
          <w:tcPr>
            <w:tcW w:w="540" w:type="dxa"/>
          </w:tcPr>
          <w:p w14:paraId="2803BFCD" w14:textId="77777777" w:rsidR="00E30D7E" w:rsidRDefault="00E759D3">
            <w:pPr>
              <w:ind w:right="-144"/>
              <w:jc w:val="both"/>
            </w:pPr>
            <w:r>
              <w:t>0</w:t>
            </w:r>
          </w:p>
        </w:tc>
        <w:tc>
          <w:tcPr>
            <w:tcW w:w="643" w:type="dxa"/>
          </w:tcPr>
          <w:p w14:paraId="32E1D7B7" w14:textId="77777777" w:rsidR="00E30D7E" w:rsidRDefault="00E759D3">
            <w:pPr>
              <w:ind w:right="-144"/>
              <w:jc w:val="both"/>
            </w:pPr>
            <w:r>
              <w:t>3</w:t>
            </w:r>
          </w:p>
        </w:tc>
        <w:tc>
          <w:tcPr>
            <w:tcW w:w="557" w:type="dxa"/>
          </w:tcPr>
          <w:p w14:paraId="1D1D62D2" w14:textId="77777777" w:rsidR="00E30D7E" w:rsidRDefault="00E759D3">
            <w:pPr>
              <w:ind w:right="-144"/>
              <w:jc w:val="both"/>
            </w:pPr>
            <w:r>
              <w:t>2</w:t>
            </w:r>
          </w:p>
        </w:tc>
        <w:tc>
          <w:tcPr>
            <w:tcW w:w="557" w:type="dxa"/>
          </w:tcPr>
          <w:p w14:paraId="0B64D5E1" w14:textId="77777777" w:rsidR="00E30D7E" w:rsidRDefault="00E759D3">
            <w:pPr>
              <w:ind w:right="-144"/>
              <w:jc w:val="both"/>
            </w:pPr>
            <w:r>
              <w:t>1</w:t>
            </w:r>
          </w:p>
        </w:tc>
        <w:tc>
          <w:tcPr>
            <w:tcW w:w="550" w:type="dxa"/>
          </w:tcPr>
          <w:p w14:paraId="366DC612" w14:textId="77777777" w:rsidR="00E30D7E" w:rsidRDefault="00E759D3">
            <w:pPr>
              <w:ind w:right="-144"/>
              <w:jc w:val="both"/>
            </w:pPr>
            <w:r>
              <w:t>7</w:t>
            </w:r>
          </w:p>
        </w:tc>
        <w:tc>
          <w:tcPr>
            <w:tcW w:w="550" w:type="dxa"/>
          </w:tcPr>
          <w:p w14:paraId="2C547642" w14:textId="77777777" w:rsidR="00E30D7E" w:rsidRDefault="00E759D3">
            <w:pPr>
              <w:ind w:right="-144"/>
              <w:jc w:val="both"/>
            </w:pPr>
            <w:r>
              <w:t>3</w:t>
            </w:r>
          </w:p>
        </w:tc>
        <w:tc>
          <w:tcPr>
            <w:tcW w:w="550" w:type="dxa"/>
          </w:tcPr>
          <w:p w14:paraId="3F499406" w14:textId="77777777" w:rsidR="00E30D7E" w:rsidRDefault="00E759D3">
            <w:pPr>
              <w:ind w:right="-144"/>
              <w:jc w:val="both"/>
            </w:pPr>
            <w:r>
              <w:t>3</w:t>
            </w:r>
          </w:p>
        </w:tc>
        <w:tc>
          <w:tcPr>
            <w:tcW w:w="550" w:type="dxa"/>
          </w:tcPr>
          <w:p w14:paraId="04C0800D" w14:textId="77777777" w:rsidR="00E30D7E" w:rsidRDefault="00E759D3">
            <w:pPr>
              <w:ind w:right="-144"/>
              <w:jc w:val="both"/>
            </w:pPr>
            <w:r>
              <w:t>0</w:t>
            </w:r>
          </w:p>
        </w:tc>
        <w:tc>
          <w:tcPr>
            <w:tcW w:w="550" w:type="dxa"/>
          </w:tcPr>
          <w:p w14:paraId="67FD2C57" w14:textId="77777777" w:rsidR="00E30D7E" w:rsidRDefault="00E759D3">
            <w:pPr>
              <w:ind w:right="-144"/>
              <w:jc w:val="both"/>
            </w:pPr>
            <w:r>
              <w:t>3</w:t>
            </w:r>
          </w:p>
        </w:tc>
        <w:tc>
          <w:tcPr>
            <w:tcW w:w="550" w:type="dxa"/>
          </w:tcPr>
          <w:p w14:paraId="769AF997" w14:textId="77777777" w:rsidR="00E30D7E" w:rsidRDefault="00E759D3">
            <w:pPr>
              <w:ind w:right="-144"/>
              <w:jc w:val="both"/>
            </w:pPr>
            <w:r>
              <w:t>0</w:t>
            </w:r>
          </w:p>
        </w:tc>
        <w:tc>
          <w:tcPr>
            <w:tcW w:w="550" w:type="dxa"/>
          </w:tcPr>
          <w:p w14:paraId="32661CF4" w14:textId="77777777" w:rsidR="00E30D7E" w:rsidRDefault="00E759D3">
            <w:pPr>
              <w:ind w:right="-144"/>
              <w:jc w:val="both"/>
            </w:pPr>
            <w:r>
              <w:t>0</w:t>
            </w:r>
          </w:p>
        </w:tc>
      </w:tr>
      <w:tr w:rsidR="00E30D7E" w14:paraId="4B739AEF" w14:textId="77777777">
        <w:tc>
          <w:tcPr>
            <w:tcW w:w="2448" w:type="dxa"/>
            <w:gridSpan w:val="2"/>
          </w:tcPr>
          <w:p w14:paraId="27C6DF77" w14:textId="77777777" w:rsidR="00E30D7E" w:rsidRDefault="00E759D3">
            <w:pPr>
              <w:ind w:right="-144"/>
              <w:jc w:val="both"/>
            </w:pPr>
            <w:r>
              <w:t xml:space="preserve">   Всего</w:t>
            </w:r>
          </w:p>
        </w:tc>
        <w:tc>
          <w:tcPr>
            <w:tcW w:w="540" w:type="dxa"/>
          </w:tcPr>
          <w:p w14:paraId="13779E71" w14:textId="77777777" w:rsidR="00E30D7E" w:rsidRDefault="00E759D3">
            <w:pPr>
              <w:ind w:right="-144"/>
              <w:jc w:val="both"/>
            </w:pPr>
            <w:r>
              <w:t>52</w:t>
            </w:r>
          </w:p>
        </w:tc>
        <w:tc>
          <w:tcPr>
            <w:tcW w:w="540" w:type="dxa"/>
          </w:tcPr>
          <w:p w14:paraId="6F061017" w14:textId="77777777" w:rsidR="00E30D7E" w:rsidRDefault="00E759D3">
            <w:pPr>
              <w:ind w:right="-144"/>
              <w:jc w:val="both"/>
            </w:pPr>
            <w:r>
              <w:t>45</w:t>
            </w:r>
          </w:p>
        </w:tc>
        <w:tc>
          <w:tcPr>
            <w:tcW w:w="540" w:type="dxa"/>
          </w:tcPr>
          <w:p w14:paraId="56A447A7" w14:textId="77777777" w:rsidR="00E30D7E" w:rsidRDefault="00E759D3">
            <w:pPr>
              <w:ind w:right="-144"/>
              <w:jc w:val="both"/>
            </w:pPr>
            <w:r>
              <w:t>57</w:t>
            </w:r>
          </w:p>
        </w:tc>
        <w:tc>
          <w:tcPr>
            <w:tcW w:w="540" w:type="dxa"/>
          </w:tcPr>
          <w:p w14:paraId="775DB0E6" w14:textId="77777777" w:rsidR="00E30D7E" w:rsidRDefault="00E759D3">
            <w:pPr>
              <w:ind w:right="-144"/>
              <w:jc w:val="both"/>
            </w:pPr>
            <w:r>
              <w:t>59</w:t>
            </w:r>
          </w:p>
        </w:tc>
        <w:tc>
          <w:tcPr>
            <w:tcW w:w="643" w:type="dxa"/>
          </w:tcPr>
          <w:p w14:paraId="60586296" w14:textId="77777777" w:rsidR="00E30D7E" w:rsidRDefault="00E759D3">
            <w:pPr>
              <w:ind w:right="-144"/>
              <w:jc w:val="both"/>
            </w:pPr>
            <w:r>
              <w:t>57</w:t>
            </w:r>
          </w:p>
        </w:tc>
        <w:tc>
          <w:tcPr>
            <w:tcW w:w="557" w:type="dxa"/>
          </w:tcPr>
          <w:p w14:paraId="39CAF839" w14:textId="77777777" w:rsidR="00E30D7E" w:rsidRDefault="00E759D3">
            <w:pPr>
              <w:ind w:right="-144"/>
              <w:jc w:val="both"/>
            </w:pPr>
            <w:r>
              <w:t>46</w:t>
            </w:r>
          </w:p>
        </w:tc>
        <w:tc>
          <w:tcPr>
            <w:tcW w:w="557" w:type="dxa"/>
          </w:tcPr>
          <w:p w14:paraId="3AA1737B" w14:textId="77777777" w:rsidR="00E30D7E" w:rsidRDefault="00E759D3">
            <w:pPr>
              <w:ind w:right="-144"/>
              <w:jc w:val="both"/>
            </w:pPr>
            <w:r>
              <w:t>19</w:t>
            </w:r>
          </w:p>
        </w:tc>
        <w:tc>
          <w:tcPr>
            <w:tcW w:w="550" w:type="dxa"/>
          </w:tcPr>
          <w:p w14:paraId="5ED8082E" w14:textId="77777777" w:rsidR="00E30D7E" w:rsidRDefault="00E759D3">
            <w:pPr>
              <w:ind w:right="-144"/>
              <w:jc w:val="both"/>
            </w:pPr>
            <w:r>
              <w:t>52</w:t>
            </w:r>
          </w:p>
        </w:tc>
        <w:tc>
          <w:tcPr>
            <w:tcW w:w="550" w:type="dxa"/>
          </w:tcPr>
          <w:p w14:paraId="20BEA607" w14:textId="77777777" w:rsidR="00E30D7E" w:rsidRDefault="00E759D3">
            <w:pPr>
              <w:ind w:right="-144"/>
              <w:jc w:val="both"/>
            </w:pPr>
            <w:r>
              <w:t>45</w:t>
            </w:r>
          </w:p>
        </w:tc>
        <w:tc>
          <w:tcPr>
            <w:tcW w:w="550" w:type="dxa"/>
          </w:tcPr>
          <w:p w14:paraId="4CF421CD" w14:textId="77777777" w:rsidR="00E30D7E" w:rsidRDefault="00E759D3">
            <w:pPr>
              <w:ind w:right="-144"/>
              <w:jc w:val="both"/>
            </w:pPr>
            <w:r>
              <w:t>57</w:t>
            </w:r>
          </w:p>
        </w:tc>
        <w:tc>
          <w:tcPr>
            <w:tcW w:w="550" w:type="dxa"/>
          </w:tcPr>
          <w:p w14:paraId="4CC18559" w14:textId="77777777" w:rsidR="00E30D7E" w:rsidRDefault="00E759D3">
            <w:pPr>
              <w:ind w:right="-144"/>
              <w:jc w:val="both"/>
            </w:pPr>
            <w:r>
              <w:t>59</w:t>
            </w:r>
          </w:p>
        </w:tc>
        <w:tc>
          <w:tcPr>
            <w:tcW w:w="550" w:type="dxa"/>
          </w:tcPr>
          <w:p w14:paraId="372572EF" w14:textId="77777777" w:rsidR="00E30D7E" w:rsidRDefault="00E759D3">
            <w:pPr>
              <w:ind w:right="-144"/>
              <w:jc w:val="both"/>
            </w:pPr>
            <w:r>
              <w:t>57</w:t>
            </w:r>
          </w:p>
        </w:tc>
        <w:tc>
          <w:tcPr>
            <w:tcW w:w="550" w:type="dxa"/>
          </w:tcPr>
          <w:p w14:paraId="32B71F3B" w14:textId="77777777" w:rsidR="00E30D7E" w:rsidRDefault="00E759D3">
            <w:pPr>
              <w:ind w:right="-144"/>
              <w:jc w:val="both"/>
            </w:pPr>
            <w:r>
              <w:t>13</w:t>
            </w:r>
          </w:p>
        </w:tc>
        <w:tc>
          <w:tcPr>
            <w:tcW w:w="550" w:type="dxa"/>
          </w:tcPr>
          <w:p w14:paraId="3635DD32" w14:textId="77777777" w:rsidR="00E30D7E" w:rsidRDefault="00E759D3">
            <w:pPr>
              <w:ind w:right="-144"/>
              <w:jc w:val="both"/>
            </w:pPr>
            <w:r>
              <w:t>49</w:t>
            </w:r>
          </w:p>
        </w:tc>
      </w:tr>
    </w:tbl>
    <w:p w14:paraId="2D0B9F83" w14:textId="77777777" w:rsidR="00E30D7E" w:rsidRDefault="00E30D7E">
      <w:pPr>
        <w:ind w:right="-144"/>
        <w:jc w:val="both"/>
        <w:rPr>
          <w:sz w:val="28"/>
          <w:szCs w:val="28"/>
        </w:rPr>
      </w:pPr>
    </w:p>
    <w:p w14:paraId="31F33284" w14:textId="77777777" w:rsidR="00E30D7E" w:rsidRDefault="00E759D3">
      <w:pPr>
        <w:pStyle w:val="afc"/>
        <w:ind w:right="-144"/>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sz w:val="28"/>
          <w:szCs w:val="28"/>
        </w:rPr>
        <w:t>В ноябре – декабре 2023 года проходил муниципальный этап всероссийской олимпиады школьников 7 - 11 классов, в котором приняли участие 26 обучающихся нашей школы, 11</w:t>
      </w:r>
      <w:r>
        <w:rPr>
          <w:rFonts w:ascii="Times New Roman" w:hAnsi="Times New Roman"/>
          <w:spacing w:val="-4"/>
          <w:sz w:val="28"/>
          <w:szCs w:val="28"/>
        </w:rPr>
        <w:t xml:space="preserve"> </w:t>
      </w:r>
      <w:r>
        <w:rPr>
          <w:rFonts w:ascii="Times New Roman" w:hAnsi="Times New Roman"/>
          <w:color w:val="000000"/>
          <w:spacing w:val="-4"/>
          <w:sz w:val="28"/>
          <w:szCs w:val="28"/>
        </w:rPr>
        <w:t>обучающихся стали победителями и призерами муниципального этапа олимпиад</w:t>
      </w:r>
    </w:p>
    <w:p w14:paraId="59E5C832" w14:textId="77777777" w:rsidR="00E30D7E" w:rsidRDefault="00E30D7E">
      <w:pPr>
        <w:ind w:right="-144"/>
        <w:jc w:val="both"/>
        <w:rPr>
          <w:b/>
          <w:bCs/>
        </w:rPr>
      </w:pPr>
    </w:p>
    <w:p w14:paraId="5F3E02A0" w14:textId="77777777" w:rsidR="00E30D7E" w:rsidRDefault="00E30D7E">
      <w:pPr>
        <w:ind w:right="-144"/>
        <w:jc w:val="both"/>
        <w:rPr>
          <w:b/>
          <w:bCs/>
        </w:rPr>
      </w:pPr>
    </w:p>
    <w:p w14:paraId="68F79382" w14:textId="77777777" w:rsidR="00E30D7E" w:rsidRDefault="00E759D3" w:rsidP="00D6671B">
      <w:pPr>
        <w:ind w:right="-144"/>
        <w:jc w:val="center"/>
        <w:rPr>
          <w:b/>
          <w:bCs/>
        </w:rPr>
      </w:pPr>
      <w:r>
        <w:rPr>
          <w:b/>
          <w:bCs/>
        </w:rPr>
        <w:t>Сводная по муниципальному этапу олимпиады школьников</w:t>
      </w:r>
    </w:p>
    <w:p w14:paraId="7CE2C4D4" w14:textId="77777777" w:rsidR="00E30D7E" w:rsidRDefault="00E759D3" w:rsidP="00D6671B">
      <w:pPr>
        <w:ind w:right="-144"/>
        <w:jc w:val="center"/>
        <w:rPr>
          <w:b/>
          <w:bCs/>
        </w:rPr>
      </w:pPr>
      <w:r>
        <w:rPr>
          <w:b/>
          <w:bCs/>
        </w:rPr>
        <w:t>МОУ «Горская средняя общеобразовательная школа»</w:t>
      </w:r>
    </w:p>
    <w:p w14:paraId="22A5FAB8" w14:textId="77777777" w:rsidR="00E30D7E" w:rsidRDefault="00E759D3" w:rsidP="00D6671B">
      <w:pPr>
        <w:ind w:right="-144"/>
        <w:jc w:val="center"/>
        <w:rPr>
          <w:b/>
          <w:bCs/>
        </w:rPr>
      </w:pPr>
      <w:r>
        <w:rPr>
          <w:b/>
          <w:bCs/>
        </w:rPr>
        <w:t>2023-2024 г</w:t>
      </w:r>
    </w:p>
    <w:p w14:paraId="54902881" w14:textId="77777777" w:rsidR="00E30D7E" w:rsidRDefault="00E30D7E">
      <w:pPr>
        <w:ind w:right="-144"/>
        <w:jc w:val="both"/>
        <w:rPr>
          <w:b/>
          <w:bCs/>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1"/>
        <w:gridCol w:w="1460"/>
        <w:gridCol w:w="2240"/>
        <w:gridCol w:w="1914"/>
        <w:gridCol w:w="2269"/>
      </w:tblGrid>
      <w:tr w:rsidR="00E30D7E" w14:paraId="55C4299D" w14:textId="77777777">
        <w:trPr>
          <w:trHeight w:val="432"/>
        </w:trPr>
        <w:tc>
          <w:tcPr>
            <w:tcW w:w="1811" w:type="dxa"/>
          </w:tcPr>
          <w:p w14:paraId="396EB787" w14:textId="77777777" w:rsidR="00E30D7E" w:rsidRDefault="00E759D3">
            <w:pPr>
              <w:spacing w:after="160" w:line="259" w:lineRule="auto"/>
              <w:ind w:right="-144"/>
              <w:jc w:val="both"/>
              <w:rPr>
                <w:rFonts w:eastAsia="Calibri"/>
                <w:b/>
                <w:bCs/>
                <w:sz w:val="28"/>
                <w:szCs w:val="28"/>
                <w:lang w:eastAsia="en-US"/>
              </w:rPr>
            </w:pPr>
            <w:r>
              <w:rPr>
                <w:rFonts w:eastAsia="Calibri"/>
                <w:b/>
                <w:bCs/>
                <w:sz w:val="28"/>
                <w:szCs w:val="28"/>
                <w:lang w:eastAsia="en-US"/>
              </w:rPr>
              <w:t>Ф.И.О</w:t>
            </w:r>
          </w:p>
        </w:tc>
        <w:tc>
          <w:tcPr>
            <w:tcW w:w="1460" w:type="dxa"/>
          </w:tcPr>
          <w:p w14:paraId="678387A3" w14:textId="77777777" w:rsidR="00E30D7E" w:rsidRDefault="00E30D7E">
            <w:pPr>
              <w:spacing w:after="160" w:line="259" w:lineRule="auto"/>
              <w:ind w:right="-144"/>
              <w:jc w:val="both"/>
              <w:rPr>
                <w:rFonts w:eastAsia="Calibri"/>
                <w:b/>
                <w:bCs/>
                <w:sz w:val="28"/>
                <w:szCs w:val="28"/>
                <w:lang w:eastAsia="en-US"/>
              </w:rPr>
            </w:pPr>
          </w:p>
        </w:tc>
        <w:tc>
          <w:tcPr>
            <w:tcW w:w="2240" w:type="dxa"/>
          </w:tcPr>
          <w:p w14:paraId="3BF77100" w14:textId="77777777" w:rsidR="00E30D7E" w:rsidRDefault="00E759D3">
            <w:pPr>
              <w:spacing w:after="160" w:line="259" w:lineRule="auto"/>
              <w:ind w:right="-144"/>
              <w:jc w:val="both"/>
              <w:rPr>
                <w:rFonts w:eastAsia="Calibri"/>
                <w:b/>
                <w:bCs/>
                <w:sz w:val="28"/>
                <w:szCs w:val="28"/>
                <w:lang w:eastAsia="en-US"/>
              </w:rPr>
            </w:pPr>
            <w:r>
              <w:rPr>
                <w:rFonts w:eastAsia="Calibri"/>
                <w:b/>
                <w:bCs/>
                <w:sz w:val="28"/>
                <w:szCs w:val="28"/>
                <w:lang w:eastAsia="en-US"/>
              </w:rPr>
              <w:t>Предмет</w:t>
            </w:r>
          </w:p>
        </w:tc>
        <w:tc>
          <w:tcPr>
            <w:tcW w:w="1914" w:type="dxa"/>
          </w:tcPr>
          <w:p w14:paraId="1EB6DF59" w14:textId="77777777" w:rsidR="00E30D7E" w:rsidRDefault="00E759D3">
            <w:pPr>
              <w:spacing w:after="160" w:line="259" w:lineRule="auto"/>
              <w:ind w:right="-144"/>
              <w:jc w:val="both"/>
              <w:rPr>
                <w:rFonts w:eastAsia="Calibri"/>
                <w:b/>
                <w:bCs/>
                <w:sz w:val="28"/>
                <w:szCs w:val="28"/>
                <w:lang w:eastAsia="en-US"/>
              </w:rPr>
            </w:pPr>
            <w:r>
              <w:rPr>
                <w:rFonts w:eastAsia="Calibri"/>
                <w:b/>
                <w:bCs/>
                <w:sz w:val="28"/>
                <w:szCs w:val="28"/>
                <w:lang w:eastAsia="en-US"/>
              </w:rPr>
              <w:t>Статус</w:t>
            </w:r>
          </w:p>
        </w:tc>
        <w:tc>
          <w:tcPr>
            <w:tcW w:w="2269" w:type="dxa"/>
          </w:tcPr>
          <w:p w14:paraId="68A324B5" w14:textId="77777777" w:rsidR="00E30D7E" w:rsidRDefault="00E759D3">
            <w:pPr>
              <w:spacing w:after="160" w:line="259" w:lineRule="auto"/>
              <w:ind w:right="-144"/>
              <w:jc w:val="both"/>
              <w:rPr>
                <w:rFonts w:eastAsia="Calibri"/>
                <w:b/>
                <w:bCs/>
                <w:sz w:val="28"/>
                <w:szCs w:val="28"/>
                <w:lang w:eastAsia="en-US"/>
              </w:rPr>
            </w:pPr>
            <w:r>
              <w:rPr>
                <w:rFonts w:eastAsia="Calibri"/>
                <w:b/>
                <w:bCs/>
                <w:sz w:val="28"/>
                <w:szCs w:val="28"/>
                <w:lang w:eastAsia="en-US"/>
              </w:rPr>
              <w:t>Ф.И.О наставника</w:t>
            </w:r>
          </w:p>
        </w:tc>
      </w:tr>
      <w:tr w:rsidR="00E30D7E" w14:paraId="574C95DB" w14:textId="77777777">
        <w:trPr>
          <w:trHeight w:val="624"/>
        </w:trPr>
        <w:tc>
          <w:tcPr>
            <w:tcW w:w="1811" w:type="dxa"/>
          </w:tcPr>
          <w:p w14:paraId="617D6185"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Бакланова Кристина Ивановна</w:t>
            </w:r>
          </w:p>
        </w:tc>
        <w:tc>
          <w:tcPr>
            <w:tcW w:w="1460" w:type="dxa"/>
          </w:tcPr>
          <w:p w14:paraId="22132454"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7</w:t>
            </w:r>
          </w:p>
        </w:tc>
        <w:tc>
          <w:tcPr>
            <w:tcW w:w="2240" w:type="dxa"/>
          </w:tcPr>
          <w:p w14:paraId="53656B67"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Русский язык</w:t>
            </w:r>
          </w:p>
        </w:tc>
        <w:tc>
          <w:tcPr>
            <w:tcW w:w="1914" w:type="dxa"/>
          </w:tcPr>
          <w:p w14:paraId="74D633CB"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победитель</w:t>
            </w:r>
          </w:p>
        </w:tc>
        <w:tc>
          <w:tcPr>
            <w:tcW w:w="2269" w:type="dxa"/>
          </w:tcPr>
          <w:p w14:paraId="588DE9BB"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Вальтер Е. В</w:t>
            </w:r>
          </w:p>
        </w:tc>
      </w:tr>
      <w:tr w:rsidR="00E30D7E" w14:paraId="3F88E2AB" w14:textId="77777777">
        <w:trPr>
          <w:trHeight w:val="624"/>
        </w:trPr>
        <w:tc>
          <w:tcPr>
            <w:tcW w:w="1811" w:type="dxa"/>
          </w:tcPr>
          <w:p w14:paraId="301DD41E" w14:textId="77777777" w:rsidR="00E30D7E" w:rsidRDefault="00E30D7E">
            <w:pPr>
              <w:spacing w:after="160" w:line="259" w:lineRule="auto"/>
              <w:ind w:right="-144"/>
              <w:jc w:val="both"/>
              <w:rPr>
                <w:rFonts w:eastAsia="Calibri"/>
                <w:sz w:val="28"/>
                <w:szCs w:val="28"/>
                <w:lang w:eastAsia="en-US"/>
              </w:rPr>
            </w:pPr>
          </w:p>
        </w:tc>
        <w:tc>
          <w:tcPr>
            <w:tcW w:w="1460" w:type="dxa"/>
          </w:tcPr>
          <w:p w14:paraId="035F4969" w14:textId="77777777" w:rsidR="00E30D7E" w:rsidRDefault="00E30D7E">
            <w:pPr>
              <w:spacing w:after="160" w:line="259" w:lineRule="auto"/>
              <w:ind w:right="-144"/>
              <w:jc w:val="both"/>
              <w:rPr>
                <w:rFonts w:eastAsia="Calibri"/>
                <w:sz w:val="28"/>
                <w:szCs w:val="28"/>
                <w:lang w:eastAsia="en-US"/>
              </w:rPr>
            </w:pPr>
          </w:p>
        </w:tc>
        <w:tc>
          <w:tcPr>
            <w:tcW w:w="2240" w:type="dxa"/>
          </w:tcPr>
          <w:p w14:paraId="798FF1B2"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Биология</w:t>
            </w:r>
          </w:p>
        </w:tc>
        <w:tc>
          <w:tcPr>
            <w:tcW w:w="1914" w:type="dxa"/>
          </w:tcPr>
          <w:p w14:paraId="22382E7B"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победитель</w:t>
            </w:r>
          </w:p>
        </w:tc>
        <w:tc>
          <w:tcPr>
            <w:tcW w:w="2269" w:type="dxa"/>
          </w:tcPr>
          <w:p w14:paraId="605BDF0D"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Фролова М.С.</w:t>
            </w:r>
          </w:p>
        </w:tc>
      </w:tr>
      <w:tr w:rsidR="00E30D7E" w14:paraId="2064FDF8" w14:textId="77777777">
        <w:trPr>
          <w:trHeight w:val="624"/>
        </w:trPr>
        <w:tc>
          <w:tcPr>
            <w:tcW w:w="1811" w:type="dxa"/>
          </w:tcPr>
          <w:p w14:paraId="016C9803" w14:textId="77777777" w:rsidR="00E30D7E" w:rsidRDefault="00E30D7E">
            <w:pPr>
              <w:spacing w:after="160" w:line="259" w:lineRule="auto"/>
              <w:ind w:right="-144"/>
              <w:jc w:val="both"/>
              <w:rPr>
                <w:rFonts w:eastAsia="Calibri"/>
                <w:sz w:val="28"/>
                <w:szCs w:val="28"/>
                <w:lang w:eastAsia="en-US"/>
              </w:rPr>
            </w:pPr>
          </w:p>
        </w:tc>
        <w:tc>
          <w:tcPr>
            <w:tcW w:w="1460" w:type="dxa"/>
          </w:tcPr>
          <w:p w14:paraId="3E104F0E" w14:textId="77777777" w:rsidR="00E30D7E" w:rsidRDefault="00E30D7E">
            <w:pPr>
              <w:spacing w:after="160" w:line="259" w:lineRule="auto"/>
              <w:ind w:right="-144"/>
              <w:jc w:val="both"/>
              <w:rPr>
                <w:rFonts w:eastAsia="Calibri"/>
                <w:sz w:val="28"/>
                <w:szCs w:val="28"/>
                <w:lang w:eastAsia="en-US"/>
              </w:rPr>
            </w:pPr>
          </w:p>
        </w:tc>
        <w:tc>
          <w:tcPr>
            <w:tcW w:w="2240" w:type="dxa"/>
          </w:tcPr>
          <w:p w14:paraId="12B5AD1F"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Литература</w:t>
            </w:r>
          </w:p>
        </w:tc>
        <w:tc>
          <w:tcPr>
            <w:tcW w:w="1914" w:type="dxa"/>
          </w:tcPr>
          <w:p w14:paraId="5EBF45D1"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победитель</w:t>
            </w:r>
          </w:p>
        </w:tc>
        <w:tc>
          <w:tcPr>
            <w:tcW w:w="2269" w:type="dxa"/>
          </w:tcPr>
          <w:p w14:paraId="6AE64EAC"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Вальтер Е.В.</w:t>
            </w:r>
          </w:p>
        </w:tc>
      </w:tr>
      <w:tr w:rsidR="00E30D7E" w14:paraId="4D9C7004" w14:textId="77777777">
        <w:trPr>
          <w:trHeight w:val="624"/>
        </w:trPr>
        <w:tc>
          <w:tcPr>
            <w:tcW w:w="1811" w:type="dxa"/>
          </w:tcPr>
          <w:p w14:paraId="5D6FD2B5"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Рудакова Анастасия Романовна</w:t>
            </w:r>
          </w:p>
        </w:tc>
        <w:tc>
          <w:tcPr>
            <w:tcW w:w="1460" w:type="dxa"/>
          </w:tcPr>
          <w:p w14:paraId="25F34BC3"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7</w:t>
            </w:r>
          </w:p>
        </w:tc>
        <w:tc>
          <w:tcPr>
            <w:tcW w:w="2240" w:type="dxa"/>
          </w:tcPr>
          <w:p w14:paraId="01AE41CC"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Русский язык</w:t>
            </w:r>
          </w:p>
        </w:tc>
        <w:tc>
          <w:tcPr>
            <w:tcW w:w="1914" w:type="dxa"/>
          </w:tcPr>
          <w:p w14:paraId="151EED4E"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призёр</w:t>
            </w:r>
          </w:p>
        </w:tc>
        <w:tc>
          <w:tcPr>
            <w:tcW w:w="2269" w:type="dxa"/>
          </w:tcPr>
          <w:p w14:paraId="5E8273AC"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Вальтер Е.В.</w:t>
            </w:r>
          </w:p>
        </w:tc>
      </w:tr>
      <w:tr w:rsidR="00E30D7E" w14:paraId="6B92A144" w14:textId="77777777">
        <w:trPr>
          <w:trHeight w:val="624"/>
        </w:trPr>
        <w:tc>
          <w:tcPr>
            <w:tcW w:w="1811" w:type="dxa"/>
          </w:tcPr>
          <w:p w14:paraId="05821DD4"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Московкин Михаил Дмитриевич</w:t>
            </w:r>
          </w:p>
        </w:tc>
        <w:tc>
          <w:tcPr>
            <w:tcW w:w="1460" w:type="dxa"/>
          </w:tcPr>
          <w:p w14:paraId="6BBEEF5B"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8</w:t>
            </w:r>
          </w:p>
        </w:tc>
        <w:tc>
          <w:tcPr>
            <w:tcW w:w="2240" w:type="dxa"/>
          </w:tcPr>
          <w:p w14:paraId="16F16FBF"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Литература</w:t>
            </w:r>
          </w:p>
        </w:tc>
        <w:tc>
          <w:tcPr>
            <w:tcW w:w="1914" w:type="dxa"/>
          </w:tcPr>
          <w:p w14:paraId="4758A543"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призёр</w:t>
            </w:r>
          </w:p>
        </w:tc>
        <w:tc>
          <w:tcPr>
            <w:tcW w:w="2269" w:type="dxa"/>
          </w:tcPr>
          <w:p w14:paraId="2EC8E1FE"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Дешевых Е.М.</w:t>
            </w:r>
          </w:p>
        </w:tc>
      </w:tr>
      <w:tr w:rsidR="00E30D7E" w14:paraId="45F7AE3C" w14:textId="77777777">
        <w:trPr>
          <w:trHeight w:val="624"/>
        </w:trPr>
        <w:tc>
          <w:tcPr>
            <w:tcW w:w="1811" w:type="dxa"/>
          </w:tcPr>
          <w:p w14:paraId="73419F4B" w14:textId="77777777" w:rsidR="00E30D7E" w:rsidRDefault="00E30D7E">
            <w:pPr>
              <w:spacing w:after="160" w:line="259" w:lineRule="auto"/>
              <w:ind w:right="-144"/>
              <w:jc w:val="both"/>
              <w:rPr>
                <w:rFonts w:eastAsia="Calibri"/>
                <w:sz w:val="28"/>
                <w:szCs w:val="28"/>
                <w:lang w:eastAsia="en-US"/>
              </w:rPr>
            </w:pPr>
          </w:p>
        </w:tc>
        <w:tc>
          <w:tcPr>
            <w:tcW w:w="1460" w:type="dxa"/>
          </w:tcPr>
          <w:p w14:paraId="3788E82C" w14:textId="77777777" w:rsidR="00E30D7E" w:rsidRDefault="00E30D7E">
            <w:pPr>
              <w:spacing w:after="160" w:line="259" w:lineRule="auto"/>
              <w:ind w:right="-144"/>
              <w:jc w:val="both"/>
              <w:rPr>
                <w:rFonts w:eastAsia="Calibri"/>
                <w:sz w:val="28"/>
                <w:szCs w:val="28"/>
                <w:lang w:eastAsia="en-US"/>
              </w:rPr>
            </w:pPr>
          </w:p>
        </w:tc>
        <w:tc>
          <w:tcPr>
            <w:tcW w:w="2240" w:type="dxa"/>
          </w:tcPr>
          <w:p w14:paraId="1A3FB76E"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Экология</w:t>
            </w:r>
          </w:p>
        </w:tc>
        <w:tc>
          <w:tcPr>
            <w:tcW w:w="1914" w:type="dxa"/>
          </w:tcPr>
          <w:p w14:paraId="196CA977"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призёр</w:t>
            </w:r>
          </w:p>
        </w:tc>
        <w:tc>
          <w:tcPr>
            <w:tcW w:w="2269" w:type="dxa"/>
          </w:tcPr>
          <w:p w14:paraId="78ADFE0A"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Фролова М.С.</w:t>
            </w:r>
          </w:p>
        </w:tc>
      </w:tr>
      <w:tr w:rsidR="00E30D7E" w14:paraId="2F68C991" w14:textId="77777777">
        <w:trPr>
          <w:trHeight w:val="624"/>
        </w:trPr>
        <w:tc>
          <w:tcPr>
            <w:tcW w:w="1811" w:type="dxa"/>
          </w:tcPr>
          <w:p w14:paraId="49E3FD27" w14:textId="77777777" w:rsidR="00E30D7E" w:rsidRDefault="00E759D3">
            <w:pPr>
              <w:spacing w:after="160" w:line="259" w:lineRule="auto"/>
              <w:ind w:right="-144"/>
              <w:jc w:val="both"/>
              <w:rPr>
                <w:rFonts w:eastAsia="Calibri"/>
                <w:sz w:val="28"/>
                <w:szCs w:val="28"/>
                <w:lang w:eastAsia="en-US"/>
              </w:rPr>
            </w:pPr>
            <w:proofErr w:type="spellStart"/>
            <w:r>
              <w:rPr>
                <w:rFonts w:eastAsia="Calibri"/>
                <w:sz w:val="28"/>
                <w:szCs w:val="28"/>
                <w:lang w:eastAsia="en-US"/>
              </w:rPr>
              <w:t>Васькив</w:t>
            </w:r>
            <w:proofErr w:type="spellEnd"/>
            <w:r>
              <w:rPr>
                <w:rFonts w:eastAsia="Calibri"/>
                <w:sz w:val="28"/>
                <w:szCs w:val="28"/>
                <w:lang w:eastAsia="en-US"/>
              </w:rPr>
              <w:t xml:space="preserve"> Мария Андреевна</w:t>
            </w:r>
          </w:p>
        </w:tc>
        <w:tc>
          <w:tcPr>
            <w:tcW w:w="1460" w:type="dxa"/>
          </w:tcPr>
          <w:p w14:paraId="4A739457"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8</w:t>
            </w:r>
          </w:p>
        </w:tc>
        <w:tc>
          <w:tcPr>
            <w:tcW w:w="2240" w:type="dxa"/>
          </w:tcPr>
          <w:p w14:paraId="4F0E98E8"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ОБЖ</w:t>
            </w:r>
          </w:p>
        </w:tc>
        <w:tc>
          <w:tcPr>
            <w:tcW w:w="1914" w:type="dxa"/>
          </w:tcPr>
          <w:p w14:paraId="7E0CEB2C"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призёр</w:t>
            </w:r>
          </w:p>
        </w:tc>
        <w:tc>
          <w:tcPr>
            <w:tcW w:w="2269" w:type="dxa"/>
          </w:tcPr>
          <w:p w14:paraId="50A6F098" w14:textId="77777777" w:rsidR="00E30D7E" w:rsidRDefault="00E759D3">
            <w:pPr>
              <w:spacing w:after="160" w:line="259" w:lineRule="auto"/>
              <w:ind w:right="-144"/>
              <w:jc w:val="both"/>
              <w:rPr>
                <w:rFonts w:eastAsia="Calibri"/>
                <w:sz w:val="28"/>
                <w:szCs w:val="28"/>
                <w:lang w:eastAsia="en-US"/>
              </w:rPr>
            </w:pPr>
            <w:proofErr w:type="spellStart"/>
            <w:r>
              <w:rPr>
                <w:rFonts w:eastAsia="Calibri"/>
                <w:sz w:val="28"/>
                <w:szCs w:val="28"/>
                <w:lang w:eastAsia="en-US"/>
              </w:rPr>
              <w:t>Мишустин</w:t>
            </w:r>
            <w:proofErr w:type="spellEnd"/>
            <w:r>
              <w:rPr>
                <w:rFonts w:eastAsia="Calibri"/>
                <w:sz w:val="28"/>
                <w:szCs w:val="28"/>
                <w:lang w:eastAsia="en-US"/>
              </w:rPr>
              <w:t xml:space="preserve"> Р.В.</w:t>
            </w:r>
          </w:p>
        </w:tc>
      </w:tr>
      <w:tr w:rsidR="00E30D7E" w14:paraId="739B9369" w14:textId="77777777">
        <w:trPr>
          <w:trHeight w:val="624"/>
        </w:trPr>
        <w:tc>
          <w:tcPr>
            <w:tcW w:w="1811" w:type="dxa"/>
          </w:tcPr>
          <w:p w14:paraId="62098B0D"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Негру Даниил Романович</w:t>
            </w:r>
          </w:p>
        </w:tc>
        <w:tc>
          <w:tcPr>
            <w:tcW w:w="1460" w:type="dxa"/>
          </w:tcPr>
          <w:p w14:paraId="23286796"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7</w:t>
            </w:r>
          </w:p>
        </w:tc>
        <w:tc>
          <w:tcPr>
            <w:tcW w:w="2240" w:type="dxa"/>
          </w:tcPr>
          <w:p w14:paraId="601AB49D"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Физика</w:t>
            </w:r>
          </w:p>
        </w:tc>
        <w:tc>
          <w:tcPr>
            <w:tcW w:w="1914" w:type="dxa"/>
          </w:tcPr>
          <w:p w14:paraId="7B8FE40B"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победитель</w:t>
            </w:r>
          </w:p>
        </w:tc>
        <w:tc>
          <w:tcPr>
            <w:tcW w:w="2269" w:type="dxa"/>
          </w:tcPr>
          <w:p w14:paraId="5A2C613F"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Тищенко А.Н.</w:t>
            </w:r>
          </w:p>
        </w:tc>
      </w:tr>
      <w:tr w:rsidR="00E30D7E" w14:paraId="1DD3303F" w14:textId="77777777">
        <w:trPr>
          <w:trHeight w:val="624"/>
        </w:trPr>
        <w:tc>
          <w:tcPr>
            <w:tcW w:w="1811" w:type="dxa"/>
          </w:tcPr>
          <w:p w14:paraId="32732812" w14:textId="77777777" w:rsidR="00E30D7E" w:rsidRDefault="00E759D3">
            <w:pPr>
              <w:spacing w:after="160" w:line="259" w:lineRule="auto"/>
              <w:ind w:right="-144"/>
              <w:jc w:val="both"/>
              <w:rPr>
                <w:rFonts w:eastAsia="Calibri"/>
                <w:sz w:val="28"/>
                <w:szCs w:val="28"/>
                <w:lang w:eastAsia="en-US"/>
              </w:rPr>
            </w:pPr>
            <w:proofErr w:type="spellStart"/>
            <w:r>
              <w:rPr>
                <w:rFonts w:eastAsia="Calibri"/>
                <w:sz w:val="28"/>
                <w:szCs w:val="28"/>
                <w:lang w:eastAsia="en-US"/>
              </w:rPr>
              <w:t>Можевитин</w:t>
            </w:r>
            <w:proofErr w:type="spellEnd"/>
            <w:r>
              <w:rPr>
                <w:rFonts w:eastAsia="Calibri"/>
                <w:sz w:val="28"/>
                <w:szCs w:val="28"/>
                <w:lang w:eastAsia="en-US"/>
              </w:rPr>
              <w:t xml:space="preserve"> Иван Алексеевич</w:t>
            </w:r>
          </w:p>
        </w:tc>
        <w:tc>
          <w:tcPr>
            <w:tcW w:w="1460" w:type="dxa"/>
          </w:tcPr>
          <w:p w14:paraId="06D4F703"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7</w:t>
            </w:r>
          </w:p>
        </w:tc>
        <w:tc>
          <w:tcPr>
            <w:tcW w:w="2240" w:type="dxa"/>
          </w:tcPr>
          <w:p w14:paraId="3314D19B"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Английский язык</w:t>
            </w:r>
          </w:p>
        </w:tc>
        <w:tc>
          <w:tcPr>
            <w:tcW w:w="1914" w:type="dxa"/>
          </w:tcPr>
          <w:p w14:paraId="40BA04E5"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призёр</w:t>
            </w:r>
          </w:p>
        </w:tc>
        <w:tc>
          <w:tcPr>
            <w:tcW w:w="2269" w:type="dxa"/>
          </w:tcPr>
          <w:p w14:paraId="3B5A9A03" w14:textId="77777777" w:rsidR="00E30D7E" w:rsidRDefault="00E759D3">
            <w:pPr>
              <w:spacing w:after="160" w:line="259" w:lineRule="auto"/>
              <w:ind w:right="-144"/>
              <w:jc w:val="both"/>
              <w:rPr>
                <w:rFonts w:eastAsia="Calibri"/>
                <w:sz w:val="28"/>
                <w:szCs w:val="28"/>
                <w:lang w:eastAsia="en-US"/>
              </w:rPr>
            </w:pPr>
            <w:proofErr w:type="spellStart"/>
            <w:r>
              <w:rPr>
                <w:rFonts w:eastAsia="Calibri"/>
                <w:sz w:val="28"/>
                <w:szCs w:val="28"/>
                <w:lang w:eastAsia="en-US"/>
              </w:rPr>
              <w:t>Чумачек</w:t>
            </w:r>
            <w:proofErr w:type="spellEnd"/>
            <w:r>
              <w:rPr>
                <w:rFonts w:eastAsia="Calibri"/>
                <w:sz w:val="28"/>
                <w:szCs w:val="28"/>
                <w:lang w:eastAsia="en-US"/>
              </w:rPr>
              <w:t xml:space="preserve"> М.Н.</w:t>
            </w:r>
          </w:p>
        </w:tc>
      </w:tr>
      <w:tr w:rsidR="00E30D7E" w14:paraId="565B4F15" w14:textId="77777777">
        <w:trPr>
          <w:trHeight w:val="624"/>
        </w:trPr>
        <w:tc>
          <w:tcPr>
            <w:tcW w:w="1811" w:type="dxa"/>
          </w:tcPr>
          <w:p w14:paraId="49EE9B7B"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Мальцева Валерия Ивановна</w:t>
            </w:r>
          </w:p>
        </w:tc>
        <w:tc>
          <w:tcPr>
            <w:tcW w:w="1460" w:type="dxa"/>
          </w:tcPr>
          <w:p w14:paraId="61CF992B"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9</w:t>
            </w:r>
          </w:p>
        </w:tc>
        <w:tc>
          <w:tcPr>
            <w:tcW w:w="2240" w:type="dxa"/>
          </w:tcPr>
          <w:p w14:paraId="7433FE81"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Английский язык</w:t>
            </w:r>
          </w:p>
        </w:tc>
        <w:tc>
          <w:tcPr>
            <w:tcW w:w="1914" w:type="dxa"/>
          </w:tcPr>
          <w:p w14:paraId="09B78CAF"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победитель</w:t>
            </w:r>
          </w:p>
        </w:tc>
        <w:tc>
          <w:tcPr>
            <w:tcW w:w="2269" w:type="dxa"/>
          </w:tcPr>
          <w:p w14:paraId="619CC5C0"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Вахнина В.Ю.</w:t>
            </w:r>
          </w:p>
        </w:tc>
      </w:tr>
      <w:tr w:rsidR="00E30D7E" w14:paraId="60EC5FBF" w14:textId="77777777">
        <w:trPr>
          <w:trHeight w:val="624"/>
        </w:trPr>
        <w:tc>
          <w:tcPr>
            <w:tcW w:w="1811" w:type="dxa"/>
          </w:tcPr>
          <w:p w14:paraId="07F5CDE5"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Рощупкина Ангелина Сергеевна</w:t>
            </w:r>
          </w:p>
        </w:tc>
        <w:tc>
          <w:tcPr>
            <w:tcW w:w="1460" w:type="dxa"/>
          </w:tcPr>
          <w:p w14:paraId="7BE887EE"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9</w:t>
            </w:r>
          </w:p>
        </w:tc>
        <w:tc>
          <w:tcPr>
            <w:tcW w:w="2240" w:type="dxa"/>
          </w:tcPr>
          <w:p w14:paraId="22B3A914"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Английский язык</w:t>
            </w:r>
          </w:p>
        </w:tc>
        <w:tc>
          <w:tcPr>
            <w:tcW w:w="1914" w:type="dxa"/>
          </w:tcPr>
          <w:p w14:paraId="616A223B"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призёр</w:t>
            </w:r>
          </w:p>
        </w:tc>
        <w:tc>
          <w:tcPr>
            <w:tcW w:w="2269" w:type="dxa"/>
          </w:tcPr>
          <w:p w14:paraId="3FB01397"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Вахнина В.Ю.</w:t>
            </w:r>
          </w:p>
        </w:tc>
      </w:tr>
      <w:tr w:rsidR="00E30D7E" w14:paraId="4BAA8E8F" w14:textId="77777777">
        <w:trPr>
          <w:trHeight w:val="624"/>
        </w:trPr>
        <w:tc>
          <w:tcPr>
            <w:tcW w:w="1811" w:type="dxa"/>
          </w:tcPr>
          <w:p w14:paraId="6721FEB2"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Куликова Светлана Ивановна</w:t>
            </w:r>
          </w:p>
        </w:tc>
        <w:tc>
          <w:tcPr>
            <w:tcW w:w="1460" w:type="dxa"/>
          </w:tcPr>
          <w:p w14:paraId="1E34EA7A"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11</w:t>
            </w:r>
          </w:p>
        </w:tc>
        <w:tc>
          <w:tcPr>
            <w:tcW w:w="2240" w:type="dxa"/>
          </w:tcPr>
          <w:p w14:paraId="6F140ECD"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Избирательное право</w:t>
            </w:r>
          </w:p>
        </w:tc>
        <w:tc>
          <w:tcPr>
            <w:tcW w:w="1914" w:type="dxa"/>
          </w:tcPr>
          <w:p w14:paraId="6F88CF6C"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 xml:space="preserve">Победитель </w:t>
            </w:r>
          </w:p>
        </w:tc>
        <w:tc>
          <w:tcPr>
            <w:tcW w:w="2269" w:type="dxa"/>
          </w:tcPr>
          <w:p w14:paraId="6E8A534C" w14:textId="77777777" w:rsidR="00E30D7E" w:rsidRDefault="00E759D3">
            <w:pPr>
              <w:spacing w:after="160" w:line="259" w:lineRule="auto"/>
              <w:ind w:right="-144"/>
              <w:jc w:val="both"/>
              <w:rPr>
                <w:rFonts w:eastAsia="Calibri"/>
                <w:sz w:val="28"/>
                <w:szCs w:val="28"/>
                <w:lang w:eastAsia="en-US"/>
              </w:rPr>
            </w:pPr>
            <w:proofErr w:type="spellStart"/>
            <w:r>
              <w:rPr>
                <w:rFonts w:eastAsia="Calibri"/>
                <w:sz w:val="28"/>
                <w:szCs w:val="28"/>
                <w:lang w:eastAsia="en-US"/>
              </w:rPr>
              <w:t>Валяева</w:t>
            </w:r>
            <w:proofErr w:type="spellEnd"/>
            <w:r>
              <w:rPr>
                <w:rFonts w:eastAsia="Calibri"/>
                <w:sz w:val="28"/>
                <w:szCs w:val="28"/>
                <w:lang w:eastAsia="en-US"/>
              </w:rPr>
              <w:t xml:space="preserve"> Г.А.</w:t>
            </w:r>
          </w:p>
        </w:tc>
      </w:tr>
      <w:tr w:rsidR="00E30D7E" w14:paraId="50C76130" w14:textId="77777777">
        <w:trPr>
          <w:trHeight w:val="624"/>
        </w:trPr>
        <w:tc>
          <w:tcPr>
            <w:tcW w:w="1811" w:type="dxa"/>
          </w:tcPr>
          <w:p w14:paraId="692BD8D7"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 xml:space="preserve">Переверзева Надежда Алексеевна </w:t>
            </w:r>
          </w:p>
        </w:tc>
        <w:tc>
          <w:tcPr>
            <w:tcW w:w="1460" w:type="dxa"/>
          </w:tcPr>
          <w:p w14:paraId="522AA897"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10</w:t>
            </w:r>
          </w:p>
        </w:tc>
        <w:tc>
          <w:tcPr>
            <w:tcW w:w="2240" w:type="dxa"/>
          </w:tcPr>
          <w:p w14:paraId="499285B1"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Экология</w:t>
            </w:r>
          </w:p>
        </w:tc>
        <w:tc>
          <w:tcPr>
            <w:tcW w:w="1914" w:type="dxa"/>
          </w:tcPr>
          <w:p w14:paraId="151FB32A"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победитель</w:t>
            </w:r>
          </w:p>
        </w:tc>
        <w:tc>
          <w:tcPr>
            <w:tcW w:w="2269" w:type="dxa"/>
          </w:tcPr>
          <w:p w14:paraId="7C292041" w14:textId="77777777" w:rsidR="00E30D7E" w:rsidRDefault="00E759D3">
            <w:pPr>
              <w:spacing w:after="160" w:line="259" w:lineRule="auto"/>
              <w:ind w:right="-144"/>
              <w:jc w:val="both"/>
              <w:rPr>
                <w:rFonts w:eastAsia="Calibri"/>
                <w:sz w:val="28"/>
                <w:szCs w:val="28"/>
                <w:lang w:eastAsia="en-US"/>
              </w:rPr>
            </w:pPr>
            <w:r>
              <w:rPr>
                <w:rFonts w:eastAsia="Calibri"/>
                <w:sz w:val="28"/>
                <w:szCs w:val="28"/>
                <w:lang w:eastAsia="en-US"/>
              </w:rPr>
              <w:t>Фролова М.С.</w:t>
            </w:r>
          </w:p>
        </w:tc>
      </w:tr>
    </w:tbl>
    <w:p w14:paraId="0BE846C8" w14:textId="77777777" w:rsidR="00E30D7E" w:rsidRDefault="00E30D7E">
      <w:pPr>
        <w:spacing w:after="160" w:line="259" w:lineRule="auto"/>
        <w:ind w:right="-144"/>
        <w:jc w:val="both"/>
        <w:rPr>
          <w:rFonts w:eastAsia="Calibri"/>
          <w:b/>
          <w:bCs/>
          <w:sz w:val="28"/>
          <w:szCs w:val="28"/>
          <w:lang w:eastAsia="en-US"/>
        </w:rPr>
      </w:pPr>
    </w:p>
    <w:p w14:paraId="68F0200D" w14:textId="77777777" w:rsidR="00E30D7E" w:rsidRDefault="00E759D3">
      <w:pPr>
        <w:spacing w:after="160" w:line="259" w:lineRule="auto"/>
        <w:ind w:right="-144"/>
        <w:jc w:val="both"/>
        <w:rPr>
          <w:rFonts w:eastAsia="Calibri"/>
          <w:b/>
          <w:bCs/>
          <w:sz w:val="28"/>
          <w:szCs w:val="28"/>
          <w:lang w:eastAsia="en-US"/>
        </w:rPr>
      </w:pPr>
      <w:r>
        <w:rPr>
          <w:rFonts w:eastAsia="Calibri"/>
          <w:b/>
          <w:bCs/>
          <w:sz w:val="28"/>
          <w:szCs w:val="28"/>
          <w:lang w:eastAsia="en-US"/>
        </w:rPr>
        <w:t>Всероссийские проверочные работы.</w:t>
      </w:r>
    </w:p>
    <w:p w14:paraId="5F0A71CE" w14:textId="77777777" w:rsidR="00E30D7E" w:rsidRDefault="00E759D3">
      <w:pPr>
        <w:pStyle w:val="afb"/>
        <w:spacing w:before="90"/>
        <w:ind w:right="-144"/>
        <w:jc w:val="both"/>
        <w:rPr>
          <w:sz w:val="28"/>
          <w:szCs w:val="28"/>
        </w:rPr>
      </w:pPr>
      <w:r>
        <w:rPr>
          <w:sz w:val="28"/>
          <w:szCs w:val="28"/>
        </w:rPr>
        <w:t>В марте-апреле 2023 года были проведены Всероссийские проверочные работы (далее –</w:t>
      </w:r>
      <w:r>
        <w:rPr>
          <w:spacing w:val="1"/>
          <w:sz w:val="28"/>
          <w:szCs w:val="28"/>
        </w:rPr>
        <w:t xml:space="preserve"> </w:t>
      </w:r>
      <w:r>
        <w:rPr>
          <w:sz w:val="28"/>
          <w:szCs w:val="28"/>
        </w:rPr>
        <w:t>ВПР)</w:t>
      </w:r>
      <w:r>
        <w:rPr>
          <w:spacing w:val="-1"/>
          <w:sz w:val="28"/>
          <w:szCs w:val="28"/>
        </w:rPr>
        <w:t xml:space="preserve"> </w:t>
      </w:r>
      <w:r>
        <w:rPr>
          <w:sz w:val="28"/>
          <w:szCs w:val="28"/>
        </w:rPr>
        <w:t>по</w:t>
      </w:r>
      <w:r>
        <w:rPr>
          <w:spacing w:val="-1"/>
          <w:sz w:val="28"/>
          <w:szCs w:val="28"/>
        </w:rPr>
        <w:t xml:space="preserve"> </w:t>
      </w:r>
      <w:r>
        <w:rPr>
          <w:sz w:val="28"/>
          <w:szCs w:val="28"/>
        </w:rPr>
        <w:t>материалам</w:t>
      </w:r>
      <w:r>
        <w:rPr>
          <w:spacing w:val="-1"/>
          <w:sz w:val="28"/>
          <w:szCs w:val="28"/>
        </w:rPr>
        <w:t xml:space="preserve"> </w:t>
      </w:r>
      <w:r>
        <w:rPr>
          <w:sz w:val="28"/>
          <w:szCs w:val="28"/>
        </w:rPr>
        <w:t>прошлого учебного</w:t>
      </w:r>
      <w:r>
        <w:rPr>
          <w:spacing w:val="-1"/>
          <w:sz w:val="28"/>
          <w:szCs w:val="28"/>
        </w:rPr>
        <w:t xml:space="preserve"> </w:t>
      </w:r>
      <w:r>
        <w:rPr>
          <w:sz w:val="28"/>
          <w:szCs w:val="28"/>
        </w:rPr>
        <w:t>года</w:t>
      </w:r>
      <w:r>
        <w:rPr>
          <w:spacing w:val="-2"/>
          <w:sz w:val="28"/>
          <w:szCs w:val="28"/>
        </w:rPr>
        <w:t xml:space="preserve"> </w:t>
      </w:r>
      <w:r>
        <w:rPr>
          <w:sz w:val="28"/>
          <w:szCs w:val="28"/>
        </w:rPr>
        <w:t>для учащихся</w:t>
      </w:r>
      <w:r>
        <w:rPr>
          <w:spacing w:val="1"/>
          <w:sz w:val="28"/>
          <w:szCs w:val="28"/>
        </w:rPr>
        <w:t xml:space="preserve"> </w:t>
      </w:r>
      <w:r>
        <w:rPr>
          <w:sz w:val="28"/>
          <w:szCs w:val="28"/>
        </w:rPr>
        <w:t>4-8</w:t>
      </w:r>
      <w:r>
        <w:rPr>
          <w:spacing w:val="-1"/>
          <w:sz w:val="28"/>
          <w:szCs w:val="28"/>
        </w:rPr>
        <w:t xml:space="preserve"> </w:t>
      </w:r>
      <w:r>
        <w:rPr>
          <w:sz w:val="28"/>
          <w:szCs w:val="28"/>
        </w:rPr>
        <w:t>классов</w:t>
      </w:r>
      <w:r>
        <w:rPr>
          <w:spacing w:val="-2"/>
          <w:sz w:val="28"/>
          <w:szCs w:val="28"/>
        </w:rPr>
        <w:t xml:space="preserve"> </w:t>
      </w:r>
      <w:r>
        <w:rPr>
          <w:sz w:val="28"/>
          <w:szCs w:val="28"/>
        </w:rPr>
        <w:t>в</w:t>
      </w:r>
      <w:r>
        <w:rPr>
          <w:spacing w:val="-3"/>
          <w:sz w:val="28"/>
          <w:szCs w:val="28"/>
        </w:rPr>
        <w:t xml:space="preserve"> </w:t>
      </w:r>
      <w:r>
        <w:rPr>
          <w:sz w:val="28"/>
          <w:szCs w:val="28"/>
        </w:rPr>
        <w:t>целях:</w:t>
      </w:r>
    </w:p>
    <w:p w14:paraId="2EBCD8EF" w14:textId="77777777" w:rsidR="00E30D7E" w:rsidRDefault="00E759D3">
      <w:pPr>
        <w:pStyle w:val="a3"/>
        <w:widowControl w:val="0"/>
        <w:numPr>
          <w:ilvl w:val="0"/>
          <w:numId w:val="4"/>
        </w:numPr>
        <w:tabs>
          <w:tab w:val="left" w:pos="1121"/>
        </w:tabs>
        <w:spacing w:before="3"/>
        <w:ind w:left="0" w:right="-144" w:firstLine="0"/>
        <w:jc w:val="both"/>
        <w:rPr>
          <w:sz w:val="28"/>
          <w:szCs w:val="28"/>
        </w:rPr>
      </w:pPr>
      <w:r>
        <w:rPr>
          <w:sz w:val="28"/>
          <w:szCs w:val="28"/>
        </w:rPr>
        <w:lastRenderedPageBreak/>
        <w:t>осуществления</w:t>
      </w:r>
      <w:r>
        <w:rPr>
          <w:spacing w:val="1"/>
          <w:sz w:val="28"/>
          <w:szCs w:val="28"/>
        </w:rPr>
        <w:t xml:space="preserve"> </w:t>
      </w:r>
      <w:r>
        <w:rPr>
          <w:sz w:val="28"/>
          <w:szCs w:val="28"/>
        </w:rPr>
        <w:t>входного</w:t>
      </w:r>
      <w:r>
        <w:rPr>
          <w:spacing w:val="1"/>
          <w:sz w:val="28"/>
          <w:szCs w:val="28"/>
        </w:rPr>
        <w:t xml:space="preserve"> </w:t>
      </w:r>
      <w:r>
        <w:rPr>
          <w:sz w:val="28"/>
          <w:szCs w:val="28"/>
        </w:rPr>
        <w:t>мониторинга</w:t>
      </w:r>
      <w:r>
        <w:rPr>
          <w:spacing w:val="1"/>
          <w:sz w:val="28"/>
          <w:szCs w:val="28"/>
        </w:rPr>
        <w:t xml:space="preserve"> </w:t>
      </w:r>
      <w:r>
        <w:rPr>
          <w:sz w:val="28"/>
          <w:szCs w:val="28"/>
        </w:rPr>
        <w:t>качества</w:t>
      </w:r>
      <w:r>
        <w:rPr>
          <w:spacing w:val="1"/>
          <w:sz w:val="28"/>
          <w:szCs w:val="28"/>
        </w:rPr>
        <w:t xml:space="preserve"> </w:t>
      </w:r>
      <w:r>
        <w:rPr>
          <w:sz w:val="28"/>
          <w:szCs w:val="28"/>
        </w:rPr>
        <w:t>образования,</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1"/>
          <w:sz w:val="28"/>
          <w:szCs w:val="28"/>
        </w:rPr>
        <w:t xml:space="preserve"> </w:t>
      </w:r>
      <w:r>
        <w:rPr>
          <w:sz w:val="28"/>
          <w:szCs w:val="28"/>
        </w:rPr>
        <w:t>мониторинга</w:t>
      </w:r>
      <w:r>
        <w:rPr>
          <w:spacing w:val="1"/>
          <w:sz w:val="28"/>
          <w:szCs w:val="28"/>
        </w:rPr>
        <w:t xml:space="preserve"> </w:t>
      </w:r>
      <w:r>
        <w:rPr>
          <w:sz w:val="28"/>
          <w:szCs w:val="28"/>
        </w:rPr>
        <w:t>уровня</w:t>
      </w:r>
      <w:r>
        <w:rPr>
          <w:spacing w:val="1"/>
          <w:sz w:val="28"/>
          <w:szCs w:val="28"/>
        </w:rPr>
        <w:t xml:space="preserve"> </w:t>
      </w:r>
      <w:r>
        <w:rPr>
          <w:sz w:val="28"/>
          <w:szCs w:val="28"/>
        </w:rPr>
        <w:t>подготовки</w:t>
      </w:r>
      <w:r>
        <w:rPr>
          <w:spacing w:val="1"/>
          <w:sz w:val="28"/>
          <w:szCs w:val="28"/>
        </w:rPr>
        <w:t xml:space="preserve"> </w:t>
      </w:r>
      <w:r>
        <w:rPr>
          <w:sz w:val="28"/>
          <w:szCs w:val="28"/>
        </w:rPr>
        <w:t>обучающихся</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федеральными</w:t>
      </w:r>
      <w:r>
        <w:rPr>
          <w:spacing w:val="1"/>
          <w:sz w:val="28"/>
          <w:szCs w:val="28"/>
        </w:rPr>
        <w:t xml:space="preserve"> </w:t>
      </w:r>
      <w:r>
        <w:rPr>
          <w:sz w:val="28"/>
          <w:szCs w:val="28"/>
        </w:rPr>
        <w:t>государственными</w:t>
      </w:r>
      <w:r>
        <w:rPr>
          <w:spacing w:val="1"/>
          <w:sz w:val="28"/>
          <w:szCs w:val="28"/>
        </w:rPr>
        <w:t xml:space="preserve"> </w:t>
      </w:r>
      <w:r>
        <w:rPr>
          <w:sz w:val="28"/>
          <w:szCs w:val="28"/>
        </w:rPr>
        <w:t>образовательными</w:t>
      </w:r>
      <w:r>
        <w:rPr>
          <w:spacing w:val="-2"/>
          <w:sz w:val="28"/>
          <w:szCs w:val="28"/>
        </w:rPr>
        <w:t xml:space="preserve"> </w:t>
      </w:r>
      <w:r>
        <w:rPr>
          <w:sz w:val="28"/>
          <w:szCs w:val="28"/>
        </w:rPr>
        <w:t>стандартами</w:t>
      </w:r>
      <w:r>
        <w:rPr>
          <w:spacing w:val="-1"/>
          <w:sz w:val="28"/>
          <w:szCs w:val="28"/>
        </w:rPr>
        <w:t xml:space="preserve"> </w:t>
      </w:r>
      <w:r>
        <w:rPr>
          <w:sz w:val="28"/>
          <w:szCs w:val="28"/>
        </w:rPr>
        <w:t>начального</w:t>
      </w:r>
      <w:r>
        <w:rPr>
          <w:spacing w:val="-1"/>
          <w:sz w:val="28"/>
          <w:szCs w:val="28"/>
        </w:rPr>
        <w:t xml:space="preserve"> </w:t>
      </w:r>
      <w:r>
        <w:rPr>
          <w:sz w:val="28"/>
          <w:szCs w:val="28"/>
        </w:rPr>
        <w:t>общего</w:t>
      </w:r>
      <w:r>
        <w:rPr>
          <w:spacing w:val="-1"/>
          <w:sz w:val="28"/>
          <w:szCs w:val="28"/>
        </w:rPr>
        <w:t xml:space="preserve"> </w:t>
      </w:r>
      <w:r>
        <w:rPr>
          <w:sz w:val="28"/>
          <w:szCs w:val="28"/>
        </w:rPr>
        <w:t>и</w:t>
      </w:r>
      <w:r>
        <w:rPr>
          <w:spacing w:val="-2"/>
          <w:sz w:val="28"/>
          <w:szCs w:val="28"/>
        </w:rPr>
        <w:t xml:space="preserve"> </w:t>
      </w:r>
      <w:r>
        <w:rPr>
          <w:sz w:val="28"/>
          <w:szCs w:val="28"/>
        </w:rPr>
        <w:t>основного</w:t>
      </w:r>
      <w:r>
        <w:rPr>
          <w:spacing w:val="-1"/>
          <w:sz w:val="28"/>
          <w:szCs w:val="28"/>
        </w:rPr>
        <w:t xml:space="preserve"> </w:t>
      </w:r>
      <w:r>
        <w:rPr>
          <w:sz w:val="28"/>
          <w:szCs w:val="28"/>
        </w:rPr>
        <w:t>общего</w:t>
      </w:r>
      <w:r>
        <w:rPr>
          <w:spacing w:val="-1"/>
          <w:sz w:val="28"/>
          <w:szCs w:val="28"/>
        </w:rPr>
        <w:t xml:space="preserve"> </w:t>
      </w:r>
      <w:r>
        <w:rPr>
          <w:sz w:val="28"/>
          <w:szCs w:val="28"/>
        </w:rPr>
        <w:t>образования;</w:t>
      </w:r>
    </w:p>
    <w:p w14:paraId="1DDB0E49" w14:textId="77777777" w:rsidR="00E30D7E" w:rsidRDefault="00E759D3">
      <w:pPr>
        <w:pStyle w:val="a3"/>
        <w:widowControl w:val="0"/>
        <w:numPr>
          <w:ilvl w:val="0"/>
          <w:numId w:val="4"/>
        </w:numPr>
        <w:tabs>
          <w:tab w:val="left" w:pos="1121"/>
        </w:tabs>
        <w:spacing w:before="7" w:line="235" w:lineRule="auto"/>
        <w:ind w:left="0" w:right="-144" w:firstLine="0"/>
        <w:jc w:val="both"/>
        <w:rPr>
          <w:sz w:val="28"/>
          <w:szCs w:val="28"/>
        </w:rPr>
      </w:pPr>
      <w:r>
        <w:rPr>
          <w:sz w:val="28"/>
          <w:szCs w:val="28"/>
        </w:rPr>
        <w:t>совершенствования преподавания учебных предметов и повышения качества образования в</w:t>
      </w:r>
      <w:r>
        <w:rPr>
          <w:spacing w:val="-57"/>
          <w:sz w:val="28"/>
          <w:szCs w:val="28"/>
        </w:rPr>
        <w:t xml:space="preserve"> </w:t>
      </w:r>
      <w:r>
        <w:rPr>
          <w:sz w:val="28"/>
          <w:szCs w:val="28"/>
        </w:rPr>
        <w:t>образовательных</w:t>
      </w:r>
      <w:r>
        <w:rPr>
          <w:spacing w:val="-1"/>
          <w:sz w:val="28"/>
          <w:szCs w:val="28"/>
        </w:rPr>
        <w:t xml:space="preserve"> </w:t>
      </w:r>
      <w:r>
        <w:rPr>
          <w:sz w:val="28"/>
          <w:szCs w:val="28"/>
        </w:rPr>
        <w:t>организациях;</w:t>
      </w:r>
    </w:p>
    <w:p w14:paraId="77BFC89A" w14:textId="77777777" w:rsidR="00E30D7E" w:rsidRDefault="00E759D3">
      <w:pPr>
        <w:pStyle w:val="a3"/>
        <w:widowControl w:val="0"/>
        <w:numPr>
          <w:ilvl w:val="0"/>
          <w:numId w:val="4"/>
        </w:numPr>
        <w:tabs>
          <w:tab w:val="left" w:pos="1121"/>
        </w:tabs>
        <w:spacing w:before="9" w:line="235" w:lineRule="auto"/>
        <w:ind w:left="0" w:right="-144" w:firstLine="0"/>
        <w:jc w:val="both"/>
        <w:rPr>
          <w:sz w:val="28"/>
          <w:szCs w:val="28"/>
        </w:rPr>
      </w:pPr>
      <w:r>
        <w:rPr>
          <w:sz w:val="28"/>
          <w:szCs w:val="28"/>
        </w:rPr>
        <w:t>корректировки</w:t>
      </w:r>
      <w:r>
        <w:rPr>
          <w:spacing w:val="1"/>
          <w:sz w:val="28"/>
          <w:szCs w:val="28"/>
        </w:rPr>
        <w:t xml:space="preserve"> </w:t>
      </w:r>
      <w:r>
        <w:rPr>
          <w:sz w:val="28"/>
          <w:szCs w:val="28"/>
        </w:rPr>
        <w:t>организации</w:t>
      </w:r>
      <w:r>
        <w:rPr>
          <w:spacing w:val="1"/>
          <w:sz w:val="28"/>
          <w:szCs w:val="28"/>
        </w:rPr>
        <w:t xml:space="preserve"> </w:t>
      </w:r>
      <w:r>
        <w:rPr>
          <w:sz w:val="28"/>
          <w:szCs w:val="28"/>
        </w:rPr>
        <w:t>образовательного</w:t>
      </w:r>
      <w:r>
        <w:rPr>
          <w:spacing w:val="1"/>
          <w:sz w:val="28"/>
          <w:szCs w:val="28"/>
        </w:rPr>
        <w:t xml:space="preserve"> </w:t>
      </w:r>
      <w:r>
        <w:rPr>
          <w:sz w:val="28"/>
          <w:szCs w:val="28"/>
        </w:rPr>
        <w:t>процесса</w:t>
      </w:r>
      <w:r>
        <w:rPr>
          <w:spacing w:val="1"/>
          <w:sz w:val="28"/>
          <w:szCs w:val="28"/>
        </w:rPr>
        <w:t xml:space="preserve"> </w:t>
      </w:r>
      <w:r>
        <w:rPr>
          <w:sz w:val="28"/>
          <w:szCs w:val="28"/>
        </w:rPr>
        <w:t>по</w:t>
      </w:r>
      <w:r>
        <w:rPr>
          <w:spacing w:val="1"/>
          <w:sz w:val="28"/>
          <w:szCs w:val="28"/>
        </w:rPr>
        <w:t xml:space="preserve"> </w:t>
      </w:r>
      <w:r>
        <w:rPr>
          <w:sz w:val="28"/>
          <w:szCs w:val="28"/>
        </w:rPr>
        <w:t>учебным</w:t>
      </w:r>
      <w:r>
        <w:rPr>
          <w:spacing w:val="1"/>
          <w:sz w:val="28"/>
          <w:szCs w:val="28"/>
        </w:rPr>
        <w:t xml:space="preserve"> </w:t>
      </w:r>
      <w:r>
        <w:rPr>
          <w:sz w:val="28"/>
          <w:szCs w:val="28"/>
        </w:rPr>
        <w:t>предметам</w:t>
      </w:r>
      <w:r>
        <w:rPr>
          <w:spacing w:val="61"/>
          <w:sz w:val="28"/>
          <w:szCs w:val="28"/>
        </w:rPr>
        <w:t xml:space="preserve"> </w:t>
      </w:r>
      <w:r>
        <w:rPr>
          <w:sz w:val="28"/>
          <w:szCs w:val="28"/>
        </w:rPr>
        <w:t>на</w:t>
      </w:r>
      <w:r>
        <w:rPr>
          <w:spacing w:val="1"/>
          <w:sz w:val="28"/>
          <w:szCs w:val="28"/>
        </w:rPr>
        <w:t xml:space="preserve"> </w:t>
      </w:r>
      <w:r>
        <w:rPr>
          <w:sz w:val="28"/>
          <w:szCs w:val="28"/>
        </w:rPr>
        <w:t>2023 учебный</w:t>
      </w:r>
      <w:r>
        <w:rPr>
          <w:spacing w:val="-1"/>
          <w:sz w:val="28"/>
          <w:szCs w:val="28"/>
        </w:rPr>
        <w:t xml:space="preserve"> </w:t>
      </w:r>
      <w:r>
        <w:rPr>
          <w:sz w:val="28"/>
          <w:szCs w:val="28"/>
        </w:rPr>
        <w:t>год;</w:t>
      </w:r>
    </w:p>
    <w:p w14:paraId="137FC418" w14:textId="77777777" w:rsidR="00E30D7E" w:rsidRDefault="00E759D3">
      <w:pPr>
        <w:pStyle w:val="a3"/>
        <w:widowControl w:val="0"/>
        <w:numPr>
          <w:ilvl w:val="0"/>
          <w:numId w:val="4"/>
        </w:numPr>
        <w:tabs>
          <w:tab w:val="left" w:pos="1121"/>
        </w:tabs>
        <w:spacing w:before="5"/>
        <w:ind w:left="0" w:right="-144" w:firstLine="0"/>
        <w:jc w:val="both"/>
        <w:rPr>
          <w:sz w:val="28"/>
          <w:szCs w:val="28"/>
        </w:rPr>
      </w:pPr>
      <w:r>
        <w:rPr>
          <w:sz w:val="28"/>
          <w:szCs w:val="28"/>
        </w:rPr>
        <w:t>определения уровня и качества знаний обучающихся 5 класса, полученных по завершению</w:t>
      </w:r>
      <w:r>
        <w:rPr>
          <w:spacing w:val="1"/>
          <w:sz w:val="28"/>
          <w:szCs w:val="28"/>
        </w:rPr>
        <w:t xml:space="preserve"> </w:t>
      </w:r>
      <w:r>
        <w:rPr>
          <w:sz w:val="28"/>
          <w:szCs w:val="28"/>
        </w:rPr>
        <w:t>освоения образовательных программ</w:t>
      </w:r>
      <w:r>
        <w:rPr>
          <w:spacing w:val="-1"/>
          <w:sz w:val="28"/>
          <w:szCs w:val="28"/>
        </w:rPr>
        <w:t xml:space="preserve"> </w:t>
      </w:r>
      <w:r>
        <w:rPr>
          <w:sz w:val="28"/>
          <w:szCs w:val="28"/>
        </w:rPr>
        <w:t>начального общего</w:t>
      </w:r>
      <w:r>
        <w:rPr>
          <w:spacing w:val="-1"/>
          <w:sz w:val="28"/>
          <w:szCs w:val="28"/>
        </w:rPr>
        <w:t xml:space="preserve"> </w:t>
      </w:r>
      <w:r>
        <w:rPr>
          <w:sz w:val="28"/>
          <w:szCs w:val="28"/>
        </w:rPr>
        <w:t>образования;</w:t>
      </w:r>
    </w:p>
    <w:p w14:paraId="279281D8" w14:textId="77777777" w:rsidR="00E30D7E" w:rsidRDefault="00E759D3">
      <w:pPr>
        <w:pStyle w:val="afc"/>
        <w:ind w:right="-144"/>
        <w:jc w:val="both"/>
        <w:rPr>
          <w:rFonts w:ascii="Times New Roman" w:hAnsi="Times New Roman"/>
          <w:b/>
          <w:color w:val="000000"/>
          <w:spacing w:val="-4"/>
          <w:sz w:val="28"/>
          <w:szCs w:val="28"/>
        </w:rPr>
      </w:pPr>
      <w:r>
        <w:rPr>
          <w:rFonts w:ascii="Times New Roman" w:hAnsi="Times New Roman"/>
          <w:sz w:val="28"/>
          <w:szCs w:val="28"/>
        </w:rPr>
        <w:t>определения уровня и качества знаний обучающихся, полученных по завершению освоения</w:t>
      </w:r>
      <w:r>
        <w:rPr>
          <w:rFonts w:ascii="Times New Roman" w:hAnsi="Times New Roman"/>
          <w:spacing w:val="-57"/>
          <w:sz w:val="28"/>
          <w:szCs w:val="28"/>
        </w:rPr>
        <w:t xml:space="preserve"> </w:t>
      </w:r>
      <w:r>
        <w:rPr>
          <w:rFonts w:ascii="Times New Roman" w:hAnsi="Times New Roman"/>
          <w:sz w:val="28"/>
          <w:szCs w:val="28"/>
        </w:rPr>
        <w:t>образовательных</w:t>
      </w:r>
      <w:r>
        <w:rPr>
          <w:rFonts w:ascii="Times New Roman" w:hAnsi="Times New Roman"/>
          <w:spacing w:val="-1"/>
          <w:sz w:val="28"/>
          <w:szCs w:val="28"/>
        </w:rPr>
        <w:t xml:space="preserve"> </w:t>
      </w:r>
      <w:r>
        <w:rPr>
          <w:rFonts w:ascii="Times New Roman" w:hAnsi="Times New Roman"/>
          <w:sz w:val="28"/>
          <w:szCs w:val="28"/>
        </w:rPr>
        <w:t>программ</w:t>
      </w:r>
      <w:r>
        <w:rPr>
          <w:rFonts w:ascii="Times New Roman" w:hAnsi="Times New Roman"/>
          <w:spacing w:val="-1"/>
          <w:sz w:val="28"/>
          <w:szCs w:val="28"/>
        </w:rPr>
        <w:t xml:space="preserve"> </w:t>
      </w:r>
      <w:r>
        <w:rPr>
          <w:rFonts w:ascii="Times New Roman" w:hAnsi="Times New Roman"/>
          <w:sz w:val="28"/>
          <w:szCs w:val="28"/>
        </w:rPr>
        <w:t>начального</w:t>
      </w:r>
      <w:r>
        <w:rPr>
          <w:rFonts w:ascii="Times New Roman" w:hAnsi="Times New Roman"/>
          <w:spacing w:val="-6"/>
          <w:sz w:val="28"/>
          <w:szCs w:val="28"/>
        </w:rPr>
        <w:t xml:space="preserve"> </w:t>
      </w:r>
      <w:r>
        <w:rPr>
          <w:rFonts w:ascii="Times New Roman" w:hAnsi="Times New Roman"/>
          <w:sz w:val="28"/>
          <w:szCs w:val="28"/>
        </w:rPr>
        <w:t>общего</w:t>
      </w:r>
      <w:r>
        <w:rPr>
          <w:rFonts w:ascii="Times New Roman" w:hAnsi="Times New Roman"/>
          <w:spacing w:val="59"/>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основного</w:t>
      </w:r>
      <w:r>
        <w:rPr>
          <w:rFonts w:ascii="Times New Roman" w:hAnsi="Times New Roman"/>
          <w:spacing w:val="-1"/>
          <w:sz w:val="28"/>
          <w:szCs w:val="28"/>
        </w:rPr>
        <w:t xml:space="preserve"> </w:t>
      </w:r>
      <w:r>
        <w:rPr>
          <w:rFonts w:ascii="Times New Roman" w:hAnsi="Times New Roman"/>
          <w:sz w:val="28"/>
          <w:szCs w:val="28"/>
        </w:rPr>
        <w:t>общего</w:t>
      </w:r>
      <w:r>
        <w:rPr>
          <w:rFonts w:ascii="Times New Roman" w:hAnsi="Times New Roman"/>
          <w:spacing w:val="-1"/>
          <w:sz w:val="28"/>
          <w:szCs w:val="28"/>
        </w:rPr>
        <w:t xml:space="preserve"> </w:t>
      </w:r>
      <w:r>
        <w:rPr>
          <w:rFonts w:ascii="Times New Roman" w:hAnsi="Times New Roman"/>
          <w:sz w:val="28"/>
          <w:szCs w:val="28"/>
        </w:rPr>
        <w:t>образования</w:t>
      </w:r>
    </w:p>
    <w:p w14:paraId="3A8C0CFE" w14:textId="77777777" w:rsidR="00E30D7E" w:rsidRDefault="00E759D3">
      <w:pPr>
        <w:pStyle w:val="afc"/>
        <w:ind w:right="-144"/>
        <w:jc w:val="both"/>
        <w:rPr>
          <w:rFonts w:ascii="Times New Roman" w:hAnsi="Times New Roman"/>
          <w:sz w:val="28"/>
          <w:szCs w:val="28"/>
        </w:rPr>
      </w:pPr>
      <w:r>
        <w:rPr>
          <w:rFonts w:ascii="Times New Roman" w:hAnsi="Times New Roman"/>
          <w:sz w:val="26"/>
          <w:szCs w:val="26"/>
        </w:rPr>
        <w:t xml:space="preserve">  Всероссийские проверочные работы (далее – ВПР) по следующим предметам:</w:t>
      </w:r>
    </w:p>
    <w:p w14:paraId="29DB37BA" w14:textId="77777777" w:rsidR="00E30D7E" w:rsidRDefault="00E759D3">
      <w:pPr>
        <w:pStyle w:val="afc"/>
        <w:numPr>
          <w:ilvl w:val="0"/>
          <w:numId w:val="3"/>
        </w:numPr>
        <w:ind w:left="0" w:right="-144" w:firstLine="0"/>
        <w:jc w:val="both"/>
        <w:rPr>
          <w:rFonts w:ascii="Times New Roman" w:hAnsi="Times New Roman"/>
          <w:sz w:val="28"/>
          <w:szCs w:val="28"/>
        </w:rPr>
      </w:pPr>
      <w:r>
        <w:rPr>
          <w:rFonts w:ascii="Times New Roman" w:hAnsi="Times New Roman"/>
          <w:sz w:val="28"/>
          <w:szCs w:val="28"/>
        </w:rPr>
        <w:t>4 класс – русский язык, математика, окружающий мир;</w:t>
      </w:r>
    </w:p>
    <w:p w14:paraId="59F5B109" w14:textId="77777777" w:rsidR="00E30D7E" w:rsidRDefault="00E759D3">
      <w:pPr>
        <w:pStyle w:val="afc"/>
        <w:numPr>
          <w:ilvl w:val="0"/>
          <w:numId w:val="3"/>
        </w:numPr>
        <w:ind w:left="0" w:right="-144" w:firstLine="0"/>
        <w:jc w:val="both"/>
        <w:rPr>
          <w:rFonts w:ascii="Times New Roman" w:hAnsi="Times New Roman"/>
          <w:sz w:val="28"/>
          <w:szCs w:val="28"/>
        </w:rPr>
      </w:pPr>
      <w:r>
        <w:rPr>
          <w:rFonts w:ascii="Times New Roman" w:hAnsi="Times New Roman"/>
          <w:sz w:val="28"/>
          <w:szCs w:val="28"/>
        </w:rPr>
        <w:t>5 класс – русский язык, математика, история, биология;</w:t>
      </w:r>
    </w:p>
    <w:p w14:paraId="419597A3" w14:textId="77777777" w:rsidR="00E30D7E" w:rsidRDefault="00E759D3">
      <w:pPr>
        <w:ind w:right="-144"/>
        <w:jc w:val="both"/>
        <w:rPr>
          <w:sz w:val="28"/>
          <w:szCs w:val="28"/>
        </w:rPr>
      </w:pPr>
      <w:r>
        <w:rPr>
          <w:sz w:val="28"/>
          <w:szCs w:val="28"/>
        </w:rPr>
        <w:t>Ежегодно школа участвует в проведении всероссийских проверочных работ, показывая положительные результаты.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w:t>
      </w:r>
    </w:p>
    <w:p w14:paraId="22E71B3D" w14:textId="77777777" w:rsidR="00E30D7E" w:rsidRDefault="00E759D3">
      <w:pPr>
        <w:ind w:right="-144"/>
        <w:jc w:val="both"/>
        <w:rPr>
          <w:sz w:val="28"/>
          <w:szCs w:val="28"/>
        </w:rPr>
      </w:pPr>
      <w:r>
        <w:rPr>
          <w:sz w:val="28"/>
          <w:szCs w:val="28"/>
        </w:rPr>
        <w:t>Результаты  ВПР таковы:</w:t>
      </w:r>
    </w:p>
    <w:p w14:paraId="170CB087" w14:textId="77777777" w:rsidR="00E30D7E" w:rsidRDefault="00E759D3">
      <w:pPr>
        <w:ind w:right="-144"/>
        <w:jc w:val="both"/>
        <w:rPr>
          <w:sz w:val="28"/>
          <w:szCs w:val="28"/>
        </w:rPr>
      </w:pPr>
      <w:r>
        <w:rPr>
          <w:sz w:val="28"/>
          <w:szCs w:val="28"/>
        </w:rPr>
        <w:t>4 класс</w:t>
      </w: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1212"/>
        <w:gridCol w:w="693"/>
        <w:gridCol w:w="701"/>
        <w:gridCol w:w="701"/>
        <w:gridCol w:w="806"/>
        <w:gridCol w:w="2175"/>
        <w:gridCol w:w="1838"/>
      </w:tblGrid>
      <w:tr w:rsidR="00E30D7E" w14:paraId="028E91B6" w14:textId="77777777">
        <w:trPr>
          <w:cantSplit/>
          <w:trHeight w:val="908"/>
        </w:trPr>
        <w:tc>
          <w:tcPr>
            <w:tcW w:w="1796" w:type="dxa"/>
          </w:tcPr>
          <w:p w14:paraId="5CDCFBD0" w14:textId="77777777" w:rsidR="00E30D7E" w:rsidRDefault="00E759D3">
            <w:pPr>
              <w:ind w:right="-144"/>
              <w:jc w:val="both"/>
              <w:rPr>
                <w:sz w:val="28"/>
                <w:szCs w:val="28"/>
              </w:rPr>
            </w:pPr>
            <w:r>
              <w:rPr>
                <w:sz w:val="28"/>
                <w:szCs w:val="28"/>
              </w:rPr>
              <w:t>Предмет</w:t>
            </w:r>
          </w:p>
        </w:tc>
        <w:tc>
          <w:tcPr>
            <w:tcW w:w="1212" w:type="dxa"/>
          </w:tcPr>
          <w:p w14:paraId="24B5536C" w14:textId="77777777" w:rsidR="00E30D7E" w:rsidRDefault="00E759D3">
            <w:pPr>
              <w:ind w:right="-144"/>
              <w:jc w:val="both"/>
              <w:rPr>
                <w:sz w:val="28"/>
                <w:szCs w:val="28"/>
              </w:rPr>
            </w:pPr>
            <w:r>
              <w:rPr>
                <w:sz w:val="28"/>
                <w:szCs w:val="28"/>
              </w:rPr>
              <w:t xml:space="preserve">Всего </w:t>
            </w:r>
            <w:proofErr w:type="spellStart"/>
            <w:r>
              <w:rPr>
                <w:sz w:val="28"/>
                <w:szCs w:val="28"/>
              </w:rPr>
              <w:t>выпол</w:t>
            </w:r>
            <w:proofErr w:type="spellEnd"/>
          </w:p>
          <w:p w14:paraId="5B4E2F8C" w14:textId="77777777" w:rsidR="00E30D7E" w:rsidRDefault="00E759D3">
            <w:pPr>
              <w:ind w:right="-144"/>
              <w:jc w:val="both"/>
              <w:rPr>
                <w:sz w:val="28"/>
                <w:szCs w:val="28"/>
              </w:rPr>
            </w:pPr>
            <w:proofErr w:type="spellStart"/>
            <w:r>
              <w:rPr>
                <w:sz w:val="28"/>
                <w:szCs w:val="28"/>
              </w:rPr>
              <w:t>няло</w:t>
            </w:r>
            <w:proofErr w:type="spellEnd"/>
          </w:p>
        </w:tc>
        <w:tc>
          <w:tcPr>
            <w:tcW w:w="693" w:type="dxa"/>
          </w:tcPr>
          <w:p w14:paraId="6182FB7A" w14:textId="77777777" w:rsidR="00E30D7E" w:rsidRDefault="00E759D3">
            <w:pPr>
              <w:ind w:right="-144"/>
              <w:jc w:val="both"/>
              <w:rPr>
                <w:sz w:val="28"/>
                <w:szCs w:val="28"/>
              </w:rPr>
            </w:pPr>
            <w:r>
              <w:rPr>
                <w:sz w:val="28"/>
                <w:szCs w:val="28"/>
              </w:rPr>
              <w:t>«5»</w:t>
            </w:r>
          </w:p>
        </w:tc>
        <w:tc>
          <w:tcPr>
            <w:tcW w:w="701" w:type="dxa"/>
          </w:tcPr>
          <w:p w14:paraId="78F66D8E" w14:textId="77777777" w:rsidR="00E30D7E" w:rsidRDefault="00E759D3">
            <w:pPr>
              <w:ind w:right="-144"/>
              <w:jc w:val="both"/>
              <w:rPr>
                <w:sz w:val="28"/>
                <w:szCs w:val="28"/>
              </w:rPr>
            </w:pPr>
            <w:r>
              <w:rPr>
                <w:sz w:val="28"/>
                <w:szCs w:val="28"/>
              </w:rPr>
              <w:t>«4»</w:t>
            </w:r>
          </w:p>
        </w:tc>
        <w:tc>
          <w:tcPr>
            <w:tcW w:w="701" w:type="dxa"/>
          </w:tcPr>
          <w:p w14:paraId="20D5D28E" w14:textId="77777777" w:rsidR="00E30D7E" w:rsidRDefault="00E759D3">
            <w:pPr>
              <w:ind w:right="-144"/>
              <w:jc w:val="both"/>
              <w:rPr>
                <w:sz w:val="28"/>
                <w:szCs w:val="28"/>
              </w:rPr>
            </w:pPr>
            <w:r>
              <w:rPr>
                <w:sz w:val="28"/>
                <w:szCs w:val="28"/>
              </w:rPr>
              <w:t>«3»</w:t>
            </w:r>
          </w:p>
        </w:tc>
        <w:tc>
          <w:tcPr>
            <w:tcW w:w="806" w:type="dxa"/>
          </w:tcPr>
          <w:p w14:paraId="45FB4FB4" w14:textId="77777777" w:rsidR="00E30D7E" w:rsidRDefault="00E759D3">
            <w:pPr>
              <w:ind w:right="-144"/>
              <w:jc w:val="both"/>
              <w:rPr>
                <w:sz w:val="28"/>
                <w:szCs w:val="28"/>
              </w:rPr>
            </w:pPr>
            <w:r>
              <w:rPr>
                <w:sz w:val="28"/>
                <w:szCs w:val="28"/>
              </w:rPr>
              <w:t>«2»</w:t>
            </w:r>
          </w:p>
        </w:tc>
        <w:tc>
          <w:tcPr>
            <w:tcW w:w="2175" w:type="dxa"/>
          </w:tcPr>
          <w:p w14:paraId="552D761E" w14:textId="77777777" w:rsidR="00E30D7E" w:rsidRDefault="00E759D3">
            <w:pPr>
              <w:ind w:right="-144"/>
              <w:jc w:val="both"/>
              <w:rPr>
                <w:sz w:val="28"/>
                <w:szCs w:val="28"/>
              </w:rPr>
            </w:pPr>
            <w:r>
              <w:rPr>
                <w:sz w:val="28"/>
                <w:szCs w:val="28"/>
              </w:rPr>
              <w:t>Успеваемость                             %</w:t>
            </w:r>
          </w:p>
        </w:tc>
        <w:tc>
          <w:tcPr>
            <w:tcW w:w="1838" w:type="dxa"/>
          </w:tcPr>
          <w:p w14:paraId="4C1952E9" w14:textId="77777777" w:rsidR="00E30D7E" w:rsidRDefault="00E759D3">
            <w:pPr>
              <w:ind w:right="-144"/>
              <w:jc w:val="both"/>
              <w:rPr>
                <w:sz w:val="28"/>
                <w:szCs w:val="28"/>
              </w:rPr>
            </w:pPr>
            <w:r>
              <w:rPr>
                <w:sz w:val="28"/>
                <w:szCs w:val="28"/>
              </w:rPr>
              <w:t>Качество знаний %</w:t>
            </w:r>
          </w:p>
        </w:tc>
      </w:tr>
      <w:tr w:rsidR="00E30D7E" w14:paraId="1167C25B" w14:textId="77777777">
        <w:trPr>
          <w:trHeight w:val="525"/>
        </w:trPr>
        <w:tc>
          <w:tcPr>
            <w:tcW w:w="1796" w:type="dxa"/>
          </w:tcPr>
          <w:p w14:paraId="32789729" w14:textId="77777777" w:rsidR="00E30D7E" w:rsidRDefault="00E759D3">
            <w:pPr>
              <w:ind w:right="-144"/>
              <w:jc w:val="both"/>
              <w:rPr>
                <w:sz w:val="28"/>
                <w:szCs w:val="28"/>
              </w:rPr>
            </w:pPr>
            <w:r>
              <w:rPr>
                <w:sz w:val="28"/>
                <w:szCs w:val="28"/>
              </w:rPr>
              <w:t xml:space="preserve">Русский </w:t>
            </w:r>
          </w:p>
          <w:p w14:paraId="574BC188" w14:textId="77777777" w:rsidR="00E30D7E" w:rsidRDefault="00E759D3">
            <w:pPr>
              <w:ind w:right="-144"/>
              <w:jc w:val="both"/>
              <w:rPr>
                <w:sz w:val="28"/>
                <w:szCs w:val="28"/>
              </w:rPr>
            </w:pPr>
            <w:r>
              <w:rPr>
                <w:sz w:val="28"/>
                <w:szCs w:val="28"/>
              </w:rPr>
              <w:t>язык</w:t>
            </w:r>
          </w:p>
        </w:tc>
        <w:tc>
          <w:tcPr>
            <w:tcW w:w="1212" w:type="dxa"/>
          </w:tcPr>
          <w:p w14:paraId="104C73BF" w14:textId="77777777" w:rsidR="00E30D7E" w:rsidRDefault="00E759D3">
            <w:pPr>
              <w:ind w:right="-144"/>
              <w:jc w:val="both"/>
              <w:rPr>
                <w:sz w:val="28"/>
                <w:szCs w:val="28"/>
              </w:rPr>
            </w:pPr>
            <w:r>
              <w:rPr>
                <w:sz w:val="28"/>
                <w:szCs w:val="28"/>
              </w:rPr>
              <w:t>10</w:t>
            </w:r>
          </w:p>
        </w:tc>
        <w:tc>
          <w:tcPr>
            <w:tcW w:w="693" w:type="dxa"/>
          </w:tcPr>
          <w:p w14:paraId="60012B18" w14:textId="77777777" w:rsidR="00E30D7E" w:rsidRDefault="00E759D3">
            <w:pPr>
              <w:ind w:right="-144"/>
              <w:jc w:val="both"/>
              <w:rPr>
                <w:sz w:val="28"/>
                <w:szCs w:val="28"/>
              </w:rPr>
            </w:pPr>
            <w:r>
              <w:rPr>
                <w:sz w:val="28"/>
                <w:szCs w:val="28"/>
              </w:rPr>
              <w:t>0</w:t>
            </w:r>
          </w:p>
        </w:tc>
        <w:tc>
          <w:tcPr>
            <w:tcW w:w="701" w:type="dxa"/>
          </w:tcPr>
          <w:p w14:paraId="27DF2737" w14:textId="77777777" w:rsidR="00E30D7E" w:rsidRDefault="00E759D3">
            <w:pPr>
              <w:ind w:right="-144"/>
              <w:jc w:val="both"/>
              <w:rPr>
                <w:sz w:val="28"/>
                <w:szCs w:val="28"/>
              </w:rPr>
            </w:pPr>
            <w:r>
              <w:rPr>
                <w:sz w:val="28"/>
                <w:szCs w:val="28"/>
              </w:rPr>
              <w:t>6</w:t>
            </w:r>
          </w:p>
        </w:tc>
        <w:tc>
          <w:tcPr>
            <w:tcW w:w="701" w:type="dxa"/>
          </w:tcPr>
          <w:p w14:paraId="36F0273F" w14:textId="77777777" w:rsidR="00E30D7E" w:rsidRDefault="00E759D3">
            <w:pPr>
              <w:ind w:right="-144"/>
              <w:jc w:val="both"/>
              <w:rPr>
                <w:sz w:val="28"/>
                <w:szCs w:val="28"/>
              </w:rPr>
            </w:pPr>
            <w:r>
              <w:rPr>
                <w:sz w:val="28"/>
                <w:szCs w:val="28"/>
              </w:rPr>
              <w:t>4</w:t>
            </w:r>
          </w:p>
        </w:tc>
        <w:tc>
          <w:tcPr>
            <w:tcW w:w="806" w:type="dxa"/>
          </w:tcPr>
          <w:p w14:paraId="361E738E" w14:textId="77777777" w:rsidR="00E30D7E" w:rsidRDefault="00E759D3">
            <w:pPr>
              <w:ind w:right="-144"/>
              <w:jc w:val="both"/>
              <w:rPr>
                <w:sz w:val="28"/>
                <w:szCs w:val="28"/>
              </w:rPr>
            </w:pPr>
            <w:r>
              <w:rPr>
                <w:sz w:val="28"/>
                <w:szCs w:val="28"/>
              </w:rPr>
              <w:t>0</w:t>
            </w:r>
          </w:p>
        </w:tc>
        <w:tc>
          <w:tcPr>
            <w:tcW w:w="2175" w:type="dxa"/>
          </w:tcPr>
          <w:p w14:paraId="4943D5FE" w14:textId="77777777" w:rsidR="00E30D7E" w:rsidRDefault="00E759D3">
            <w:pPr>
              <w:ind w:right="-144"/>
              <w:jc w:val="both"/>
              <w:rPr>
                <w:sz w:val="28"/>
                <w:szCs w:val="28"/>
              </w:rPr>
            </w:pPr>
            <w:r>
              <w:rPr>
                <w:sz w:val="28"/>
                <w:szCs w:val="28"/>
              </w:rPr>
              <w:t>100</w:t>
            </w:r>
          </w:p>
        </w:tc>
        <w:tc>
          <w:tcPr>
            <w:tcW w:w="1838" w:type="dxa"/>
          </w:tcPr>
          <w:p w14:paraId="4A754F15" w14:textId="77777777" w:rsidR="00E30D7E" w:rsidRDefault="00E759D3">
            <w:pPr>
              <w:ind w:right="-144"/>
              <w:jc w:val="both"/>
              <w:rPr>
                <w:sz w:val="28"/>
                <w:szCs w:val="28"/>
              </w:rPr>
            </w:pPr>
            <w:r>
              <w:rPr>
                <w:sz w:val="28"/>
                <w:szCs w:val="28"/>
              </w:rPr>
              <w:t>60</w:t>
            </w:r>
          </w:p>
        </w:tc>
      </w:tr>
      <w:tr w:rsidR="00E30D7E" w14:paraId="2EE50E0F" w14:textId="77777777">
        <w:trPr>
          <w:trHeight w:val="266"/>
        </w:trPr>
        <w:tc>
          <w:tcPr>
            <w:tcW w:w="1796" w:type="dxa"/>
          </w:tcPr>
          <w:p w14:paraId="5497DBD9" w14:textId="77777777" w:rsidR="00E30D7E" w:rsidRDefault="00E759D3">
            <w:pPr>
              <w:ind w:right="-144"/>
              <w:jc w:val="both"/>
              <w:rPr>
                <w:sz w:val="28"/>
                <w:szCs w:val="28"/>
              </w:rPr>
            </w:pPr>
            <w:r>
              <w:rPr>
                <w:sz w:val="28"/>
                <w:szCs w:val="28"/>
              </w:rPr>
              <w:t>Математика</w:t>
            </w:r>
          </w:p>
        </w:tc>
        <w:tc>
          <w:tcPr>
            <w:tcW w:w="1212" w:type="dxa"/>
          </w:tcPr>
          <w:p w14:paraId="60D9F5E9" w14:textId="77777777" w:rsidR="00E30D7E" w:rsidRDefault="00E759D3">
            <w:pPr>
              <w:ind w:right="-144"/>
              <w:jc w:val="both"/>
              <w:rPr>
                <w:sz w:val="28"/>
                <w:szCs w:val="28"/>
              </w:rPr>
            </w:pPr>
            <w:r>
              <w:rPr>
                <w:sz w:val="28"/>
                <w:szCs w:val="28"/>
              </w:rPr>
              <w:t>11</w:t>
            </w:r>
          </w:p>
        </w:tc>
        <w:tc>
          <w:tcPr>
            <w:tcW w:w="693" w:type="dxa"/>
          </w:tcPr>
          <w:p w14:paraId="24BBE2EF" w14:textId="77777777" w:rsidR="00E30D7E" w:rsidRDefault="00E759D3">
            <w:pPr>
              <w:ind w:right="-144"/>
              <w:jc w:val="both"/>
              <w:rPr>
                <w:sz w:val="28"/>
                <w:szCs w:val="28"/>
              </w:rPr>
            </w:pPr>
            <w:r>
              <w:rPr>
                <w:sz w:val="28"/>
                <w:szCs w:val="28"/>
              </w:rPr>
              <w:t>2</w:t>
            </w:r>
          </w:p>
        </w:tc>
        <w:tc>
          <w:tcPr>
            <w:tcW w:w="701" w:type="dxa"/>
          </w:tcPr>
          <w:p w14:paraId="56FDA4E4" w14:textId="77777777" w:rsidR="00E30D7E" w:rsidRDefault="00E759D3">
            <w:pPr>
              <w:ind w:right="-144"/>
              <w:jc w:val="both"/>
              <w:rPr>
                <w:sz w:val="28"/>
                <w:szCs w:val="28"/>
              </w:rPr>
            </w:pPr>
            <w:r>
              <w:rPr>
                <w:sz w:val="28"/>
                <w:szCs w:val="28"/>
              </w:rPr>
              <w:t>4</w:t>
            </w:r>
          </w:p>
        </w:tc>
        <w:tc>
          <w:tcPr>
            <w:tcW w:w="701" w:type="dxa"/>
          </w:tcPr>
          <w:p w14:paraId="5BABB643" w14:textId="77777777" w:rsidR="00E30D7E" w:rsidRDefault="00E759D3">
            <w:pPr>
              <w:ind w:right="-144"/>
              <w:jc w:val="both"/>
              <w:rPr>
                <w:sz w:val="28"/>
                <w:szCs w:val="28"/>
              </w:rPr>
            </w:pPr>
            <w:r>
              <w:rPr>
                <w:sz w:val="28"/>
                <w:szCs w:val="28"/>
              </w:rPr>
              <w:t>5</w:t>
            </w:r>
          </w:p>
        </w:tc>
        <w:tc>
          <w:tcPr>
            <w:tcW w:w="806" w:type="dxa"/>
          </w:tcPr>
          <w:p w14:paraId="657C16B5" w14:textId="77777777" w:rsidR="00E30D7E" w:rsidRDefault="00E759D3">
            <w:pPr>
              <w:ind w:right="-144"/>
              <w:jc w:val="both"/>
              <w:rPr>
                <w:sz w:val="28"/>
                <w:szCs w:val="28"/>
              </w:rPr>
            </w:pPr>
            <w:r>
              <w:rPr>
                <w:sz w:val="28"/>
                <w:szCs w:val="28"/>
              </w:rPr>
              <w:t>0</w:t>
            </w:r>
          </w:p>
        </w:tc>
        <w:tc>
          <w:tcPr>
            <w:tcW w:w="2175" w:type="dxa"/>
          </w:tcPr>
          <w:p w14:paraId="64800CF2" w14:textId="77777777" w:rsidR="00E30D7E" w:rsidRDefault="00E759D3">
            <w:pPr>
              <w:ind w:right="-144"/>
              <w:jc w:val="both"/>
              <w:rPr>
                <w:sz w:val="28"/>
                <w:szCs w:val="28"/>
              </w:rPr>
            </w:pPr>
            <w:r>
              <w:rPr>
                <w:sz w:val="28"/>
                <w:szCs w:val="28"/>
              </w:rPr>
              <w:t>100</w:t>
            </w:r>
          </w:p>
        </w:tc>
        <w:tc>
          <w:tcPr>
            <w:tcW w:w="1838" w:type="dxa"/>
          </w:tcPr>
          <w:p w14:paraId="1F7D8F09" w14:textId="77777777" w:rsidR="00E30D7E" w:rsidRDefault="00E759D3">
            <w:pPr>
              <w:ind w:right="-144"/>
              <w:jc w:val="both"/>
              <w:rPr>
                <w:sz w:val="28"/>
                <w:szCs w:val="28"/>
              </w:rPr>
            </w:pPr>
            <w:r>
              <w:rPr>
                <w:sz w:val="28"/>
                <w:szCs w:val="28"/>
              </w:rPr>
              <w:t>54</w:t>
            </w:r>
          </w:p>
        </w:tc>
      </w:tr>
      <w:tr w:rsidR="00E30D7E" w14:paraId="203B2BBE" w14:textId="77777777">
        <w:trPr>
          <w:trHeight w:val="525"/>
        </w:trPr>
        <w:tc>
          <w:tcPr>
            <w:tcW w:w="1796" w:type="dxa"/>
          </w:tcPr>
          <w:p w14:paraId="24591B5C" w14:textId="77777777" w:rsidR="00E30D7E" w:rsidRDefault="00E759D3">
            <w:pPr>
              <w:ind w:right="-144"/>
              <w:jc w:val="both"/>
              <w:rPr>
                <w:sz w:val="28"/>
                <w:szCs w:val="28"/>
              </w:rPr>
            </w:pPr>
            <w:r>
              <w:rPr>
                <w:sz w:val="28"/>
                <w:szCs w:val="28"/>
              </w:rPr>
              <w:t>Окружающий мир</w:t>
            </w:r>
          </w:p>
        </w:tc>
        <w:tc>
          <w:tcPr>
            <w:tcW w:w="1212" w:type="dxa"/>
          </w:tcPr>
          <w:p w14:paraId="097B5DF6" w14:textId="77777777" w:rsidR="00E30D7E" w:rsidRDefault="00E759D3">
            <w:pPr>
              <w:ind w:right="-144"/>
              <w:jc w:val="both"/>
              <w:rPr>
                <w:sz w:val="28"/>
                <w:szCs w:val="28"/>
              </w:rPr>
            </w:pPr>
            <w:r>
              <w:rPr>
                <w:sz w:val="28"/>
                <w:szCs w:val="28"/>
              </w:rPr>
              <w:t>11</w:t>
            </w:r>
          </w:p>
        </w:tc>
        <w:tc>
          <w:tcPr>
            <w:tcW w:w="693" w:type="dxa"/>
          </w:tcPr>
          <w:p w14:paraId="5CD0490F" w14:textId="77777777" w:rsidR="00E30D7E" w:rsidRDefault="00E759D3">
            <w:pPr>
              <w:ind w:right="-144"/>
              <w:jc w:val="both"/>
              <w:rPr>
                <w:sz w:val="28"/>
                <w:szCs w:val="28"/>
              </w:rPr>
            </w:pPr>
            <w:r>
              <w:rPr>
                <w:sz w:val="28"/>
                <w:szCs w:val="28"/>
              </w:rPr>
              <w:t>2</w:t>
            </w:r>
          </w:p>
        </w:tc>
        <w:tc>
          <w:tcPr>
            <w:tcW w:w="701" w:type="dxa"/>
          </w:tcPr>
          <w:p w14:paraId="3D8FA21C" w14:textId="77777777" w:rsidR="00E30D7E" w:rsidRDefault="00E759D3">
            <w:pPr>
              <w:ind w:right="-144"/>
              <w:jc w:val="both"/>
              <w:rPr>
                <w:sz w:val="28"/>
                <w:szCs w:val="28"/>
              </w:rPr>
            </w:pPr>
            <w:r>
              <w:rPr>
                <w:sz w:val="28"/>
                <w:szCs w:val="28"/>
              </w:rPr>
              <w:t>5</w:t>
            </w:r>
          </w:p>
        </w:tc>
        <w:tc>
          <w:tcPr>
            <w:tcW w:w="701" w:type="dxa"/>
          </w:tcPr>
          <w:p w14:paraId="4A4AE7F5" w14:textId="77777777" w:rsidR="00E30D7E" w:rsidRDefault="00E759D3">
            <w:pPr>
              <w:ind w:right="-144"/>
              <w:jc w:val="both"/>
              <w:rPr>
                <w:sz w:val="28"/>
                <w:szCs w:val="28"/>
              </w:rPr>
            </w:pPr>
            <w:r>
              <w:rPr>
                <w:sz w:val="28"/>
                <w:szCs w:val="28"/>
              </w:rPr>
              <w:t>4</w:t>
            </w:r>
          </w:p>
        </w:tc>
        <w:tc>
          <w:tcPr>
            <w:tcW w:w="806" w:type="dxa"/>
          </w:tcPr>
          <w:p w14:paraId="36B18F66" w14:textId="77777777" w:rsidR="00E30D7E" w:rsidRDefault="00E759D3">
            <w:pPr>
              <w:ind w:right="-144"/>
              <w:jc w:val="both"/>
              <w:rPr>
                <w:sz w:val="28"/>
                <w:szCs w:val="28"/>
              </w:rPr>
            </w:pPr>
            <w:r>
              <w:rPr>
                <w:sz w:val="28"/>
                <w:szCs w:val="28"/>
              </w:rPr>
              <w:t>0</w:t>
            </w:r>
          </w:p>
        </w:tc>
        <w:tc>
          <w:tcPr>
            <w:tcW w:w="2175" w:type="dxa"/>
          </w:tcPr>
          <w:p w14:paraId="54D71D63" w14:textId="77777777" w:rsidR="00E30D7E" w:rsidRDefault="00E759D3">
            <w:pPr>
              <w:ind w:right="-144"/>
              <w:jc w:val="both"/>
              <w:rPr>
                <w:sz w:val="28"/>
                <w:szCs w:val="28"/>
              </w:rPr>
            </w:pPr>
            <w:r>
              <w:rPr>
                <w:sz w:val="28"/>
                <w:szCs w:val="28"/>
              </w:rPr>
              <w:t>100</w:t>
            </w:r>
          </w:p>
        </w:tc>
        <w:tc>
          <w:tcPr>
            <w:tcW w:w="1838" w:type="dxa"/>
          </w:tcPr>
          <w:p w14:paraId="5B8F36EE" w14:textId="77777777" w:rsidR="00E30D7E" w:rsidRDefault="00E759D3">
            <w:pPr>
              <w:ind w:right="-144"/>
              <w:jc w:val="both"/>
              <w:rPr>
                <w:sz w:val="28"/>
                <w:szCs w:val="28"/>
              </w:rPr>
            </w:pPr>
            <w:r>
              <w:rPr>
                <w:sz w:val="28"/>
                <w:szCs w:val="28"/>
              </w:rPr>
              <w:t>63</w:t>
            </w:r>
          </w:p>
        </w:tc>
      </w:tr>
    </w:tbl>
    <w:p w14:paraId="1909E55A" w14:textId="77777777" w:rsidR="00E30D7E" w:rsidRDefault="00E30D7E">
      <w:pPr>
        <w:ind w:right="-144"/>
        <w:jc w:val="both"/>
        <w:rPr>
          <w:sz w:val="28"/>
          <w:szCs w:val="28"/>
        </w:rPr>
      </w:pPr>
    </w:p>
    <w:p w14:paraId="2BB0728E" w14:textId="77777777" w:rsidR="00E30D7E" w:rsidRDefault="00E30D7E">
      <w:pPr>
        <w:ind w:right="-144"/>
        <w:jc w:val="both"/>
        <w:rPr>
          <w:sz w:val="28"/>
          <w:szCs w:val="28"/>
        </w:rPr>
      </w:pPr>
    </w:p>
    <w:p w14:paraId="2B2788A7" w14:textId="77777777" w:rsidR="00E30D7E" w:rsidRDefault="00E30D7E">
      <w:pPr>
        <w:ind w:right="-144"/>
        <w:jc w:val="both"/>
        <w:rPr>
          <w:sz w:val="28"/>
          <w:szCs w:val="28"/>
        </w:rPr>
      </w:pPr>
      <w:bookmarkStart w:id="1" w:name="_Hlk100913183"/>
    </w:p>
    <w:bookmarkEnd w:id="1"/>
    <w:p w14:paraId="26B24B0E" w14:textId="77777777" w:rsidR="00E30D7E" w:rsidRDefault="00E30D7E">
      <w:pPr>
        <w:ind w:right="-144"/>
        <w:jc w:val="both"/>
        <w:rPr>
          <w:sz w:val="28"/>
          <w:szCs w:val="28"/>
        </w:rPr>
      </w:pPr>
    </w:p>
    <w:p w14:paraId="20F63081" w14:textId="77777777" w:rsidR="00E30D7E" w:rsidRDefault="00E30D7E">
      <w:pPr>
        <w:ind w:right="-144"/>
        <w:jc w:val="both"/>
        <w:rPr>
          <w:sz w:val="28"/>
          <w:szCs w:val="28"/>
        </w:rPr>
      </w:pPr>
    </w:p>
    <w:p w14:paraId="1FAF853B" w14:textId="77777777" w:rsidR="00E30D7E" w:rsidRDefault="00E759D3">
      <w:pPr>
        <w:ind w:right="-144"/>
        <w:jc w:val="both"/>
        <w:rPr>
          <w:sz w:val="28"/>
          <w:szCs w:val="28"/>
        </w:rPr>
      </w:pPr>
      <w:r>
        <w:rPr>
          <w:sz w:val="28"/>
          <w:szCs w:val="28"/>
        </w:rPr>
        <w:t>7 класс</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4"/>
        <w:gridCol w:w="1204"/>
        <w:gridCol w:w="688"/>
        <w:gridCol w:w="696"/>
        <w:gridCol w:w="696"/>
        <w:gridCol w:w="800"/>
        <w:gridCol w:w="2160"/>
        <w:gridCol w:w="1980"/>
      </w:tblGrid>
      <w:tr w:rsidR="00E30D7E" w14:paraId="65FE0893" w14:textId="77777777">
        <w:trPr>
          <w:cantSplit/>
          <w:trHeight w:val="1134"/>
        </w:trPr>
        <w:tc>
          <w:tcPr>
            <w:tcW w:w="1784" w:type="dxa"/>
          </w:tcPr>
          <w:p w14:paraId="2B96DD09" w14:textId="77777777" w:rsidR="00E30D7E" w:rsidRDefault="00E759D3">
            <w:pPr>
              <w:ind w:right="-144"/>
              <w:jc w:val="both"/>
              <w:rPr>
                <w:sz w:val="28"/>
                <w:szCs w:val="28"/>
              </w:rPr>
            </w:pPr>
            <w:r>
              <w:rPr>
                <w:sz w:val="28"/>
                <w:szCs w:val="28"/>
              </w:rPr>
              <w:t>Предмет</w:t>
            </w:r>
          </w:p>
        </w:tc>
        <w:tc>
          <w:tcPr>
            <w:tcW w:w="1204" w:type="dxa"/>
          </w:tcPr>
          <w:p w14:paraId="55AA6960" w14:textId="77777777" w:rsidR="00E30D7E" w:rsidRDefault="00E759D3">
            <w:pPr>
              <w:ind w:right="-144"/>
              <w:jc w:val="both"/>
              <w:rPr>
                <w:sz w:val="28"/>
                <w:szCs w:val="28"/>
              </w:rPr>
            </w:pPr>
            <w:r>
              <w:rPr>
                <w:sz w:val="28"/>
                <w:szCs w:val="28"/>
              </w:rPr>
              <w:t xml:space="preserve">Всего </w:t>
            </w:r>
            <w:proofErr w:type="spellStart"/>
            <w:r>
              <w:rPr>
                <w:sz w:val="28"/>
                <w:szCs w:val="28"/>
              </w:rPr>
              <w:t>выпол</w:t>
            </w:r>
            <w:proofErr w:type="spellEnd"/>
          </w:p>
          <w:p w14:paraId="0599702E" w14:textId="77777777" w:rsidR="00E30D7E" w:rsidRDefault="00E759D3">
            <w:pPr>
              <w:ind w:right="-144"/>
              <w:jc w:val="both"/>
              <w:rPr>
                <w:sz w:val="28"/>
                <w:szCs w:val="28"/>
              </w:rPr>
            </w:pPr>
            <w:proofErr w:type="spellStart"/>
            <w:r>
              <w:rPr>
                <w:sz w:val="28"/>
                <w:szCs w:val="28"/>
              </w:rPr>
              <w:t>няло</w:t>
            </w:r>
            <w:proofErr w:type="spellEnd"/>
          </w:p>
        </w:tc>
        <w:tc>
          <w:tcPr>
            <w:tcW w:w="688" w:type="dxa"/>
          </w:tcPr>
          <w:p w14:paraId="6A714231" w14:textId="77777777" w:rsidR="00E30D7E" w:rsidRDefault="00E759D3">
            <w:pPr>
              <w:ind w:right="-144"/>
              <w:jc w:val="both"/>
              <w:rPr>
                <w:sz w:val="28"/>
                <w:szCs w:val="28"/>
              </w:rPr>
            </w:pPr>
            <w:r>
              <w:rPr>
                <w:sz w:val="28"/>
                <w:szCs w:val="28"/>
              </w:rPr>
              <w:t>«5»</w:t>
            </w:r>
          </w:p>
        </w:tc>
        <w:tc>
          <w:tcPr>
            <w:tcW w:w="696" w:type="dxa"/>
          </w:tcPr>
          <w:p w14:paraId="16053575" w14:textId="77777777" w:rsidR="00E30D7E" w:rsidRDefault="00E759D3">
            <w:pPr>
              <w:ind w:right="-144"/>
              <w:jc w:val="both"/>
              <w:rPr>
                <w:sz w:val="28"/>
                <w:szCs w:val="28"/>
              </w:rPr>
            </w:pPr>
            <w:r>
              <w:rPr>
                <w:sz w:val="28"/>
                <w:szCs w:val="28"/>
              </w:rPr>
              <w:t>«4»</w:t>
            </w:r>
          </w:p>
        </w:tc>
        <w:tc>
          <w:tcPr>
            <w:tcW w:w="696" w:type="dxa"/>
          </w:tcPr>
          <w:p w14:paraId="60E0934E" w14:textId="77777777" w:rsidR="00E30D7E" w:rsidRDefault="00E759D3">
            <w:pPr>
              <w:ind w:right="-144"/>
              <w:jc w:val="both"/>
              <w:rPr>
                <w:sz w:val="28"/>
                <w:szCs w:val="28"/>
              </w:rPr>
            </w:pPr>
            <w:r>
              <w:rPr>
                <w:sz w:val="28"/>
                <w:szCs w:val="28"/>
              </w:rPr>
              <w:t>«3»</w:t>
            </w:r>
          </w:p>
        </w:tc>
        <w:tc>
          <w:tcPr>
            <w:tcW w:w="800" w:type="dxa"/>
          </w:tcPr>
          <w:p w14:paraId="22801452" w14:textId="77777777" w:rsidR="00E30D7E" w:rsidRDefault="00E759D3">
            <w:pPr>
              <w:ind w:right="-144"/>
              <w:jc w:val="both"/>
              <w:rPr>
                <w:sz w:val="28"/>
                <w:szCs w:val="28"/>
              </w:rPr>
            </w:pPr>
            <w:r>
              <w:rPr>
                <w:sz w:val="28"/>
                <w:szCs w:val="28"/>
              </w:rPr>
              <w:t>«2»</w:t>
            </w:r>
          </w:p>
        </w:tc>
        <w:tc>
          <w:tcPr>
            <w:tcW w:w="2160" w:type="dxa"/>
          </w:tcPr>
          <w:p w14:paraId="2698405E" w14:textId="77777777" w:rsidR="00E30D7E" w:rsidRDefault="00E759D3">
            <w:pPr>
              <w:ind w:right="-144"/>
              <w:jc w:val="both"/>
              <w:rPr>
                <w:sz w:val="28"/>
                <w:szCs w:val="28"/>
              </w:rPr>
            </w:pPr>
            <w:r>
              <w:rPr>
                <w:sz w:val="28"/>
                <w:szCs w:val="28"/>
              </w:rPr>
              <w:t>Успеваемость                     %</w:t>
            </w:r>
          </w:p>
        </w:tc>
        <w:tc>
          <w:tcPr>
            <w:tcW w:w="1980" w:type="dxa"/>
          </w:tcPr>
          <w:p w14:paraId="39EA20ED" w14:textId="77777777" w:rsidR="00E30D7E" w:rsidRDefault="00E759D3">
            <w:pPr>
              <w:ind w:right="-144"/>
              <w:jc w:val="both"/>
              <w:rPr>
                <w:sz w:val="28"/>
                <w:szCs w:val="28"/>
              </w:rPr>
            </w:pPr>
            <w:r>
              <w:rPr>
                <w:sz w:val="28"/>
                <w:szCs w:val="28"/>
              </w:rPr>
              <w:t>Качество знаний %</w:t>
            </w:r>
          </w:p>
        </w:tc>
      </w:tr>
      <w:tr w:rsidR="00E30D7E" w14:paraId="0B8E0779" w14:textId="77777777">
        <w:tc>
          <w:tcPr>
            <w:tcW w:w="1784" w:type="dxa"/>
          </w:tcPr>
          <w:p w14:paraId="5D9BDF7E" w14:textId="77777777" w:rsidR="00E30D7E" w:rsidRDefault="00E759D3">
            <w:pPr>
              <w:ind w:right="-144"/>
              <w:jc w:val="both"/>
              <w:rPr>
                <w:sz w:val="28"/>
                <w:szCs w:val="28"/>
              </w:rPr>
            </w:pPr>
            <w:r>
              <w:rPr>
                <w:sz w:val="28"/>
                <w:szCs w:val="28"/>
              </w:rPr>
              <w:t xml:space="preserve">Русский </w:t>
            </w:r>
          </w:p>
          <w:p w14:paraId="3FD9DAC9" w14:textId="77777777" w:rsidR="00E30D7E" w:rsidRDefault="00E759D3">
            <w:pPr>
              <w:ind w:right="-144"/>
              <w:jc w:val="both"/>
              <w:rPr>
                <w:sz w:val="28"/>
                <w:szCs w:val="28"/>
              </w:rPr>
            </w:pPr>
            <w:r>
              <w:rPr>
                <w:sz w:val="28"/>
                <w:szCs w:val="28"/>
              </w:rPr>
              <w:lastRenderedPageBreak/>
              <w:t>язык</w:t>
            </w:r>
          </w:p>
        </w:tc>
        <w:tc>
          <w:tcPr>
            <w:tcW w:w="1204" w:type="dxa"/>
          </w:tcPr>
          <w:p w14:paraId="23AB2E15" w14:textId="77777777" w:rsidR="00E30D7E" w:rsidRDefault="00E759D3">
            <w:pPr>
              <w:ind w:right="-144"/>
              <w:jc w:val="both"/>
              <w:rPr>
                <w:sz w:val="28"/>
                <w:szCs w:val="28"/>
              </w:rPr>
            </w:pPr>
            <w:r>
              <w:rPr>
                <w:sz w:val="28"/>
                <w:szCs w:val="28"/>
              </w:rPr>
              <w:lastRenderedPageBreak/>
              <w:t>11</w:t>
            </w:r>
          </w:p>
        </w:tc>
        <w:tc>
          <w:tcPr>
            <w:tcW w:w="688" w:type="dxa"/>
          </w:tcPr>
          <w:p w14:paraId="7913A608" w14:textId="77777777" w:rsidR="00E30D7E" w:rsidRDefault="00E759D3">
            <w:pPr>
              <w:ind w:right="-144"/>
              <w:jc w:val="both"/>
              <w:rPr>
                <w:sz w:val="28"/>
                <w:szCs w:val="28"/>
              </w:rPr>
            </w:pPr>
            <w:r>
              <w:rPr>
                <w:sz w:val="28"/>
                <w:szCs w:val="28"/>
              </w:rPr>
              <w:t>2</w:t>
            </w:r>
          </w:p>
        </w:tc>
        <w:tc>
          <w:tcPr>
            <w:tcW w:w="696" w:type="dxa"/>
          </w:tcPr>
          <w:p w14:paraId="01D568E9" w14:textId="77777777" w:rsidR="00E30D7E" w:rsidRDefault="00E759D3">
            <w:pPr>
              <w:ind w:right="-144"/>
              <w:jc w:val="both"/>
              <w:rPr>
                <w:sz w:val="28"/>
                <w:szCs w:val="28"/>
              </w:rPr>
            </w:pPr>
            <w:r>
              <w:rPr>
                <w:sz w:val="28"/>
                <w:szCs w:val="28"/>
              </w:rPr>
              <w:t>3</w:t>
            </w:r>
          </w:p>
        </w:tc>
        <w:tc>
          <w:tcPr>
            <w:tcW w:w="696" w:type="dxa"/>
          </w:tcPr>
          <w:p w14:paraId="73266A9D" w14:textId="77777777" w:rsidR="00E30D7E" w:rsidRDefault="00E759D3">
            <w:pPr>
              <w:ind w:right="-144"/>
              <w:jc w:val="both"/>
              <w:rPr>
                <w:sz w:val="28"/>
                <w:szCs w:val="28"/>
              </w:rPr>
            </w:pPr>
            <w:r>
              <w:rPr>
                <w:sz w:val="28"/>
                <w:szCs w:val="28"/>
              </w:rPr>
              <w:t>5</w:t>
            </w:r>
          </w:p>
        </w:tc>
        <w:tc>
          <w:tcPr>
            <w:tcW w:w="800" w:type="dxa"/>
          </w:tcPr>
          <w:p w14:paraId="23D4FD2E" w14:textId="77777777" w:rsidR="00E30D7E" w:rsidRDefault="00E759D3">
            <w:pPr>
              <w:ind w:right="-144"/>
              <w:jc w:val="both"/>
              <w:rPr>
                <w:sz w:val="28"/>
                <w:szCs w:val="28"/>
              </w:rPr>
            </w:pPr>
            <w:r>
              <w:rPr>
                <w:sz w:val="28"/>
                <w:szCs w:val="28"/>
              </w:rPr>
              <w:t>1</w:t>
            </w:r>
          </w:p>
        </w:tc>
        <w:tc>
          <w:tcPr>
            <w:tcW w:w="2160" w:type="dxa"/>
          </w:tcPr>
          <w:p w14:paraId="3D0186BB" w14:textId="77777777" w:rsidR="00E30D7E" w:rsidRDefault="00E759D3">
            <w:pPr>
              <w:ind w:right="-144"/>
              <w:jc w:val="both"/>
              <w:rPr>
                <w:sz w:val="28"/>
                <w:szCs w:val="28"/>
              </w:rPr>
            </w:pPr>
            <w:r>
              <w:rPr>
                <w:sz w:val="28"/>
                <w:szCs w:val="28"/>
              </w:rPr>
              <w:t>100</w:t>
            </w:r>
          </w:p>
        </w:tc>
        <w:tc>
          <w:tcPr>
            <w:tcW w:w="1980" w:type="dxa"/>
          </w:tcPr>
          <w:p w14:paraId="7E9A9689" w14:textId="77777777" w:rsidR="00E30D7E" w:rsidRDefault="00E759D3">
            <w:pPr>
              <w:ind w:right="-144"/>
              <w:jc w:val="both"/>
              <w:rPr>
                <w:sz w:val="28"/>
                <w:szCs w:val="28"/>
              </w:rPr>
            </w:pPr>
            <w:r>
              <w:rPr>
                <w:sz w:val="28"/>
                <w:szCs w:val="28"/>
              </w:rPr>
              <w:t>50</w:t>
            </w:r>
          </w:p>
        </w:tc>
      </w:tr>
      <w:tr w:rsidR="00E30D7E" w14:paraId="38FEF691" w14:textId="77777777">
        <w:tc>
          <w:tcPr>
            <w:tcW w:w="1784" w:type="dxa"/>
          </w:tcPr>
          <w:p w14:paraId="62C1709E" w14:textId="77777777" w:rsidR="00E30D7E" w:rsidRDefault="00E759D3">
            <w:pPr>
              <w:ind w:right="-144"/>
              <w:jc w:val="both"/>
              <w:rPr>
                <w:sz w:val="28"/>
                <w:szCs w:val="28"/>
              </w:rPr>
            </w:pPr>
            <w:r>
              <w:rPr>
                <w:sz w:val="28"/>
                <w:szCs w:val="28"/>
              </w:rPr>
              <w:t>Математика</w:t>
            </w:r>
          </w:p>
        </w:tc>
        <w:tc>
          <w:tcPr>
            <w:tcW w:w="1204" w:type="dxa"/>
          </w:tcPr>
          <w:p w14:paraId="320A3810" w14:textId="77777777" w:rsidR="00E30D7E" w:rsidRDefault="00E759D3">
            <w:pPr>
              <w:ind w:right="-144"/>
              <w:jc w:val="both"/>
              <w:rPr>
                <w:sz w:val="28"/>
                <w:szCs w:val="28"/>
              </w:rPr>
            </w:pPr>
            <w:r>
              <w:rPr>
                <w:sz w:val="28"/>
                <w:szCs w:val="28"/>
              </w:rPr>
              <w:t>11</w:t>
            </w:r>
          </w:p>
        </w:tc>
        <w:tc>
          <w:tcPr>
            <w:tcW w:w="688" w:type="dxa"/>
          </w:tcPr>
          <w:p w14:paraId="4D158F69" w14:textId="77777777" w:rsidR="00E30D7E" w:rsidRDefault="00E759D3">
            <w:pPr>
              <w:ind w:right="-144"/>
              <w:jc w:val="both"/>
              <w:rPr>
                <w:sz w:val="28"/>
                <w:szCs w:val="28"/>
              </w:rPr>
            </w:pPr>
            <w:r>
              <w:rPr>
                <w:sz w:val="28"/>
                <w:szCs w:val="28"/>
              </w:rPr>
              <w:t>1</w:t>
            </w:r>
          </w:p>
        </w:tc>
        <w:tc>
          <w:tcPr>
            <w:tcW w:w="696" w:type="dxa"/>
          </w:tcPr>
          <w:p w14:paraId="4F2B8191" w14:textId="77777777" w:rsidR="00E30D7E" w:rsidRDefault="00E759D3">
            <w:pPr>
              <w:ind w:right="-144"/>
              <w:jc w:val="both"/>
              <w:rPr>
                <w:sz w:val="28"/>
                <w:szCs w:val="28"/>
              </w:rPr>
            </w:pPr>
            <w:r>
              <w:rPr>
                <w:sz w:val="28"/>
                <w:szCs w:val="28"/>
              </w:rPr>
              <w:t>3</w:t>
            </w:r>
          </w:p>
        </w:tc>
        <w:tc>
          <w:tcPr>
            <w:tcW w:w="696" w:type="dxa"/>
          </w:tcPr>
          <w:p w14:paraId="53166A05" w14:textId="77777777" w:rsidR="00E30D7E" w:rsidRDefault="00E759D3">
            <w:pPr>
              <w:ind w:right="-144"/>
              <w:jc w:val="both"/>
              <w:rPr>
                <w:sz w:val="28"/>
                <w:szCs w:val="28"/>
              </w:rPr>
            </w:pPr>
            <w:r>
              <w:rPr>
                <w:sz w:val="28"/>
                <w:szCs w:val="28"/>
              </w:rPr>
              <w:t>7</w:t>
            </w:r>
          </w:p>
        </w:tc>
        <w:tc>
          <w:tcPr>
            <w:tcW w:w="800" w:type="dxa"/>
          </w:tcPr>
          <w:p w14:paraId="1DEE338F" w14:textId="77777777" w:rsidR="00E30D7E" w:rsidRDefault="00E759D3">
            <w:pPr>
              <w:ind w:right="-144"/>
              <w:jc w:val="both"/>
              <w:rPr>
                <w:sz w:val="28"/>
                <w:szCs w:val="28"/>
              </w:rPr>
            </w:pPr>
            <w:r>
              <w:rPr>
                <w:sz w:val="28"/>
                <w:szCs w:val="28"/>
              </w:rPr>
              <w:t>0</w:t>
            </w:r>
          </w:p>
        </w:tc>
        <w:tc>
          <w:tcPr>
            <w:tcW w:w="2160" w:type="dxa"/>
          </w:tcPr>
          <w:p w14:paraId="563CC472" w14:textId="77777777" w:rsidR="00E30D7E" w:rsidRDefault="00E759D3">
            <w:pPr>
              <w:ind w:right="-144"/>
              <w:jc w:val="both"/>
              <w:rPr>
                <w:sz w:val="28"/>
                <w:szCs w:val="28"/>
              </w:rPr>
            </w:pPr>
            <w:r>
              <w:rPr>
                <w:sz w:val="28"/>
                <w:szCs w:val="28"/>
              </w:rPr>
              <w:t>100</w:t>
            </w:r>
          </w:p>
        </w:tc>
        <w:tc>
          <w:tcPr>
            <w:tcW w:w="1980" w:type="dxa"/>
          </w:tcPr>
          <w:p w14:paraId="74493EE6" w14:textId="77777777" w:rsidR="00E30D7E" w:rsidRDefault="00E759D3">
            <w:pPr>
              <w:ind w:right="-144"/>
              <w:jc w:val="both"/>
              <w:rPr>
                <w:sz w:val="28"/>
                <w:szCs w:val="28"/>
              </w:rPr>
            </w:pPr>
            <w:r>
              <w:rPr>
                <w:sz w:val="28"/>
                <w:szCs w:val="28"/>
              </w:rPr>
              <w:t>36</w:t>
            </w:r>
          </w:p>
        </w:tc>
      </w:tr>
      <w:tr w:rsidR="00E30D7E" w14:paraId="56A15849" w14:textId="77777777">
        <w:tc>
          <w:tcPr>
            <w:tcW w:w="1784" w:type="dxa"/>
          </w:tcPr>
          <w:p w14:paraId="2845D9A4" w14:textId="77777777" w:rsidR="00E30D7E" w:rsidRDefault="00E759D3">
            <w:pPr>
              <w:ind w:right="-144"/>
              <w:jc w:val="both"/>
              <w:rPr>
                <w:sz w:val="28"/>
                <w:szCs w:val="28"/>
              </w:rPr>
            </w:pPr>
            <w:r>
              <w:rPr>
                <w:sz w:val="28"/>
                <w:szCs w:val="28"/>
              </w:rPr>
              <w:t>Физика</w:t>
            </w:r>
          </w:p>
        </w:tc>
        <w:tc>
          <w:tcPr>
            <w:tcW w:w="1204" w:type="dxa"/>
          </w:tcPr>
          <w:p w14:paraId="1ABB2E90" w14:textId="77777777" w:rsidR="00E30D7E" w:rsidRDefault="00E759D3">
            <w:pPr>
              <w:ind w:right="-144"/>
              <w:jc w:val="both"/>
              <w:rPr>
                <w:sz w:val="28"/>
                <w:szCs w:val="28"/>
              </w:rPr>
            </w:pPr>
            <w:r>
              <w:rPr>
                <w:sz w:val="28"/>
                <w:szCs w:val="28"/>
              </w:rPr>
              <w:t>11</w:t>
            </w:r>
          </w:p>
        </w:tc>
        <w:tc>
          <w:tcPr>
            <w:tcW w:w="688" w:type="dxa"/>
          </w:tcPr>
          <w:p w14:paraId="19F616D1" w14:textId="77777777" w:rsidR="00E30D7E" w:rsidRDefault="00E759D3">
            <w:pPr>
              <w:ind w:right="-144"/>
              <w:jc w:val="both"/>
              <w:rPr>
                <w:sz w:val="28"/>
                <w:szCs w:val="28"/>
              </w:rPr>
            </w:pPr>
            <w:r>
              <w:rPr>
                <w:sz w:val="28"/>
                <w:szCs w:val="28"/>
              </w:rPr>
              <w:t>0</w:t>
            </w:r>
          </w:p>
        </w:tc>
        <w:tc>
          <w:tcPr>
            <w:tcW w:w="696" w:type="dxa"/>
          </w:tcPr>
          <w:p w14:paraId="10D614DD" w14:textId="77777777" w:rsidR="00E30D7E" w:rsidRDefault="00E759D3">
            <w:pPr>
              <w:ind w:right="-144"/>
              <w:jc w:val="both"/>
              <w:rPr>
                <w:sz w:val="28"/>
                <w:szCs w:val="28"/>
              </w:rPr>
            </w:pPr>
            <w:r>
              <w:rPr>
                <w:sz w:val="28"/>
                <w:szCs w:val="28"/>
              </w:rPr>
              <w:t>4</w:t>
            </w:r>
          </w:p>
        </w:tc>
        <w:tc>
          <w:tcPr>
            <w:tcW w:w="696" w:type="dxa"/>
          </w:tcPr>
          <w:p w14:paraId="7FEB19F4" w14:textId="77777777" w:rsidR="00E30D7E" w:rsidRDefault="00E759D3">
            <w:pPr>
              <w:ind w:right="-144"/>
              <w:jc w:val="both"/>
              <w:rPr>
                <w:sz w:val="28"/>
                <w:szCs w:val="28"/>
              </w:rPr>
            </w:pPr>
            <w:r>
              <w:rPr>
                <w:sz w:val="28"/>
                <w:szCs w:val="28"/>
              </w:rPr>
              <w:t>7</w:t>
            </w:r>
          </w:p>
        </w:tc>
        <w:tc>
          <w:tcPr>
            <w:tcW w:w="800" w:type="dxa"/>
          </w:tcPr>
          <w:p w14:paraId="794FA444" w14:textId="77777777" w:rsidR="00E30D7E" w:rsidRDefault="00E759D3">
            <w:pPr>
              <w:ind w:right="-144"/>
              <w:jc w:val="both"/>
              <w:rPr>
                <w:sz w:val="28"/>
                <w:szCs w:val="28"/>
              </w:rPr>
            </w:pPr>
            <w:r>
              <w:rPr>
                <w:sz w:val="28"/>
                <w:szCs w:val="28"/>
              </w:rPr>
              <w:t>0</w:t>
            </w:r>
          </w:p>
        </w:tc>
        <w:tc>
          <w:tcPr>
            <w:tcW w:w="2160" w:type="dxa"/>
          </w:tcPr>
          <w:p w14:paraId="7F5DC401" w14:textId="77777777" w:rsidR="00E30D7E" w:rsidRDefault="00E759D3">
            <w:pPr>
              <w:ind w:right="-144"/>
              <w:jc w:val="both"/>
              <w:rPr>
                <w:sz w:val="28"/>
                <w:szCs w:val="28"/>
              </w:rPr>
            </w:pPr>
            <w:r>
              <w:rPr>
                <w:sz w:val="28"/>
                <w:szCs w:val="28"/>
              </w:rPr>
              <w:t>100</w:t>
            </w:r>
          </w:p>
        </w:tc>
        <w:tc>
          <w:tcPr>
            <w:tcW w:w="1980" w:type="dxa"/>
          </w:tcPr>
          <w:p w14:paraId="4B354B94" w14:textId="77777777" w:rsidR="00E30D7E" w:rsidRDefault="00E759D3">
            <w:pPr>
              <w:ind w:right="-144"/>
              <w:jc w:val="both"/>
              <w:rPr>
                <w:sz w:val="28"/>
                <w:szCs w:val="28"/>
              </w:rPr>
            </w:pPr>
            <w:r>
              <w:rPr>
                <w:sz w:val="28"/>
                <w:szCs w:val="28"/>
              </w:rPr>
              <w:t>36</w:t>
            </w:r>
          </w:p>
        </w:tc>
      </w:tr>
      <w:tr w:rsidR="00E30D7E" w14:paraId="09C452FE" w14:textId="77777777">
        <w:tc>
          <w:tcPr>
            <w:tcW w:w="1784" w:type="dxa"/>
          </w:tcPr>
          <w:p w14:paraId="06C4DB77" w14:textId="77777777" w:rsidR="00E30D7E" w:rsidRDefault="00E759D3">
            <w:pPr>
              <w:ind w:right="-144"/>
              <w:jc w:val="both"/>
              <w:rPr>
                <w:sz w:val="28"/>
                <w:szCs w:val="28"/>
              </w:rPr>
            </w:pPr>
            <w:r>
              <w:rPr>
                <w:sz w:val="28"/>
                <w:szCs w:val="28"/>
              </w:rPr>
              <w:t>Биология</w:t>
            </w:r>
          </w:p>
        </w:tc>
        <w:tc>
          <w:tcPr>
            <w:tcW w:w="1204" w:type="dxa"/>
          </w:tcPr>
          <w:p w14:paraId="492409C5" w14:textId="77777777" w:rsidR="00E30D7E" w:rsidRDefault="00E759D3">
            <w:pPr>
              <w:ind w:right="-144"/>
              <w:jc w:val="both"/>
              <w:rPr>
                <w:sz w:val="28"/>
                <w:szCs w:val="28"/>
              </w:rPr>
            </w:pPr>
            <w:r>
              <w:rPr>
                <w:sz w:val="28"/>
                <w:szCs w:val="28"/>
              </w:rPr>
              <w:t>11</w:t>
            </w:r>
          </w:p>
        </w:tc>
        <w:tc>
          <w:tcPr>
            <w:tcW w:w="688" w:type="dxa"/>
          </w:tcPr>
          <w:p w14:paraId="0697A47C" w14:textId="77777777" w:rsidR="00E30D7E" w:rsidRDefault="00E759D3">
            <w:pPr>
              <w:ind w:right="-144"/>
              <w:jc w:val="both"/>
              <w:rPr>
                <w:sz w:val="28"/>
                <w:szCs w:val="28"/>
              </w:rPr>
            </w:pPr>
            <w:r>
              <w:rPr>
                <w:sz w:val="28"/>
                <w:szCs w:val="28"/>
              </w:rPr>
              <w:t>2</w:t>
            </w:r>
          </w:p>
        </w:tc>
        <w:tc>
          <w:tcPr>
            <w:tcW w:w="696" w:type="dxa"/>
          </w:tcPr>
          <w:p w14:paraId="028DDB54" w14:textId="77777777" w:rsidR="00E30D7E" w:rsidRDefault="00E759D3">
            <w:pPr>
              <w:ind w:right="-144"/>
              <w:jc w:val="both"/>
              <w:rPr>
                <w:sz w:val="28"/>
                <w:szCs w:val="28"/>
              </w:rPr>
            </w:pPr>
            <w:r>
              <w:rPr>
                <w:sz w:val="28"/>
                <w:szCs w:val="28"/>
              </w:rPr>
              <w:t>6</w:t>
            </w:r>
          </w:p>
        </w:tc>
        <w:tc>
          <w:tcPr>
            <w:tcW w:w="696" w:type="dxa"/>
          </w:tcPr>
          <w:p w14:paraId="1723D46C" w14:textId="77777777" w:rsidR="00E30D7E" w:rsidRDefault="00E759D3">
            <w:pPr>
              <w:ind w:right="-144"/>
              <w:jc w:val="both"/>
              <w:rPr>
                <w:sz w:val="28"/>
                <w:szCs w:val="28"/>
              </w:rPr>
            </w:pPr>
            <w:r>
              <w:rPr>
                <w:sz w:val="28"/>
                <w:szCs w:val="28"/>
              </w:rPr>
              <w:t>3</w:t>
            </w:r>
          </w:p>
        </w:tc>
        <w:tc>
          <w:tcPr>
            <w:tcW w:w="800" w:type="dxa"/>
          </w:tcPr>
          <w:p w14:paraId="549901D6" w14:textId="77777777" w:rsidR="00E30D7E" w:rsidRDefault="00E759D3">
            <w:pPr>
              <w:ind w:right="-144"/>
              <w:jc w:val="both"/>
              <w:rPr>
                <w:sz w:val="28"/>
                <w:szCs w:val="28"/>
              </w:rPr>
            </w:pPr>
            <w:r>
              <w:rPr>
                <w:sz w:val="28"/>
                <w:szCs w:val="28"/>
              </w:rPr>
              <w:t>0</w:t>
            </w:r>
          </w:p>
        </w:tc>
        <w:tc>
          <w:tcPr>
            <w:tcW w:w="2160" w:type="dxa"/>
          </w:tcPr>
          <w:p w14:paraId="0CE84DFB" w14:textId="77777777" w:rsidR="00E30D7E" w:rsidRDefault="00E759D3">
            <w:pPr>
              <w:ind w:right="-144"/>
              <w:jc w:val="both"/>
              <w:rPr>
                <w:sz w:val="28"/>
                <w:szCs w:val="28"/>
              </w:rPr>
            </w:pPr>
            <w:r>
              <w:rPr>
                <w:sz w:val="28"/>
                <w:szCs w:val="28"/>
              </w:rPr>
              <w:t>100</w:t>
            </w:r>
          </w:p>
        </w:tc>
        <w:tc>
          <w:tcPr>
            <w:tcW w:w="1980" w:type="dxa"/>
          </w:tcPr>
          <w:p w14:paraId="4704447D" w14:textId="77777777" w:rsidR="00E30D7E" w:rsidRDefault="00E759D3">
            <w:pPr>
              <w:ind w:right="-144"/>
              <w:jc w:val="both"/>
              <w:rPr>
                <w:sz w:val="28"/>
                <w:szCs w:val="28"/>
              </w:rPr>
            </w:pPr>
            <w:r>
              <w:rPr>
                <w:sz w:val="28"/>
                <w:szCs w:val="28"/>
              </w:rPr>
              <w:t>72</w:t>
            </w:r>
          </w:p>
        </w:tc>
      </w:tr>
      <w:tr w:rsidR="00E30D7E" w14:paraId="1072C61A" w14:textId="77777777">
        <w:tc>
          <w:tcPr>
            <w:tcW w:w="1784" w:type="dxa"/>
          </w:tcPr>
          <w:p w14:paraId="4BB09D1C" w14:textId="77777777" w:rsidR="00E30D7E" w:rsidRDefault="00E759D3">
            <w:pPr>
              <w:ind w:right="-144"/>
              <w:jc w:val="both"/>
              <w:rPr>
                <w:sz w:val="28"/>
                <w:szCs w:val="28"/>
              </w:rPr>
            </w:pPr>
            <w:r>
              <w:rPr>
                <w:sz w:val="28"/>
                <w:szCs w:val="28"/>
              </w:rPr>
              <w:t>История</w:t>
            </w:r>
          </w:p>
        </w:tc>
        <w:tc>
          <w:tcPr>
            <w:tcW w:w="1204" w:type="dxa"/>
          </w:tcPr>
          <w:p w14:paraId="518815E9" w14:textId="77777777" w:rsidR="00E30D7E" w:rsidRDefault="00E759D3">
            <w:pPr>
              <w:ind w:right="-144"/>
              <w:jc w:val="both"/>
              <w:rPr>
                <w:sz w:val="28"/>
                <w:szCs w:val="28"/>
              </w:rPr>
            </w:pPr>
            <w:r>
              <w:rPr>
                <w:sz w:val="28"/>
                <w:szCs w:val="28"/>
              </w:rPr>
              <w:t>11</w:t>
            </w:r>
          </w:p>
        </w:tc>
        <w:tc>
          <w:tcPr>
            <w:tcW w:w="688" w:type="dxa"/>
          </w:tcPr>
          <w:p w14:paraId="6CBD6435" w14:textId="77777777" w:rsidR="00E30D7E" w:rsidRDefault="00E759D3">
            <w:pPr>
              <w:ind w:right="-144"/>
              <w:jc w:val="both"/>
              <w:rPr>
                <w:sz w:val="28"/>
                <w:szCs w:val="28"/>
              </w:rPr>
            </w:pPr>
            <w:r>
              <w:rPr>
                <w:sz w:val="28"/>
                <w:szCs w:val="28"/>
              </w:rPr>
              <w:t>3</w:t>
            </w:r>
          </w:p>
        </w:tc>
        <w:tc>
          <w:tcPr>
            <w:tcW w:w="696" w:type="dxa"/>
          </w:tcPr>
          <w:p w14:paraId="38BA39EB" w14:textId="77777777" w:rsidR="00E30D7E" w:rsidRDefault="00E759D3">
            <w:pPr>
              <w:ind w:right="-144"/>
              <w:jc w:val="both"/>
              <w:rPr>
                <w:sz w:val="28"/>
                <w:szCs w:val="28"/>
              </w:rPr>
            </w:pPr>
            <w:r>
              <w:rPr>
                <w:sz w:val="28"/>
                <w:szCs w:val="28"/>
              </w:rPr>
              <w:t>5</w:t>
            </w:r>
          </w:p>
        </w:tc>
        <w:tc>
          <w:tcPr>
            <w:tcW w:w="696" w:type="dxa"/>
          </w:tcPr>
          <w:p w14:paraId="5B4CBF2A" w14:textId="77777777" w:rsidR="00E30D7E" w:rsidRDefault="00E759D3">
            <w:pPr>
              <w:ind w:right="-144"/>
              <w:jc w:val="both"/>
              <w:rPr>
                <w:sz w:val="28"/>
                <w:szCs w:val="28"/>
              </w:rPr>
            </w:pPr>
            <w:r>
              <w:rPr>
                <w:sz w:val="28"/>
                <w:szCs w:val="28"/>
              </w:rPr>
              <w:t>3</w:t>
            </w:r>
          </w:p>
        </w:tc>
        <w:tc>
          <w:tcPr>
            <w:tcW w:w="800" w:type="dxa"/>
          </w:tcPr>
          <w:p w14:paraId="2A4EA373" w14:textId="77777777" w:rsidR="00E30D7E" w:rsidRDefault="00E759D3">
            <w:pPr>
              <w:ind w:right="-144"/>
              <w:jc w:val="both"/>
              <w:rPr>
                <w:sz w:val="28"/>
                <w:szCs w:val="28"/>
              </w:rPr>
            </w:pPr>
            <w:r>
              <w:rPr>
                <w:sz w:val="28"/>
                <w:szCs w:val="28"/>
              </w:rPr>
              <w:t>0</w:t>
            </w:r>
          </w:p>
        </w:tc>
        <w:tc>
          <w:tcPr>
            <w:tcW w:w="2160" w:type="dxa"/>
          </w:tcPr>
          <w:p w14:paraId="25E1298D" w14:textId="77777777" w:rsidR="00E30D7E" w:rsidRDefault="00E759D3">
            <w:pPr>
              <w:ind w:right="-144"/>
              <w:jc w:val="both"/>
              <w:rPr>
                <w:sz w:val="28"/>
                <w:szCs w:val="28"/>
              </w:rPr>
            </w:pPr>
            <w:r>
              <w:rPr>
                <w:sz w:val="28"/>
                <w:szCs w:val="28"/>
              </w:rPr>
              <w:t>100</w:t>
            </w:r>
          </w:p>
        </w:tc>
        <w:tc>
          <w:tcPr>
            <w:tcW w:w="1980" w:type="dxa"/>
          </w:tcPr>
          <w:p w14:paraId="4A03D798" w14:textId="77777777" w:rsidR="00E30D7E" w:rsidRDefault="00E759D3">
            <w:pPr>
              <w:ind w:right="-144"/>
              <w:jc w:val="both"/>
              <w:rPr>
                <w:sz w:val="28"/>
                <w:szCs w:val="28"/>
              </w:rPr>
            </w:pPr>
            <w:r>
              <w:rPr>
                <w:sz w:val="28"/>
                <w:szCs w:val="28"/>
              </w:rPr>
              <w:t>72</w:t>
            </w:r>
          </w:p>
        </w:tc>
      </w:tr>
      <w:tr w:rsidR="00E30D7E" w14:paraId="11BF17B5" w14:textId="77777777">
        <w:tc>
          <w:tcPr>
            <w:tcW w:w="1784" w:type="dxa"/>
          </w:tcPr>
          <w:p w14:paraId="1E268BCB" w14:textId="77777777" w:rsidR="00E30D7E" w:rsidRDefault="00E759D3">
            <w:pPr>
              <w:ind w:right="-144"/>
              <w:jc w:val="both"/>
              <w:rPr>
                <w:sz w:val="28"/>
                <w:szCs w:val="28"/>
              </w:rPr>
            </w:pPr>
            <w:r>
              <w:rPr>
                <w:sz w:val="28"/>
                <w:szCs w:val="28"/>
              </w:rPr>
              <w:t>Обществознание</w:t>
            </w:r>
          </w:p>
        </w:tc>
        <w:tc>
          <w:tcPr>
            <w:tcW w:w="1204" w:type="dxa"/>
          </w:tcPr>
          <w:p w14:paraId="47CDB500" w14:textId="77777777" w:rsidR="00E30D7E" w:rsidRDefault="00E759D3">
            <w:pPr>
              <w:ind w:right="-144"/>
              <w:jc w:val="both"/>
              <w:rPr>
                <w:sz w:val="28"/>
                <w:szCs w:val="28"/>
              </w:rPr>
            </w:pPr>
            <w:r>
              <w:rPr>
                <w:sz w:val="28"/>
                <w:szCs w:val="28"/>
              </w:rPr>
              <w:t>11</w:t>
            </w:r>
          </w:p>
        </w:tc>
        <w:tc>
          <w:tcPr>
            <w:tcW w:w="688" w:type="dxa"/>
          </w:tcPr>
          <w:p w14:paraId="39A59B11" w14:textId="77777777" w:rsidR="00E30D7E" w:rsidRDefault="00E759D3">
            <w:pPr>
              <w:ind w:right="-144"/>
              <w:jc w:val="both"/>
              <w:rPr>
                <w:sz w:val="28"/>
                <w:szCs w:val="28"/>
              </w:rPr>
            </w:pPr>
            <w:r>
              <w:rPr>
                <w:sz w:val="28"/>
                <w:szCs w:val="28"/>
              </w:rPr>
              <w:t>2</w:t>
            </w:r>
          </w:p>
        </w:tc>
        <w:tc>
          <w:tcPr>
            <w:tcW w:w="696" w:type="dxa"/>
          </w:tcPr>
          <w:p w14:paraId="213A9B64" w14:textId="77777777" w:rsidR="00E30D7E" w:rsidRDefault="00E759D3">
            <w:pPr>
              <w:ind w:right="-144"/>
              <w:jc w:val="both"/>
              <w:rPr>
                <w:sz w:val="28"/>
                <w:szCs w:val="28"/>
              </w:rPr>
            </w:pPr>
            <w:r>
              <w:rPr>
                <w:sz w:val="28"/>
                <w:szCs w:val="28"/>
              </w:rPr>
              <w:t>4</w:t>
            </w:r>
          </w:p>
        </w:tc>
        <w:tc>
          <w:tcPr>
            <w:tcW w:w="696" w:type="dxa"/>
          </w:tcPr>
          <w:p w14:paraId="6068185A" w14:textId="77777777" w:rsidR="00E30D7E" w:rsidRDefault="00E759D3">
            <w:pPr>
              <w:ind w:right="-144"/>
              <w:jc w:val="both"/>
              <w:rPr>
                <w:sz w:val="28"/>
                <w:szCs w:val="28"/>
              </w:rPr>
            </w:pPr>
            <w:r>
              <w:rPr>
                <w:sz w:val="28"/>
                <w:szCs w:val="28"/>
              </w:rPr>
              <w:t>5</w:t>
            </w:r>
          </w:p>
        </w:tc>
        <w:tc>
          <w:tcPr>
            <w:tcW w:w="800" w:type="dxa"/>
          </w:tcPr>
          <w:p w14:paraId="147B2A69" w14:textId="77777777" w:rsidR="00E30D7E" w:rsidRDefault="00E759D3">
            <w:pPr>
              <w:ind w:right="-144"/>
              <w:jc w:val="both"/>
              <w:rPr>
                <w:sz w:val="28"/>
                <w:szCs w:val="28"/>
              </w:rPr>
            </w:pPr>
            <w:r>
              <w:rPr>
                <w:sz w:val="28"/>
                <w:szCs w:val="28"/>
              </w:rPr>
              <w:t>0</w:t>
            </w:r>
          </w:p>
        </w:tc>
        <w:tc>
          <w:tcPr>
            <w:tcW w:w="2160" w:type="dxa"/>
          </w:tcPr>
          <w:p w14:paraId="5416BF55" w14:textId="77777777" w:rsidR="00E30D7E" w:rsidRDefault="00E759D3">
            <w:pPr>
              <w:ind w:right="-144"/>
              <w:jc w:val="both"/>
              <w:rPr>
                <w:sz w:val="28"/>
                <w:szCs w:val="28"/>
              </w:rPr>
            </w:pPr>
            <w:r>
              <w:rPr>
                <w:sz w:val="28"/>
                <w:szCs w:val="28"/>
              </w:rPr>
              <w:t>100</w:t>
            </w:r>
          </w:p>
        </w:tc>
        <w:tc>
          <w:tcPr>
            <w:tcW w:w="1980" w:type="dxa"/>
          </w:tcPr>
          <w:p w14:paraId="07B6FAC5" w14:textId="77777777" w:rsidR="00E30D7E" w:rsidRDefault="00E759D3">
            <w:pPr>
              <w:ind w:right="-144"/>
              <w:jc w:val="both"/>
              <w:rPr>
                <w:sz w:val="28"/>
                <w:szCs w:val="28"/>
              </w:rPr>
            </w:pPr>
            <w:r>
              <w:rPr>
                <w:sz w:val="28"/>
                <w:szCs w:val="28"/>
              </w:rPr>
              <w:t>54</w:t>
            </w:r>
          </w:p>
        </w:tc>
      </w:tr>
      <w:tr w:rsidR="00E30D7E" w14:paraId="1DF1BDB4" w14:textId="77777777">
        <w:tc>
          <w:tcPr>
            <w:tcW w:w="1784" w:type="dxa"/>
          </w:tcPr>
          <w:p w14:paraId="6AFD40CF" w14:textId="77777777" w:rsidR="00E30D7E" w:rsidRDefault="00E759D3">
            <w:pPr>
              <w:ind w:right="-144"/>
              <w:jc w:val="both"/>
              <w:rPr>
                <w:sz w:val="28"/>
                <w:szCs w:val="28"/>
              </w:rPr>
            </w:pPr>
            <w:r>
              <w:rPr>
                <w:sz w:val="28"/>
                <w:szCs w:val="28"/>
              </w:rPr>
              <w:t>Английский язык</w:t>
            </w:r>
          </w:p>
        </w:tc>
        <w:tc>
          <w:tcPr>
            <w:tcW w:w="1204" w:type="dxa"/>
          </w:tcPr>
          <w:p w14:paraId="10AC3F09" w14:textId="77777777" w:rsidR="00E30D7E" w:rsidRDefault="00E759D3">
            <w:pPr>
              <w:ind w:right="-144"/>
              <w:jc w:val="both"/>
              <w:rPr>
                <w:sz w:val="28"/>
                <w:szCs w:val="28"/>
              </w:rPr>
            </w:pPr>
            <w:r>
              <w:rPr>
                <w:sz w:val="28"/>
                <w:szCs w:val="28"/>
              </w:rPr>
              <w:t>9</w:t>
            </w:r>
          </w:p>
        </w:tc>
        <w:tc>
          <w:tcPr>
            <w:tcW w:w="688" w:type="dxa"/>
          </w:tcPr>
          <w:p w14:paraId="3AFAFD3C" w14:textId="77777777" w:rsidR="00E30D7E" w:rsidRDefault="00E759D3">
            <w:pPr>
              <w:ind w:right="-144"/>
              <w:jc w:val="both"/>
              <w:rPr>
                <w:sz w:val="28"/>
                <w:szCs w:val="28"/>
              </w:rPr>
            </w:pPr>
            <w:r>
              <w:rPr>
                <w:sz w:val="28"/>
                <w:szCs w:val="28"/>
              </w:rPr>
              <w:t>2</w:t>
            </w:r>
          </w:p>
        </w:tc>
        <w:tc>
          <w:tcPr>
            <w:tcW w:w="696" w:type="dxa"/>
          </w:tcPr>
          <w:p w14:paraId="49D1ACC8" w14:textId="77777777" w:rsidR="00E30D7E" w:rsidRDefault="00E759D3">
            <w:pPr>
              <w:ind w:right="-144"/>
              <w:jc w:val="both"/>
              <w:rPr>
                <w:sz w:val="28"/>
                <w:szCs w:val="28"/>
              </w:rPr>
            </w:pPr>
            <w:r>
              <w:rPr>
                <w:sz w:val="28"/>
                <w:szCs w:val="28"/>
              </w:rPr>
              <w:t>4</w:t>
            </w:r>
          </w:p>
        </w:tc>
        <w:tc>
          <w:tcPr>
            <w:tcW w:w="696" w:type="dxa"/>
          </w:tcPr>
          <w:p w14:paraId="0BDE4129" w14:textId="77777777" w:rsidR="00E30D7E" w:rsidRDefault="00E759D3">
            <w:pPr>
              <w:ind w:right="-144"/>
              <w:jc w:val="both"/>
              <w:rPr>
                <w:sz w:val="28"/>
                <w:szCs w:val="28"/>
              </w:rPr>
            </w:pPr>
            <w:r>
              <w:rPr>
                <w:sz w:val="28"/>
                <w:szCs w:val="28"/>
              </w:rPr>
              <w:t>3</w:t>
            </w:r>
          </w:p>
        </w:tc>
        <w:tc>
          <w:tcPr>
            <w:tcW w:w="800" w:type="dxa"/>
          </w:tcPr>
          <w:p w14:paraId="687686D4" w14:textId="77777777" w:rsidR="00E30D7E" w:rsidRDefault="00E759D3">
            <w:pPr>
              <w:ind w:right="-144"/>
              <w:jc w:val="both"/>
              <w:rPr>
                <w:sz w:val="28"/>
                <w:szCs w:val="28"/>
              </w:rPr>
            </w:pPr>
            <w:r>
              <w:rPr>
                <w:sz w:val="28"/>
                <w:szCs w:val="28"/>
              </w:rPr>
              <w:t>0</w:t>
            </w:r>
          </w:p>
        </w:tc>
        <w:tc>
          <w:tcPr>
            <w:tcW w:w="2160" w:type="dxa"/>
          </w:tcPr>
          <w:p w14:paraId="261F510D" w14:textId="77777777" w:rsidR="00E30D7E" w:rsidRDefault="00E759D3">
            <w:pPr>
              <w:ind w:right="-144"/>
              <w:jc w:val="both"/>
              <w:rPr>
                <w:sz w:val="28"/>
                <w:szCs w:val="28"/>
              </w:rPr>
            </w:pPr>
            <w:r>
              <w:rPr>
                <w:sz w:val="28"/>
                <w:szCs w:val="28"/>
              </w:rPr>
              <w:t>100</w:t>
            </w:r>
          </w:p>
        </w:tc>
        <w:tc>
          <w:tcPr>
            <w:tcW w:w="1980" w:type="dxa"/>
          </w:tcPr>
          <w:p w14:paraId="1A7537FE" w14:textId="77777777" w:rsidR="00E30D7E" w:rsidRDefault="00E759D3">
            <w:pPr>
              <w:ind w:right="-144"/>
              <w:jc w:val="both"/>
              <w:rPr>
                <w:sz w:val="28"/>
                <w:szCs w:val="28"/>
              </w:rPr>
            </w:pPr>
            <w:r>
              <w:rPr>
                <w:sz w:val="28"/>
                <w:szCs w:val="28"/>
              </w:rPr>
              <w:t>66</w:t>
            </w:r>
          </w:p>
        </w:tc>
      </w:tr>
      <w:tr w:rsidR="00E30D7E" w14:paraId="62A549D8" w14:textId="77777777">
        <w:tc>
          <w:tcPr>
            <w:tcW w:w="1784" w:type="dxa"/>
          </w:tcPr>
          <w:p w14:paraId="5E075F3B" w14:textId="77777777" w:rsidR="00E30D7E" w:rsidRDefault="00E759D3">
            <w:pPr>
              <w:ind w:right="-144"/>
              <w:jc w:val="both"/>
              <w:rPr>
                <w:sz w:val="28"/>
                <w:szCs w:val="28"/>
              </w:rPr>
            </w:pPr>
            <w:r>
              <w:rPr>
                <w:sz w:val="28"/>
                <w:szCs w:val="28"/>
              </w:rPr>
              <w:t>География</w:t>
            </w:r>
          </w:p>
        </w:tc>
        <w:tc>
          <w:tcPr>
            <w:tcW w:w="1204" w:type="dxa"/>
          </w:tcPr>
          <w:p w14:paraId="5BDD4727" w14:textId="77777777" w:rsidR="00E30D7E" w:rsidRDefault="00E759D3">
            <w:pPr>
              <w:ind w:right="-144"/>
              <w:jc w:val="both"/>
              <w:rPr>
                <w:sz w:val="28"/>
                <w:szCs w:val="28"/>
              </w:rPr>
            </w:pPr>
            <w:r>
              <w:rPr>
                <w:sz w:val="28"/>
                <w:szCs w:val="28"/>
              </w:rPr>
              <w:t>11</w:t>
            </w:r>
          </w:p>
        </w:tc>
        <w:tc>
          <w:tcPr>
            <w:tcW w:w="688" w:type="dxa"/>
          </w:tcPr>
          <w:p w14:paraId="52FF9283" w14:textId="77777777" w:rsidR="00E30D7E" w:rsidRDefault="00E759D3">
            <w:pPr>
              <w:ind w:right="-144"/>
              <w:jc w:val="both"/>
              <w:rPr>
                <w:sz w:val="28"/>
                <w:szCs w:val="28"/>
              </w:rPr>
            </w:pPr>
            <w:r>
              <w:rPr>
                <w:sz w:val="28"/>
                <w:szCs w:val="28"/>
              </w:rPr>
              <w:t>2</w:t>
            </w:r>
          </w:p>
        </w:tc>
        <w:tc>
          <w:tcPr>
            <w:tcW w:w="696" w:type="dxa"/>
          </w:tcPr>
          <w:p w14:paraId="31A48248" w14:textId="77777777" w:rsidR="00E30D7E" w:rsidRDefault="00E759D3">
            <w:pPr>
              <w:ind w:right="-144"/>
              <w:jc w:val="both"/>
              <w:rPr>
                <w:sz w:val="28"/>
                <w:szCs w:val="28"/>
              </w:rPr>
            </w:pPr>
            <w:r>
              <w:rPr>
                <w:sz w:val="28"/>
                <w:szCs w:val="28"/>
              </w:rPr>
              <w:t>3</w:t>
            </w:r>
          </w:p>
        </w:tc>
        <w:tc>
          <w:tcPr>
            <w:tcW w:w="696" w:type="dxa"/>
          </w:tcPr>
          <w:p w14:paraId="0F26E411" w14:textId="77777777" w:rsidR="00E30D7E" w:rsidRDefault="00E759D3">
            <w:pPr>
              <w:ind w:right="-144"/>
              <w:jc w:val="both"/>
              <w:rPr>
                <w:sz w:val="28"/>
                <w:szCs w:val="28"/>
              </w:rPr>
            </w:pPr>
            <w:r>
              <w:rPr>
                <w:sz w:val="28"/>
                <w:szCs w:val="28"/>
              </w:rPr>
              <w:t>6</w:t>
            </w:r>
          </w:p>
        </w:tc>
        <w:tc>
          <w:tcPr>
            <w:tcW w:w="800" w:type="dxa"/>
          </w:tcPr>
          <w:p w14:paraId="620826D5" w14:textId="77777777" w:rsidR="00E30D7E" w:rsidRDefault="00E759D3">
            <w:pPr>
              <w:ind w:right="-144"/>
              <w:jc w:val="both"/>
              <w:rPr>
                <w:sz w:val="28"/>
                <w:szCs w:val="28"/>
              </w:rPr>
            </w:pPr>
            <w:r>
              <w:rPr>
                <w:sz w:val="28"/>
                <w:szCs w:val="28"/>
              </w:rPr>
              <w:t>0</w:t>
            </w:r>
          </w:p>
        </w:tc>
        <w:tc>
          <w:tcPr>
            <w:tcW w:w="2160" w:type="dxa"/>
          </w:tcPr>
          <w:p w14:paraId="6DC69E3B" w14:textId="77777777" w:rsidR="00E30D7E" w:rsidRDefault="00E759D3">
            <w:pPr>
              <w:ind w:right="-144"/>
              <w:jc w:val="both"/>
              <w:rPr>
                <w:sz w:val="28"/>
                <w:szCs w:val="28"/>
              </w:rPr>
            </w:pPr>
            <w:r>
              <w:rPr>
                <w:sz w:val="28"/>
                <w:szCs w:val="28"/>
              </w:rPr>
              <w:t>100</w:t>
            </w:r>
          </w:p>
        </w:tc>
        <w:tc>
          <w:tcPr>
            <w:tcW w:w="1980" w:type="dxa"/>
          </w:tcPr>
          <w:p w14:paraId="77B12A00" w14:textId="77777777" w:rsidR="00E30D7E" w:rsidRDefault="00E759D3">
            <w:pPr>
              <w:ind w:right="-144"/>
              <w:jc w:val="both"/>
              <w:rPr>
                <w:sz w:val="28"/>
                <w:szCs w:val="28"/>
              </w:rPr>
            </w:pPr>
            <w:r>
              <w:rPr>
                <w:sz w:val="28"/>
                <w:szCs w:val="28"/>
              </w:rPr>
              <w:t>45</w:t>
            </w:r>
          </w:p>
        </w:tc>
      </w:tr>
    </w:tbl>
    <w:p w14:paraId="7A0EC971" w14:textId="77777777" w:rsidR="00E30D7E" w:rsidRDefault="00E30D7E">
      <w:pPr>
        <w:ind w:right="-144"/>
        <w:jc w:val="both"/>
        <w:rPr>
          <w:sz w:val="28"/>
          <w:szCs w:val="28"/>
        </w:rPr>
      </w:pPr>
    </w:p>
    <w:p w14:paraId="2452FC6C" w14:textId="77777777" w:rsidR="00E30D7E" w:rsidRDefault="00E759D3">
      <w:pPr>
        <w:numPr>
          <w:ilvl w:val="0"/>
          <w:numId w:val="2"/>
        </w:numPr>
        <w:ind w:left="0" w:right="-144" w:firstLine="0"/>
        <w:jc w:val="both"/>
        <w:rPr>
          <w:sz w:val="28"/>
          <w:szCs w:val="28"/>
        </w:rPr>
      </w:pPr>
      <w:r>
        <w:rPr>
          <w:sz w:val="28"/>
          <w:szCs w:val="28"/>
        </w:rPr>
        <w:t>класс</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4"/>
        <w:gridCol w:w="1204"/>
        <w:gridCol w:w="688"/>
        <w:gridCol w:w="696"/>
        <w:gridCol w:w="696"/>
        <w:gridCol w:w="800"/>
        <w:gridCol w:w="2160"/>
        <w:gridCol w:w="1825"/>
      </w:tblGrid>
      <w:tr w:rsidR="00E30D7E" w14:paraId="2EF8123E" w14:textId="77777777">
        <w:trPr>
          <w:cantSplit/>
          <w:trHeight w:val="1134"/>
        </w:trPr>
        <w:tc>
          <w:tcPr>
            <w:tcW w:w="1784" w:type="dxa"/>
          </w:tcPr>
          <w:p w14:paraId="1EAA8531" w14:textId="77777777" w:rsidR="00E30D7E" w:rsidRDefault="00E759D3">
            <w:pPr>
              <w:ind w:right="-144"/>
              <w:jc w:val="both"/>
              <w:rPr>
                <w:sz w:val="28"/>
                <w:szCs w:val="28"/>
              </w:rPr>
            </w:pPr>
            <w:r>
              <w:rPr>
                <w:sz w:val="28"/>
                <w:szCs w:val="28"/>
              </w:rPr>
              <w:t>Предмет</w:t>
            </w:r>
          </w:p>
        </w:tc>
        <w:tc>
          <w:tcPr>
            <w:tcW w:w="1204" w:type="dxa"/>
          </w:tcPr>
          <w:p w14:paraId="0EC466FF" w14:textId="77777777" w:rsidR="00E30D7E" w:rsidRDefault="00E759D3">
            <w:pPr>
              <w:ind w:right="-144"/>
              <w:jc w:val="both"/>
              <w:rPr>
                <w:sz w:val="28"/>
                <w:szCs w:val="28"/>
              </w:rPr>
            </w:pPr>
            <w:r>
              <w:rPr>
                <w:sz w:val="28"/>
                <w:szCs w:val="28"/>
              </w:rPr>
              <w:t xml:space="preserve">Всего </w:t>
            </w:r>
            <w:proofErr w:type="spellStart"/>
            <w:r>
              <w:rPr>
                <w:sz w:val="28"/>
                <w:szCs w:val="28"/>
              </w:rPr>
              <w:t>выпол</w:t>
            </w:r>
            <w:proofErr w:type="spellEnd"/>
          </w:p>
          <w:p w14:paraId="1FAFEEF9" w14:textId="77777777" w:rsidR="00E30D7E" w:rsidRDefault="00E759D3">
            <w:pPr>
              <w:ind w:right="-144"/>
              <w:jc w:val="both"/>
              <w:rPr>
                <w:sz w:val="28"/>
                <w:szCs w:val="28"/>
              </w:rPr>
            </w:pPr>
            <w:proofErr w:type="spellStart"/>
            <w:r>
              <w:rPr>
                <w:sz w:val="28"/>
                <w:szCs w:val="28"/>
              </w:rPr>
              <w:t>няло</w:t>
            </w:r>
            <w:proofErr w:type="spellEnd"/>
          </w:p>
        </w:tc>
        <w:tc>
          <w:tcPr>
            <w:tcW w:w="688" w:type="dxa"/>
          </w:tcPr>
          <w:p w14:paraId="3B6F91FC" w14:textId="77777777" w:rsidR="00E30D7E" w:rsidRDefault="00E759D3">
            <w:pPr>
              <w:ind w:right="-144"/>
              <w:jc w:val="both"/>
              <w:rPr>
                <w:sz w:val="28"/>
                <w:szCs w:val="28"/>
              </w:rPr>
            </w:pPr>
            <w:r>
              <w:rPr>
                <w:sz w:val="28"/>
                <w:szCs w:val="28"/>
              </w:rPr>
              <w:t>«5»</w:t>
            </w:r>
          </w:p>
        </w:tc>
        <w:tc>
          <w:tcPr>
            <w:tcW w:w="696" w:type="dxa"/>
          </w:tcPr>
          <w:p w14:paraId="42404DFC" w14:textId="77777777" w:rsidR="00E30D7E" w:rsidRDefault="00E759D3">
            <w:pPr>
              <w:ind w:right="-144"/>
              <w:jc w:val="both"/>
              <w:rPr>
                <w:sz w:val="28"/>
                <w:szCs w:val="28"/>
              </w:rPr>
            </w:pPr>
            <w:r>
              <w:rPr>
                <w:sz w:val="28"/>
                <w:szCs w:val="28"/>
              </w:rPr>
              <w:t>«4»</w:t>
            </w:r>
          </w:p>
        </w:tc>
        <w:tc>
          <w:tcPr>
            <w:tcW w:w="696" w:type="dxa"/>
          </w:tcPr>
          <w:p w14:paraId="37FC836E" w14:textId="77777777" w:rsidR="00E30D7E" w:rsidRDefault="00E759D3">
            <w:pPr>
              <w:ind w:right="-144"/>
              <w:jc w:val="both"/>
              <w:rPr>
                <w:sz w:val="28"/>
                <w:szCs w:val="28"/>
              </w:rPr>
            </w:pPr>
            <w:r>
              <w:rPr>
                <w:sz w:val="28"/>
                <w:szCs w:val="28"/>
              </w:rPr>
              <w:t>«3»</w:t>
            </w:r>
          </w:p>
        </w:tc>
        <w:tc>
          <w:tcPr>
            <w:tcW w:w="800" w:type="dxa"/>
          </w:tcPr>
          <w:p w14:paraId="6D4AE65B" w14:textId="77777777" w:rsidR="00E30D7E" w:rsidRDefault="00E759D3">
            <w:pPr>
              <w:ind w:right="-144"/>
              <w:jc w:val="both"/>
              <w:rPr>
                <w:sz w:val="28"/>
                <w:szCs w:val="28"/>
              </w:rPr>
            </w:pPr>
            <w:r>
              <w:rPr>
                <w:sz w:val="28"/>
                <w:szCs w:val="28"/>
              </w:rPr>
              <w:t>«2»</w:t>
            </w:r>
          </w:p>
        </w:tc>
        <w:tc>
          <w:tcPr>
            <w:tcW w:w="2160" w:type="dxa"/>
          </w:tcPr>
          <w:p w14:paraId="6D741144" w14:textId="77777777" w:rsidR="00E30D7E" w:rsidRDefault="00E759D3">
            <w:pPr>
              <w:ind w:right="-144"/>
              <w:jc w:val="both"/>
              <w:rPr>
                <w:sz w:val="28"/>
                <w:szCs w:val="28"/>
              </w:rPr>
            </w:pPr>
            <w:r>
              <w:rPr>
                <w:sz w:val="28"/>
                <w:szCs w:val="28"/>
              </w:rPr>
              <w:t>Успеваемость  %</w:t>
            </w:r>
          </w:p>
        </w:tc>
        <w:tc>
          <w:tcPr>
            <w:tcW w:w="1825" w:type="dxa"/>
          </w:tcPr>
          <w:p w14:paraId="18C7403D" w14:textId="77777777" w:rsidR="00E30D7E" w:rsidRDefault="00E759D3">
            <w:pPr>
              <w:ind w:right="-144"/>
              <w:jc w:val="both"/>
              <w:rPr>
                <w:sz w:val="28"/>
                <w:szCs w:val="28"/>
              </w:rPr>
            </w:pPr>
            <w:r>
              <w:rPr>
                <w:sz w:val="28"/>
                <w:szCs w:val="28"/>
              </w:rPr>
              <w:t>Качество знаний %</w:t>
            </w:r>
          </w:p>
        </w:tc>
      </w:tr>
      <w:tr w:rsidR="00E30D7E" w14:paraId="77DC318A" w14:textId="77777777">
        <w:tc>
          <w:tcPr>
            <w:tcW w:w="1784" w:type="dxa"/>
          </w:tcPr>
          <w:p w14:paraId="7DE0A332" w14:textId="77777777" w:rsidR="00E30D7E" w:rsidRDefault="00E759D3">
            <w:pPr>
              <w:ind w:right="-144"/>
              <w:jc w:val="both"/>
              <w:rPr>
                <w:sz w:val="28"/>
                <w:szCs w:val="28"/>
              </w:rPr>
            </w:pPr>
            <w:r>
              <w:rPr>
                <w:sz w:val="28"/>
                <w:szCs w:val="28"/>
              </w:rPr>
              <w:t xml:space="preserve">Русский </w:t>
            </w:r>
          </w:p>
          <w:p w14:paraId="2DE1AABA" w14:textId="77777777" w:rsidR="00E30D7E" w:rsidRDefault="00E759D3">
            <w:pPr>
              <w:ind w:right="-144"/>
              <w:jc w:val="both"/>
              <w:rPr>
                <w:sz w:val="28"/>
                <w:szCs w:val="28"/>
              </w:rPr>
            </w:pPr>
            <w:r>
              <w:rPr>
                <w:sz w:val="28"/>
                <w:szCs w:val="28"/>
              </w:rPr>
              <w:t>язык</w:t>
            </w:r>
          </w:p>
        </w:tc>
        <w:tc>
          <w:tcPr>
            <w:tcW w:w="1204" w:type="dxa"/>
          </w:tcPr>
          <w:p w14:paraId="455F7B42" w14:textId="77777777" w:rsidR="00E30D7E" w:rsidRDefault="00E759D3">
            <w:pPr>
              <w:ind w:right="-144"/>
              <w:jc w:val="both"/>
              <w:rPr>
                <w:sz w:val="28"/>
                <w:szCs w:val="28"/>
              </w:rPr>
            </w:pPr>
            <w:r>
              <w:rPr>
                <w:sz w:val="28"/>
                <w:szCs w:val="28"/>
              </w:rPr>
              <w:t>8</w:t>
            </w:r>
          </w:p>
        </w:tc>
        <w:tc>
          <w:tcPr>
            <w:tcW w:w="688" w:type="dxa"/>
          </w:tcPr>
          <w:p w14:paraId="7B087D12" w14:textId="77777777" w:rsidR="00E30D7E" w:rsidRDefault="00E759D3">
            <w:pPr>
              <w:ind w:right="-144"/>
              <w:jc w:val="both"/>
              <w:rPr>
                <w:sz w:val="28"/>
                <w:szCs w:val="28"/>
              </w:rPr>
            </w:pPr>
            <w:r>
              <w:rPr>
                <w:sz w:val="28"/>
                <w:szCs w:val="28"/>
              </w:rPr>
              <w:t>0</w:t>
            </w:r>
          </w:p>
        </w:tc>
        <w:tc>
          <w:tcPr>
            <w:tcW w:w="696" w:type="dxa"/>
          </w:tcPr>
          <w:p w14:paraId="0FB3238A" w14:textId="77777777" w:rsidR="00E30D7E" w:rsidRDefault="00E759D3">
            <w:pPr>
              <w:ind w:right="-144"/>
              <w:jc w:val="both"/>
              <w:rPr>
                <w:sz w:val="28"/>
                <w:szCs w:val="28"/>
              </w:rPr>
            </w:pPr>
            <w:r>
              <w:rPr>
                <w:sz w:val="28"/>
                <w:szCs w:val="28"/>
              </w:rPr>
              <w:t>5</w:t>
            </w:r>
          </w:p>
        </w:tc>
        <w:tc>
          <w:tcPr>
            <w:tcW w:w="696" w:type="dxa"/>
          </w:tcPr>
          <w:p w14:paraId="66670C51" w14:textId="77777777" w:rsidR="00E30D7E" w:rsidRDefault="00E759D3">
            <w:pPr>
              <w:ind w:right="-144"/>
              <w:jc w:val="both"/>
              <w:rPr>
                <w:sz w:val="28"/>
                <w:szCs w:val="28"/>
              </w:rPr>
            </w:pPr>
            <w:r>
              <w:rPr>
                <w:sz w:val="28"/>
                <w:szCs w:val="28"/>
              </w:rPr>
              <w:t>3</w:t>
            </w:r>
          </w:p>
        </w:tc>
        <w:tc>
          <w:tcPr>
            <w:tcW w:w="800" w:type="dxa"/>
          </w:tcPr>
          <w:p w14:paraId="1A507F8E" w14:textId="77777777" w:rsidR="00E30D7E" w:rsidRDefault="00E759D3">
            <w:pPr>
              <w:ind w:right="-144"/>
              <w:jc w:val="both"/>
              <w:rPr>
                <w:sz w:val="28"/>
                <w:szCs w:val="28"/>
              </w:rPr>
            </w:pPr>
            <w:r>
              <w:rPr>
                <w:sz w:val="28"/>
                <w:szCs w:val="28"/>
              </w:rPr>
              <w:t>0</w:t>
            </w:r>
          </w:p>
        </w:tc>
        <w:tc>
          <w:tcPr>
            <w:tcW w:w="2160" w:type="dxa"/>
          </w:tcPr>
          <w:p w14:paraId="1D3A354B" w14:textId="77777777" w:rsidR="00E30D7E" w:rsidRDefault="00E759D3">
            <w:pPr>
              <w:ind w:right="-144"/>
              <w:jc w:val="both"/>
              <w:rPr>
                <w:sz w:val="28"/>
                <w:szCs w:val="28"/>
              </w:rPr>
            </w:pPr>
            <w:r>
              <w:rPr>
                <w:sz w:val="28"/>
                <w:szCs w:val="28"/>
              </w:rPr>
              <w:t>100</w:t>
            </w:r>
          </w:p>
        </w:tc>
        <w:tc>
          <w:tcPr>
            <w:tcW w:w="1825" w:type="dxa"/>
          </w:tcPr>
          <w:p w14:paraId="5D1B3564" w14:textId="77777777" w:rsidR="00E30D7E" w:rsidRDefault="00E759D3">
            <w:pPr>
              <w:ind w:right="-144"/>
              <w:jc w:val="both"/>
              <w:rPr>
                <w:sz w:val="28"/>
                <w:szCs w:val="28"/>
              </w:rPr>
            </w:pPr>
            <w:r>
              <w:rPr>
                <w:sz w:val="28"/>
                <w:szCs w:val="28"/>
              </w:rPr>
              <w:t>55</w:t>
            </w:r>
          </w:p>
        </w:tc>
      </w:tr>
      <w:tr w:rsidR="00E30D7E" w14:paraId="38C8ADDD" w14:textId="77777777">
        <w:tc>
          <w:tcPr>
            <w:tcW w:w="1784" w:type="dxa"/>
          </w:tcPr>
          <w:p w14:paraId="556570C5" w14:textId="77777777" w:rsidR="00E30D7E" w:rsidRDefault="00E759D3">
            <w:pPr>
              <w:ind w:right="-144"/>
              <w:jc w:val="both"/>
              <w:rPr>
                <w:sz w:val="28"/>
                <w:szCs w:val="28"/>
              </w:rPr>
            </w:pPr>
            <w:r>
              <w:rPr>
                <w:sz w:val="28"/>
                <w:szCs w:val="28"/>
              </w:rPr>
              <w:t>Математика</w:t>
            </w:r>
          </w:p>
        </w:tc>
        <w:tc>
          <w:tcPr>
            <w:tcW w:w="1204" w:type="dxa"/>
          </w:tcPr>
          <w:p w14:paraId="2FA4164D" w14:textId="77777777" w:rsidR="00E30D7E" w:rsidRDefault="00E759D3">
            <w:pPr>
              <w:ind w:right="-144"/>
              <w:jc w:val="both"/>
              <w:rPr>
                <w:sz w:val="28"/>
                <w:szCs w:val="28"/>
              </w:rPr>
            </w:pPr>
            <w:r>
              <w:rPr>
                <w:sz w:val="28"/>
                <w:szCs w:val="28"/>
              </w:rPr>
              <w:t>8</w:t>
            </w:r>
          </w:p>
        </w:tc>
        <w:tc>
          <w:tcPr>
            <w:tcW w:w="688" w:type="dxa"/>
          </w:tcPr>
          <w:p w14:paraId="44F84E8E" w14:textId="77777777" w:rsidR="00E30D7E" w:rsidRDefault="00E759D3">
            <w:pPr>
              <w:ind w:right="-144"/>
              <w:jc w:val="both"/>
              <w:rPr>
                <w:sz w:val="28"/>
                <w:szCs w:val="28"/>
              </w:rPr>
            </w:pPr>
            <w:r>
              <w:rPr>
                <w:sz w:val="28"/>
                <w:szCs w:val="28"/>
              </w:rPr>
              <w:t>0</w:t>
            </w:r>
          </w:p>
        </w:tc>
        <w:tc>
          <w:tcPr>
            <w:tcW w:w="696" w:type="dxa"/>
          </w:tcPr>
          <w:p w14:paraId="04EA7B7A" w14:textId="77777777" w:rsidR="00E30D7E" w:rsidRDefault="00E759D3">
            <w:pPr>
              <w:ind w:right="-144"/>
              <w:jc w:val="both"/>
              <w:rPr>
                <w:sz w:val="28"/>
                <w:szCs w:val="28"/>
              </w:rPr>
            </w:pPr>
            <w:r>
              <w:rPr>
                <w:sz w:val="28"/>
                <w:szCs w:val="28"/>
              </w:rPr>
              <w:t>3</w:t>
            </w:r>
          </w:p>
        </w:tc>
        <w:tc>
          <w:tcPr>
            <w:tcW w:w="696" w:type="dxa"/>
          </w:tcPr>
          <w:p w14:paraId="328F9B49" w14:textId="77777777" w:rsidR="00E30D7E" w:rsidRDefault="00E759D3">
            <w:pPr>
              <w:ind w:right="-144"/>
              <w:jc w:val="both"/>
              <w:rPr>
                <w:sz w:val="28"/>
                <w:szCs w:val="28"/>
              </w:rPr>
            </w:pPr>
            <w:r>
              <w:rPr>
                <w:sz w:val="28"/>
                <w:szCs w:val="28"/>
              </w:rPr>
              <w:t>5</w:t>
            </w:r>
          </w:p>
        </w:tc>
        <w:tc>
          <w:tcPr>
            <w:tcW w:w="800" w:type="dxa"/>
          </w:tcPr>
          <w:p w14:paraId="4A45208D" w14:textId="77777777" w:rsidR="00E30D7E" w:rsidRDefault="00E759D3">
            <w:pPr>
              <w:ind w:right="-144"/>
              <w:jc w:val="both"/>
              <w:rPr>
                <w:sz w:val="28"/>
                <w:szCs w:val="28"/>
              </w:rPr>
            </w:pPr>
            <w:r>
              <w:rPr>
                <w:sz w:val="28"/>
                <w:szCs w:val="28"/>
              </w:rPr>
              <w:t>0</w:t>
            </w:r>
          </w:p>
        </w:tc>
        <w:tc>
          <w:tcPr>
            <w:tcW w:w="2160" w:type="dxa"/>
          </w:tcPr>
          <w:p w14:paraId="58FEA3AD" w14:textId="77777777" w:rsidR="00E30D7E" w:rsidRDefault="00E759D3">
            <w:pPr>
              <w:ind w:right="-144"/>
              <w:jc w:val="both"/>
              <w:rPr>
                <w:sz w:val="28"/>
                <w:szCs w:val="28"/>
              </w:rPr>
            </w:pPr>
            <w:r>
              <w:rPr>
                <w:sz w:val="28"/>
                <w:szCs w:val="28"/>
              </w:rPr>
              <w:t>100</w:t>
            </w:r>
          </w:p>
        </w:tc>
        <w:tc>
          <w:tcPr>
            <w:tcW w:w="1825" w:type="dxa"/>
          </w:tcPr>
          <w:p w14:paraId="3BDA179D" w14:textId="77777777" w:rsidR="00E30D7E" w:rsidRDefault="00E759D3">
            <w:pPr>
              <w:ind w:right="-144"/>
              <w:jc w:val="both"/>
              <w:rPr>
                <w:sz w:val="28"/>
                <w:szCs w:val="28"/>
              </w:rPr>
            </w:pPr>
            <w:r>
              <w:rPr>
                <w:sz w:val="28"/>
                <w:szCs w:val="28"/>
              </w:rPr>
              <w:t>37</w:t>
            </w:r>
          </w:p>
        </w:tc>
      </w:tr>
      <w:tr w:rsidR="00E30D7E" w14:paraId="40C0CB3A" w14:textId="77777777">
        <w:tc>
          <w:tcPr>
            <w:tcW w:w="1784" w:type="dxa"/>
          </w:tcPr>
          <w:p w14:paraId="05C2CA3C" w14:textId="77777777" w:rsidR="00E30D7E" w:rsidRDefault="00E759D3">
            <w:pPr>
              <w:ind w:right="-144"/>
              <w:jc w:val="both"/>
              <w:rPr>
                <w:sz w:val="28"/>
                <w:szCs w:val="28"/>
              </w:rPr>
            </w:pPr>
            <w:r>
              <w:rPr>
                <w:sz w:val="28"/>
                <w:szCs w:val="28"/>
              </w:rPr>
              <w:t>Физика</w:t>
            </w:r>
          </w:p>
        </w:tc>
        <w:tc>
          <w:tcPr>
            <w:tcW w:w="1204" w:type="dxa"/>
          </w:tcPr>
          <w:p w14:paraId="1CD51633" w14:textId="77777777" w:rsidR="00E30D7E" w:rsidRDefault="00E759D3">
            <w:pPr>
              <w:ind w:right="-144"/>
              <w:jc w:val="both"/>
              <w:rPr>
                <w:sz w:val="28"/>
                <w:szCs w:val="28"/>
              </w:rPr>
            </w:pPr>
            <w:r>
              <w:rPr>
                <w:sz w:val="28"/>
                <w:szCs w:val="28"/>
              </w:rPr>
              <w:t>8</w:t>
            </w:r>
          </w:p>
        </w:tc>
        <w:tc>
          <w:tcPr>
            <w:tcW w:w="688" w:type="dxa"/>
          </w:tcPr>
          <w:p w14:paraId="35C1510F" w14:textId="77777777" w:rsidR="00E30D7E" w:rsidRDefault="00E759D3">
            <w:pPr>
              <w:ind w:right="-144"/>
              <w:jc w:val="both"/>
              <w:rPr>
                <w:sz w:val="28"/>
                <w:szCs w:val="28"/>
              </w:rPr>
            </w:pPr>
            <w:r>
              <w:rPr>
                <w:sz w:val="28"/>
                <w:szCs w:val="28"/>
              </w:rPr>
              <w:t>2</w:t>
            </w:r>
          </w:p>
        </w:tc>
        <w:tc>
          <w:tcPr>
            <w:tcW w:w="696" w:type="dxa"/>
          </w:tcPr>
          <w:p w14:paraId="544F7E92" w14:textId="77777777" w:rsidR="00E30D7E" w:rsidRDefault="00E759D3">
            <w:pPr>
              <w:ind w:right="-144"/>
              <w:jc w:val="both"/>
              <w:rPr>
                <w:sz w:val="28"/>
                <w:szCs w:val="28"/>
              </w:rPr>
            </w:pPr>
            <w:r>
              <w:rPr>
                <w:sz w:val="28"/>
                <w:szCs w:val="28"/>
              </w:rPr>
              <w:t>3</w:t>
            </w:r>
          </w:p>
        </w:tc>
        <w:tc>
          <w:tcPr>
            <w:tcW w:w="696" w:type="dxa"/>
          </w:tcPr>
          <w:p w14:paraId="08B783E1" w14:textId="77777777" w:rsidR="00E30D7E" w:rsidRDefault="00E759D3">
            <w:pPr>
              <w:ind w:right="-144"/>
              <w:jc w:val="both"/>
              <w:rPr>
                <w:sz w:val="28"/>
                <w:szCs w:val="28"/>
              </w:rPr>
            </w:pPr>
            <w:r>
              <w:rPr>
                <w:sz w:val="28"/>
                <w:szCs w:val="28"/>
              </w:rPr>
              <w:t>3</w:t>
            </w:r>
          </w:p>
        </w:tc>
        <w:tc>
          <w:tcPr>
            <w:tcW w:w="800" w:type="dxa"/>
          </w:tcPr>
          <w:p w14:paraId="034B043E" w14:textId="77777777" w:rsidR="00E30D7E" w:rsidRDefault="00E759D3">
            <w:pPr>
              <w:ind w:right="-144"/>
              <w:jc w:val="both"/>
              <w:rPr>
                <w:sz w:val="28"/>
                <w:szCs w:val="28"/>
              </w:rPr>
            </w:pPr>
            <w:r>
              <w:rPr>
                <w:sz w:val="28"/>
                <w:szCs w:val="28"/>
              </w:rPr>
              <w:t>0</w:t>
            </w:r>
          </w:p>
        </w:tc>
        <w:tc>
          <w:tcPr>
            <w:tcW w:w="2160" w:type="dxa"/>
          </w:tcPr>
          <w:p w14:paraId="6FEE6628" w14:textId="77777777" w:rsidR="00E30D7E" w:rsidRDefault="00E759D3">
            <w:pPr>
              <w:ind w:right="-144"/>
              <w:jc w:val="both"/>
              <w:rPr>
                <w:sz w:val="28"/>
                <w:szCs w:val="28"/>
              </w:rPr>
            </w:pPr>
            <w:r>
              <w:rPr>
                <w:sz w:val="28"/>
                <w:szCs w:val="28"/>
              </w:rPr>
              <w:t>100</w:t>
            </w:r>
          </w:p>
        </w:tc>
        <w:tc>
          <w:tcPr>
            <w:tcW w:w="1825" w:type="dxa"/>
          </w:tcPr>
          <w:p w14:paraId="27D2101C" w14:textId="77777777" w:rsidR="00E30D7E" w:rsidRDefault="00E759D3">
            <w:pPr>
              <w:ind w:right="-144"/>
              <w:jc w:val="both"/>
              <w:rPr>
                <w:sz w:val="28"/>
                <w:szCs w:val="28"/>
              </w:rPr>
            </w:pPr>
            <w:r>
              <w:rPr>
                <w:sz w:val="28"/>
                <w:szCs w:val="28"/>
              </w:rPr>
              <w:t>62</w:t>
            </w:r>
          </w:p>
        </w:tc>
      </w:tr>
      <w:tr w:rsidR="00E30D7E" w14:paraId="0FF99FBA" w14:textId="77777777">
        <w:tc>
          <w:tcPr>
            <w:tcW w:w="1784" w:type="dxa"/>
          </w:tcPr>
          <w:p w14:paraId="3F414DBB" w14:textId="77777777" w:rsidR="00E30D7E" w:rsidRDefault="00E759D3">
            <w:pPr>
              <w:ind w:right="-144"/>
              <w:jc w:val="both"/>
              <w:rPr>
                <w:sz w:val="28"/>
                <w:szCs w:val="28"/>
              </w:rPr>
            </w:pPr>
            <w:r>
              <w:rPr>
                <w:sz w:val="28"/>
                <w:szCs w:val="28"/>
              </w:rPr>
              <w:t>Обществознание</w:t>
            </w:r>
          </w:p>
        </w:tc>
        <w:tc>
          <w:tcPr>
            <w:tcW w:w="1204" w:type="dxa"/>
          </w:tcPr>
          <w:p w14:paraId="474FDAB8" w14:textId="77777777" w:rsidR="00E30D7E" w:rsidRDefault="00E759D3">
            <w:pPr>
              <w:ind w:right="-144"/>
              <w:jc w:val="both"/>
              <w:rPr>
                <w:sz w:val="28"/>
                <w:szCs w:val="28"/>
              </w:rPr>
            </w:pPr>
            <w:r>
              <w:rPr>
                <w:sz w:val="28"/>
                <w:szCs w:val="28"/>
              </w:rPr>
              <w:t>9</w:t>
            </w:r>
          </w:p>
        </w:tc>
        <w:tc>
          <w:tcPr>
            <w:tcW w:w="688" w:type="dxa"/>
          </w:tcPr>
          <w:p w14:paraId="5D86B23D" w14:textId="77777777" w:rsidR="00E30D7E" w:rsidRDefault="00E759D3">
            <w:pPr>
              <w:ind w:right="-144"/>
              <w:jc w:val="both"/>
              <w:rPr>
                <w:sz w:val="28"/>
                <w:szCs w:val="28"/>
              </w:rPr>
            </w:pPr>
            <w:r>
              <w:rPr>
                <w:sz w:val="28"/>
                <w:szCs w:val="28"/>
              </w:rPr>
              <w:t>1</w:t>
            </w:r>
          </w:p>
        </w:tc>
        <w:tc>
          <w:tcPr>
            <w:tcW w:w="696" w:type="dxa"/>
          </w:tcPr>
          <w:p w14:paraId="1370AF7F" w14:textId="77777777" w:rsidR="00E30D7E" w:rsidRDefault="00E759D3">
            <w:pPr>
              <w:ind w:right="-144"/>
              <w:jc w:val="both"/>
              <w:rPr>
                <w:sz w:val="28"/>
                <w:szCs w:val="28"/>
              </w:rPr>
            </w:pPr>
            <w:r>
              <w:rPr>
                <w:sz w:val="28"/>
                <w:szCs w:val="28"/>
              </w:rPr>
              <w:t>5</w:t>
            </w:r>
          </w:p>
        </w:tc>
        <w:tc>
          <w:tcPr>
            <w:tcW w:w="696" w:type="dxa"/>
          </w:tcPr>
          <w:p w14:paraId="65094CBD" w14:textId="77777777" w:rsidR="00E30D7E" w:rsidRDefault="00E759D3">
            <w:pPr>
              <w:ind w:right="-144"/>
              <w:jc w:val="both"/>
              <w:rPr>
                <w:sz w:val="28"/>
                <w:szCs w:val="28"/>
              </w:rPr>
            </w:pPr>
            <w:r>
              <w:rPr>
                <w:sz w:val="28"/>
                <w:szCs w:val="28"/>
              </w:rPr>
              <w:t>3</w:t>
            </w:r>
          </w:p>
        </w:tc>
        <w:tc>
          <w:tcPr>
            <w:tcW w:w="800" w:type="dxa"/>
          </w:tcPr>
          <w:p w14:paraId="30D1D1F1" w14:textId="77777777" w:rsidR="00E30D7E" w:rsidRDefault="00E759D3">
            <w:pPr>
              <w:ind w:right="-144"/>
              <w:jc w:val="both"/>
              <w:rPr>
                <w:sz w:val="28"/>
                <w:szCs w:val="28"/>
              </w:rPr>
            </w:pPr>
            <w:r>
              <w:rPr>
                <w:sz w:val="28"/>
                <w:szCs w:val="28"/>
              </w:rPr>
              <w:t>0</w:t>
            </w:r>
          </w:p>
        </w:tc>
        <w:tc>
          <w:tcPr>
            <w:tcW w:w="2160" w:type="dxa"/>
          </w:tcPr>
          <w:p w14:paraId="7C6FD7E0" w14:textId="77777777" w:rsidR="00E30D7E" w:rsidRDefault="00E759D3">
            <w:pPr>
              <w:ind w:right="-144"/>
              <w:jc w:val="both"/>
              <w:rPr>
                <w:sz w:val="28"/>
                <w:szCs w:val="28"/>
              </w:rPr>
            </w:pPr>
            <w:r>
              <w:rPr>
                <w:sz w:val="28"/>
                <w:szCs w:val="28"/>
              </w:rPr>
              <w:t>100</w:t>
            </w:r>
          </w:p>
        </w:tc>
        <w:tc>
          <w:tcPr>
            <w:tcW w:w="1825" w:type="dxa"/>
          </w:tcPr>
          <w:p w14:paraId="69B99798" w14:textId="77777777" w:rsidR="00E30D7E" w:rsidRDefault="00E759D3">
            <w:pPr>
              <w:ind w:right="-144"/>
              <w:jc w:val="both"/>
              <w:rPr>
                <w:sz w:val="28"/>
                <w:szCs w:val="28"/>
              </w:rPr>
            </w:pPr>
            <w:r>
              <w:rPr>
                <w:sz w:val="28"/>
                <w:szCs w:val="28"/>
              </w:rPr>
              <w:t xml:space="preserve">          66</w:t>
            </w:r>
          </w:p>
        </w:tc>
      </w:tr>
    </w:tbl>
    <w:p w14:paraId="0C0E841F" w14:textId="77777777" w:rsidR="00E30D7E" w:rsidRDefault="00E759D3">
      <w:pPr>
        <w:ind w:right="-144"/>
        <w:jc w:val="both"/>
        <w:rPr>
          <w:sz w:val="28"/>
          <w:szCs w:val="28"/>
        </w:rPr>
      </w:pPr>
      <w:r>
        <w:rPr>
          <w:sz w:val="28"/>
          <w:szCs w:val="28"/>
        </w:rPr>
        <w:t>В основном обучающиеся успешно справились с ВПР.</w:t>
      </w:r>
    </w:p>
    <w:p w14:paraId="5C615DBD" w14:textId="77777777" w:rsidR="00752F70" w:rsidRDefault="00752F70">
      <w:pPr>
        <w:ind w:right="-144"/>
        <w:jc w:val="both"/>
        <w:rPr>
          <w:b/>
          <w:sz w:val="28"/>
          <w:szCs w:val="28"/>
        </w:rPr>
      </w:pPr>
    </w:p>
    <w:p w14:paraId="63C63503" w14:textId="77777777" w:rsidR="00752F70" w:rsidRDefault="00752F70">
      <w:pPr>
        <w:ind w:right="-144"/>
        <w:jc w:val="both"/>
        <w:rPr>
          <w:b/>
          <w:sz w:val="28"/>
          <w:szCs w:val="28"/>
        </w:rPr>
      </w:pPr>
    </w:p>
    <w:p w14:paraId="23EF5954" w14:textId="1E55FC8B" w:rsidR="00E30D7E" w:rsidRDefault="00E759D3">
      <w:pPr>
        <w:ind w:right="-144"/>
        <w:jc w:val="both"/>
        <w:rPr>
          <w:b/>
          <w:sz w:val="28"/>
          <w:szCs w:val="28"/>
        </w:rPr>
      </w:pPr>
      <w:r>
        <w:rPr>
          <w:b/>
          <w:sz w:val="28"/>
          <w:szCs w:val="28"/>
        </w:rPr>
        <w:t>Анализ конкурсного движения.</w:t>
      </w:r>
    </w:p>
    <w:p w14:paraId="3042AA9B" w14:textId="05C6CDB7" w:rsidR="00E30D7E" w:rsidRDefault="00E759D3">
      <w:pPr>
        <w:shd w:val="clear" w:color="auto" w:fill="FFFFFF"/>
        <w:spacing w:after="150"/>
        <w:ind w:right="-144"/>
        <w:jc w:val="both"/>
        <w:rPr>
          <w:sz w:val="28"/>
          <w:szCs w:val="28"/>
        </w:rPr>
      </w:pPr>
      <w:r>
        <w:rPr>
          <w:sz w:val="28"/>
          <w:szCs w:val="28"/>
        </w:rPr>
        <w:t>В течение учебного года, учащиеся со своими педагогами принимали активное участие в мероприятиях различного уровня (</w:t>
      </w:r>
      <w:r>
        <w:rPr>
          <w:bCs/>
          <w:sz w:val="28"/>
          <w:szCs w:val="28"/>
        </w:rPr>
        <w:t>муниципального, регионального и всероссийского)</w:t>
      </w:r>
      <w:r w:rsidR="00752F70">
        <w:rPr>
          <w:bCs/>
          <w:sz w:val="28"/>
          <w:szCs w:val="28"/>
        </w:rPr>
        <w:t xml:space="preserve">. </w:t>
      </w:r>
      <w:r>
        <w:rPr>
          <w:sz w:val="28"/>
          <w:szCs w:val="28"/>
        </w:rPr>
        <w:t>Результаты участия обучающихся в воспитательных и учебных мероприятиях различных уровней:</w:t>
      </w:r>
    </w:p>
    <w:tbl>
      <w:tblPr>
        <w:tblW w:w="103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835"/>
        <w:gridCol w:w="992"/>
        <w:gridCol w:w="5781"/>
      </w:tblGrid>
      <w:tr w:rsidR="00E30D7E" w14:paraId="248B948A" w14:textId="77777777">
        <w:tc>
          <w:tcPr>
            <w:tcW w:w="710" w:type="dxa"/>
          </w:tcPr>
          <w:p w14:paraId="0897D3E7" w14:textId="77777777" w:rsidR="00E30D7E" w:rsidRDefault="00E759D3">
            <w:pPr>
              <w:ind w:right="-144"/>
              <w:contextualSpacing/>
              <w:jc w:val="both"/>
              <w:rPr>
                <w:rFonts w:eastAsia="Calibri"/>
                <w:sz w:val="28"/>
                <w:szCs w:val="28"/>
              </w:rPr>
            </w:pPr>
            <w:r>
              <w:rPr>
                <w:rFonts w:eastAsia="Calibri"/>
                <w:sz w:val="28"/>
                <w:szCs w:val="28"/>
              </w:rPr>
              <w:t>№</w:t>
            </w:r>
          </w:p>
          <w:p w14:paraId="43A9055B" w14:textId="77777777" w:rsidR="00E30D7E" w:rsidRDefault="00E759D3">
            <w:pPr>
              <w:ind w:right="-144"/>
              <w:contextualSpacing/>
              <w:jc w:val="both"/>
              <w:rPr>
                <w:rFonts w:eastAsia="Calibri"/>
                <w:sz w:val="28"/>
                <w:szCs w:val="28"/>
              </w:rPr>
            </w:pPr>
            <w:r>
              <w:rPr>
                <w:rFonts w:eastAsia="Calibri"/>
                <w:sz w:val="28"/>
                <w:szCs w:val="28"/>
              </w:rPr>
              <w:t xml:space="preserve"> п/п </w:t>
            </w:r>
          </w:p>
        </w:tc>
        <w:tc>
          <w:tcPr>
            <w:tcW w:w="2835" w:type="dxa"/>
          </w:tcPr>
          <w:p w14:paraId="463F55FD" w14:textId="77777777" w:rsidR="00E30D7E" w:rsidRDefault="00E759D3">
            <w:pPr>
              <w:ind w:right="-144"/>
              <w:contextualSpacing/>
              <w:jc w:val="both"/>
              <w:rPr>
                <w:rFonts w:eastAsia="Calibri"/>
                <w:sz w:val="28"/>
                <w:szCs w:val="28"/>
              </w:rPr>
            </w:pPr>
            <w:r>
              <w:rPr>
                <w:rFonts w:eastAsia="Calibri"/>
                <w:sz w:val="28"/>
                <w:szCs w:val="28"/>
              </w:rPr>
              <w:t xml:space="preserve">ФИО </w:t>
            </w:r>
          </w:p>
          <w:p w14:paraId="06D2B443" w14:textId="77777777" w:rsidR="00E30D7E" w:rsidRDefault="00E759D3">
            <w:pPr>
              <w:ind w:right="-144"/>
              <w:contextualSpacing/>
              <w:jc w:val="both"/>
              <w:rPr>
                <w:rFonts w:eastAsia="Calibri"/>
                <w:sz w:val="28"/>
                <w:szCs w:val="28"/>
              </w:rPr>
            </w:pPr>
            <w:r>
              <w:rPr>
                <w:rFonts w:eastAsia="Calibri"/>
                <w:sz w:val="28"/>
                <w:szCs w:val="28"/>
              </w:rPr>
              <w:t>обучающегося</w:t>
            </w:r>
          </w:p>
        </w:tc>
        <w:tc>
          <w:tcPr>
            <w:tcW w:w="992" w:type="dxa"/>
          </w:tcPr>
          <w:p w14:paraId="5C5A30A6" w14:textId="77777777" w:rsidR="00E30D7E" w:rsidRDefault="00E759D3">
            <w:pPr>
              <w:ind w:right="-144"/>
              <w:contextualSpacing/>
              <w:jc w:val="both"/>
              <w:rPr>
                <w:rFonts w:eastAsia="Calibri"/>
                <w:sz w:val="26"/>
                <w:szCs w:val="26"/>
              </w:rPr>
            </w:pPr>
            <w:r>
              <w:rPr>
                <w:rFonts w:eastAsia="Calibri"/>
                <w:sz w:val="26"/>
                <w:szCs w:val="26"/>
              </w:rPr>
              <w:t>Класс</w:t>
            </w:r>
          </w:p>
        </w:tc>
        <w:tc>
          <w:tcPr>
            <w:tcW w:w="5781" w:type="dxa"/>
          </w:tcPr>
          <w:p w14:paraId="0B0946FF" w14:textId="77777777" w:rsidR="00E30D7E" w:rsidRDefault="00E759D3">
            <w:pPr>
              <w:ind w:right="-144"/>
              <w:contextualSpacing/>
              <w:jc w:val="both"/>
              <w:rPr>
                <w:rFonts w:eastAsia="Calibri"/>
                <w:sz w:val="28"/>
                <w:szCs w:val="28"/>
              </w:rPr>
            </w:pPr>
            <w:r>
              <w:rPr>
                <w:rFonts w:eastAsia="Calibri"/>
                <w:sz w:val="28"/>
                <w:szCs w:val="28"/>
              </w:rPr>
              <w:t>Достижения в олимпиадах, конкурсах, спортивных соревнованиях (победитель, призер, дипломант 1,2, 3 степени, лауреат 1,2,3 степени)</w:t>
            </w:r>
          </w:p>
          <w:p w14:paraId="7DF54D52" w14:textId="77777777" w:rsidR="00E30D7E" w:rsidRDefault="00E759D3">
            <w:pPr>
              <w:ind w:right="-144"/>
              <w:contextualSpacing/>
              <w:jc w:val="both"/>
              <w:rPr>
                <w:rFonts w:eastAsia="Calibri"/>
                <w:sz w:val="28"/>
                <w:szCs w:val="28"/>
              </w:rPr>
            </w:pPr>
            <w:r>
              <w:rPr>
                <w:rFonts w:eastAsia="Calibri"/>
                <w:sz w:val="28"/>
                <w:szCs w:val="28"/>
              </w:rPr>
              <w:t>Уровень мероприятия</w:t>
            </w:r>
          </w:p>
          <w:p w14:paraId="46A434D4" w14:textId="77777777" w:rsidR="00E30D7E" w:rsidRDefault="00E759D3">
            <w:pPr>
              <w:ind w:right="-144"/>
              <w:contextualSpacing/>
              <w:jc w:val="both"/>
              <w:rPr>
                <w:rFonts w:eastAsia="Calibri"/>
                <w:sz w:val="28"/>
                <w:szCs w:val="28"/>
              </w:rPr>
            </w:pPr>
            <w:r>
              <w:rPr>
                <w:rFonts w:eastAsia="Calibri"/>
                <w:sz w:val="28"/>
                <w:szCs w:val="28"/>
              </w:rPr>
              <w:t>(муниципальный, региональный, всероссийский, международный</w:t>
            </w:r>
          </w:p>
        </w:tc>
      </w:tr>
      <w:tr w:rsidR="00E30D7E" w14:paraId="18489806" w14:textId="77777777">
        <w:tc>
          <w:tcPr>
            <w:tcW w:w="10318" w:type="dxa"/>
            <w:gridSpan w:val="4"/>
          </w:tcPr>
          <w:p w14:paraId="19CE3EB6" w14:textId="77777777" w:rsidR="00E30D7E" w:rsidRDefault="00E759D3">
            <w:pPr>
              <w:ind w:right="-144"/>
              <w:contextualSpacing/>
              <w:jc w:val="both"/>
              <w:rPr>
                <w:rFonts w:eastAsia="Calibri"/>
                <w:b/>
                <w:sz w:val="28"/>
                <w:szCs w:val="28"/>
              </w:rPr>
            </w:pPr>
            <w:r>
              <w:rPr>
                <w:rFonts w:eastAsia="Calibri"/>
                <w:b/>
                <w:sz w:val="28"/>
                <w:szCs w:val="28"/>
              </w:rPr>
              <w:t>Достижения обучающихся</w:t>
            </w:r>
          </w:p>
        </w:tc>
      </w:tr>
      <w:tr w:rsidR="00E30D7E" w14:paraId="605FD9E7" w14:textId="77777777">
        <w:tc>
          <w:tcPr>
            <w:tcW w:w="710" w:type="dxa"/>
          </w:tcPr>
          <w:p w14:paraId="33FCD1BB" w14:textId="77777777" w:rsidR="00E30D7E" w:rsidRDefault="00E759D3">
            <w:pPr>
              <w:ind w:right="-144"/>
              <w:contextualSpacing/>
              <w:jc w:val="both"/>
              <w:rPr>
                <w:rFonts w:eastAsia="Calibri"/>
                <w:sz w:val="28"/>
                <w:szCs w:val="28"/>
              </w:rPr>
            </w:pPr>
            <w:r>
              <w:rPr>
                <w:rFonts w:eastAsia="Calibri"/>
                <w:sz w:val="28"/>
                <w:szCs w:val="28"/>
              </w:rPr>
              <w:t>1.</w:t>
            </w:r>
          </w:p>
        </w:tc>
        <w:tc>
          <w:tcPr>
            <w:tcW w:w="2835" w:type="dxa"/>
          </w:tcPr>
          <w:p w14:paraId="0506CB94" w14:textId="77777777" w:rsidR="00E30D7E" w:rsidRDefault="00E759D3">
            <w:pPr>
              <w:ind w:right="-144"/>
              <w:jc w:val="both"/>
              <w:rPr>
                <w:color w:val="000000"/>
                <w:sz w:val="28"/>
                <w:szCs w:val="28"/>
              </w:rPr>
            </w:pPr>
            <w:r>
              <w:rPr>
                <w:color w:val="000000"/>
                <w:sz w:val="28"/>
                <w:szCs w:val="28"/>
              </w:rPr>
              <w:t>Переверзева</w:t>
            </w:r>
          </w:p>
          <w:p w14:paraId="70BC9BAB" w14:textId="77777777" w:rsidR="00E30D7E" w:rsidRDefault="00E759D3">
            <w:pPr>
              <w:ind w:right="-144"/>
              <w:jc w:val="both"/>
              <w:rPr>
                <w:color w:val="000000"/>
                <w:sz w:val="28"/>
                <w:szCs w:val="28"/>
              </w:rPr>
            </w:pPr>
            <w:r>
              <w:rPr>
                <w:color w:val="000000"/>
                <w:sz w:val="28"/>
                <w:szCs w:val="28"/>
              </w:rPr>
              <w:t>Надежда</w:t>
            </w:r>
          </w:p>
          <w:p w14:paraId="0EACE416" w14:textId="77777777" w:rsidR="00E30D7E" w:rsidRDefault="00E759D3">
            <w:pPr>
              <w:ind w:right="-144"/>
              <w:jc w:val="both"/>
              <w:rPr>
                <w:b/>
                <w:color w:val="000000"/>
                <w:sz w:val="28"/>
                <w:szCs w:val="28"/>
              </w:rPr>
            </w:pPr>
            <w:r>
              <w:rPr>
                <w:color w:val="000000"/>
                <w:sz w:val="28"/>
                <w:szCs w:val="28"/>
              </w:rPr>
              <w:t>Алексеевна</w:t>
            </w:r>
          </w:p>
          <w:p w14:paraId="19B6E84D" w14:textId="77777777" w:rsidR="00E30D7E" w:rsidRDefault="00E30D7E">
            <w:pPr>
              <w:ind w:right="-144"/>
              <w:jc w:val="both"/>
              <w:rPr>
                <w:color w:val="000000"/>
                <w:sz w:val="28"/>
                <w:szCs w:val="28"/>
              </w:rPr>
            </w:pPr>
          </w:p>
        </w:tc>
        <w:tc>
          <w:tcPr>
            <w:tcW w:w="992" w:type="dxa"/>
          </w:tcPr>
          <w:p w14:paraId="18FA9051" w14:textId="77777777" w:rsidR="00E30D7E" w:rsidRDefault="00E759D3">
            <w:pPr>
              <w:ind w:right="-144"/>
              <w:contextualSpacing/>
              <w:jc w:val="both"/>
              <w:rPr>
                <w:rFonts w:eastAsia="Calibri"/>
                <w:sz w:val="28"/>
                <w:szCs w:val="28"/>
              </w:rPr>
            </w:pPr>
            <w:r>
              <w:rPr>
                <w:rFonts w:eastAsia="Calibri"/>
                <w:sz w:val="28"/>
                <w:szCs w:val="28"/>
              </w:rPr>
              <w:t>10</w:t>
            </w:r>
          </w:p>
        </w:tc>
        <w:tc>
          <w:tcPr>
            <w:tcW w:w="5781" w:type="dxa"/>
          </w:tcPr>
          <w:p w14:paraId="5F7F2BB2" w14:textId="77777777" w:rsidR="00E30D7E" w:rsidRDefault="00E759D3">
            <w:pPr>
              <w:ind w:right="-144"/>
              <w:jc w:val="both"/>
              <w:rPr>
                <w:sz w:val="28"/>
                <w:szCs w:val="28"/>
              </w:rPr>
            </w:pPr>
            <w:r>
              <w:rPr>
                <w:sz w:val="28"/>
                <w:szCs w:val="28"/>
              </w:rPr>
              <w:t xml:space="preserve">Победитель муниципального этапа краеведческой олимпиады </w:t>
            </w:r>
          </w:p>
          <w:p w14:paraId="2CBC3551" w14:textId="77777777" w:rsidR="00E30D7E" w:rsidRDefault="00E759D3">
            <w:pPr>
              <w:ind w:right="-144"/>
              <w:jc w:val="both"/>
              <w:rPr>
                <w:sz w:val="28"/>
                <w:szCs w:val="28"/>
              </w:rPr>
            </w:pPr>
            <w:r>
              <w:rPr>
                <w:sz w:val="28"/>
                <w:szCs w:val="28"/>
              </w:rPr>
              <w:t xml:space="preserve">1место в региональной акции «Сохраним лес от пожаров»: номинация «Плакат»; </w:t>
            </w:r>
          </w:p>
          <w:p w14:paraId="4B561C3F" w14:textId="77777777" w:rsidR="00E30D7E" w:rsidRDefault="00E759D3">
            <w:pPr>
              <w:ind w:right="-144"/>
              <w:jc w:val="both"/>
              <w:rPr>
                <w:sz w:val="28"/>
                <w:szCs w:val="28"/>
              </w:rPr>
            </w:pPr>
            <w:r>
              <w:rPr>
                <w:sz w:val="28"/>
                <w:szCs w:val="28"/>
              </w:rPr>
              <w:lastRenderedPageBreak/>
              <w:t>1 место в муниципальном фестивале детского литературного творчества «Лермонтовские чтения - 2023»;</w:t>
            </w:r>
          </w:p>
          <w:p w14:paraId="41868317" w14:textId="77777777" w:rsidR="00E30D7E" w:rsidRDefault="00E759D3">
            <w:pPr>
              <w:ind w:right="-144"/>
              <w:jc w:val="both"/>
              <w:rPr>
                <w:color w:val="000000"/>
                <w:sz w:val="28"/>
                <w:szCs w:val="28"/>
              </w:rPr>
            </w:pPr>
            <w:r>
              <w:rPr>
                <w:sz w:val="28"/>
                <w:szCs w:val="28"/>
              </w:rPr>
              <w:t xml:space="preserve">Призер областного очно-заочного конкурса видеороликов «Кулинарная книга» </w:t>
            </w:r>
          </w:p>
        </w:tc>
      </w:tr>
      <w:tr w:rsidR="00E30D7E" w14:paraId="18527C0C" w14:textId="77777777">
        <w:tc>
          <w:tcPr>
            <w:tcW w:w="710" w:type="dxa"/>
          </w:tcPr>
          <w:p w14:paraId="583756DF" w14:textId="77777777" w:rsidR="00E30D7E" w:rsidRDefault="00E759D3">
            <w:pPr>
              <w:ind w:right="-144"/>
              <w:contextualSpacing/>
              <w:jc w:val="both"/>
              <w:rPr>
                <w:rFonts w:eastAsia="Calibri"/>
                <w:sz w:val="28"/>
                <w:szCs w:val="28"/>
              </w:rPr>
            </w:pPr>
            <w:r>
              <w:rPr>
                <w:rFonts w:eastAsia="Calibri"/>
                <w:sz w:val="28"/>
                <w:szCs w:val="28"/>
              </w:rPr>
              <w:t>2.</w:t>
            </w:r>
          </w:p>
        </w:tc>
        <w:tc>
          <w:tcPr>
            <w:tcW w:w="2835" w:type="dxa"/>
          </w:tcPr>
          <w:p w14:paraId="5E0C8EB0" w14:textId="77777777" w:rsidR="00E30D7E" w:rsidRDefault="00E759D3">
            <w:pPr>
              <w:ind w:right="-144"/>
              <w:jc w:val="both"/>
              <w:rPr>
                <w:rFonts w:eastAsia="Calibri"/>
                <w:sz w:val="28"/>
                <w:szCs w:val="28"/>
              </w:rPr>
            </w:pPr>
            <w:r>
              <w:rPr>
                <w:color w:val="000000"/>
                <w:sz w:val="28"/>
                <w:szCs w:val="28"/>
              </w:rPr>
              <w:t>Московкин Михаил Дмитриевич</w:t>
            </w:r>
          </w:p>
        </w:tc>
        <w:tc>
          <w:tcPr>
            <w:tcW w:w="992" w:type="dxa"/>
          </w:tcPr>
          <w:p w14:paraId="22CAE270" w14:textId="77777777" w:rsidR="00E30D7E" w:rsidRDefault="00E759D3">
            <w:pPr>
              <w:ind w:right="-144"/>
              <w:contextualSpacing/>
              <w:jc w:val="both"/>
              <w:rPr>
                <w:rFonts w:eastAsia="Calibri"/>
                <w:sz w:val="28"/>
                <w:szCs w:val="28"/>
              </w:rPr>
            </w:pPr>
            <w:r>
              <w:rPr>
                <w:rFonts w:eastAsia="Calibri"/>
                <w:sz w:val="28"/>
                <w:szCs w:val="28"/>
              </w:rPr>
              <w:t>8</w:t>
            </w:r>
          </w:p>
        </w:tc>
        <w:tc>
          <w:tcPr>
            <w:tcW w:w="5781" w:type="dxa"/>
          </w:tcPr>
          <w:p w14:paraId="5C5D96C3" w14:textId="77777777" w:rsidR="00E30D7E" w:rsidRDefault="00E759D3">
            <w:pPr>
              <w:ind w:right="-144"/>
              <w:jc w:val="both"/>
              <w:rPr>
                <w:sz w:val="28"/>
                <w:szCs w:val="28"/>
              </w:rPr>
            </w:pPr>
            <w:r>
              <w:rPr>
                <w:sz w:val="28"/>
                <w:szCs w:val="28"/>
              </w:rPr>
              <w:t xml:space="preserve">3 местов муниципальном фестивале детского литературного творчества </w:t>
            </w:r>
          </w:p>
          <w:p w14:paraId="0D6D99E6" w14:textId="77777777" w:rsidR="00E30D7E" w:rsidRDefault="00E759D3">
            <w:pPr>
              <w:ind w:right="-144"/>
              <w:jc w:val="both"/>
              <w:rPr>
                <w:sz w:val="28"/>
                <w:szCs w:val="28"/>
              </w:rPr>
            </w:pPr>
            <w:r>
              <w:rPr>
                <w:sz w:val="28"/>
                <w:szCs w:val="28"/>
              </w:rPr>
              <w:t>«Лермонтовские чтения - 2023»;</w:t>
            </w:r>
          </w:p>
          <w:p w14:paraId="40B5C4FA" w14:textId="77777777" w:rsidR="00E30D7E" w:rsidRDefault="00E759D3">
            <w:pPr>
              <w:ind w:right="-144"/>
              <w:jc w:val="both"/>
              <w:rPr>
                <w:sz w:val="28"/>
                <w:szCs w:val="28"/>
              </w:rPr>
            </w:pPr>
            <w:r>
              <w:rPr>
                <w:sz w:val="28"/>
                <w:szCs w:val="28"/>
              </w:rPr>
              <w:t>2 место в конкурсе сочинений «Без срока давности»</w:t>
            </w:r>
          </w:p>
        </w:tc>
      </w:tr>
      <w:tr w:rsidR="00D6671B" w14:paraId="1FA476F0" w14:textId="77777777">
        <w:tc>
          <w:tcPr>
            <w:tcW w:w="710" w:type="dxa"/>
          </w:tcPr>
          <w:p w14:paraId="3CF692A1" w14:textId="77777777" w:rsidR="00D6671B" w:rsidRDefault="00D6671B">
            <w:pPr>
              <w:ind w:right="-144"/>
              <w:contextualSpacing/>
              <w:jc w:val="both"/>
              <w:rPr>
                <w:rFonts w:eastAsia="Calibri"/>
                <w:sz w:val="28"/>
                <w:szCs w:val="28"/>
              </w:rPr>
            </w:pPr>
          </w:p>
        </w:tc>
        <w:tc>
          <w:tcPr>
            <w:tcW w:w="2835" w:type="dxa"/>
          </w:tcPr>
          <w:p w14:paraId="5A640C58" w14:textId="77777777" w:rsidR="00D6671B" w:rsidRDefault="00D6671B">
            <w:pPr>
              <w:ind w:right="-144"/>
              <w:jc w:val="both"/>
              <w:rPr>
                <w:color w:val="000000"/>
                <w:sz w:val="28"/>
                <w:szCs w:val="28"/>
              </w:rPr>
            </w:pPr>
          </w:p>
        </w:tc>
        <w:tc>
          <w:tcPr>
            <w:tcW w:w="992" w:type="dxa"/>
          </w:tcPr>
          <w:p w14:paraId="4B3A6E59" w14:textId="77777777" w:rsidR="00D6671B" w:rsidRDefault="00D6671B">
            <w:pPr>
              <w:ind w:right="-144"/>
              <w:contextualSpacing/>
              <w:jc w:val="both"/>
              <w:rPr>
                <w:rFonts w:eastAsia="Calibri"/>
                <w:sz w:val="28"/>
                <w:szCs w:val="28"/>
              </w:rPr>
            </w:pPr>
          </w:p>
        </w:tc>
        <w:tc>
          <w:tcPr>
            <w:tcW w:w="5781" w:type="dxa"/>
          </w:tcPr>
          <w:p w14:paraId="1BA83921" w14:textId="77777777" w:rsidR="00D6671B" w:rsidRDefault="00D6671B">
            <w:pPr>
              <w:ind w:right="-144"/>
              <w:jc w:val="both"/>
              <w:rPr>
                <w:sz w:val="28"/>
                <w:szCs w:val="28"/>
              </w:rPr>
            </w:pPr>
          </w:p>
        </w:tc>
      </w:tr>
      <w:tr w:rsidR="00E30D7E" w14:paraId="7D1D67FB" w14:textId="77777777">
        <w:tc>
          <w:tcPr>
            <w:tcW w:w="710" w:type="dxa"/>
          </w:tcPr>
          <w:p w14:paraId="2F6D87F1" w14:textId="77777777" w:rsidR="00E30D7E" w:rsidRDefault="00E759D3">
            <w:pPr>
              <w:ind w:right="-144"/>
              <w:contextualSpacing/>
              <w:jc w:val="both"/>
              <w:rPr>
                <w:rFonts w:eastAsia="Calibri"/>
                <w:sz w:val="28"/>
                <w:szCs w:val="28"/>
              </w:rPr>
            </w:pPr>
            <w:r>
              <w:rPr>
                <w:rFonts w:eastAsia="Calibri"/>
                <w:sz w:val="28"/>
                <w:szCs w:val="28"/>
              </w:rPr>
              <w:t>3.</w:t>
            </w:r>
          </w:p>
        </w:tc>
        <w:tc>
          <w:tcPr>
            <w:tcW w:w="2835" w:type="dxa"/>
          </w:tcPr>
          <w:p w14:paraId="1804E924" w14:textId="77777777" w:rsidR="00E30D7E" w:rsidRDefault="00E759D3">
            <w:pPr>
              <w:ind w:right="-144"/>
              <w:jc w:val="both"/>
              <w:rPr>
                <w:color w:val="000000"/>
                <w:sz w:val="28"/>
                <w:szCs w:val="28"/>
              </w:rPr>
            </w:pPr>
            <w:r>
              <w:rPr>
                <w:color w:val="000000"/>
                <w:sz w:val="28"/>
                <w:szCs w:val="28"/>
              </w:rPr>
              <w:t xml:space="preserve">Куликова Светлана </w:t>
            </w:r>
          </w:p>
          <w:p w14:paraId="0F70D396" w14:textId="77777777" w:rsidR="00E30D7E" w:rsidRDefault="00E759D3">
            <w:pPr>
              <w:ind w:right="-144"/>
              <w:jc w:val="both"/>
              <w:rPr>
                <w:color w:val="000000"/>
                <w:sz w:val="28"/>
                <w:szCs w:val="28"/>
              </w:rPr>
            </w:pPr>
            <w:r>
              <w:rPr>
                <w:color w:val="000000"/>
                <w:sz w:val="28"/>
                <w:szCs w:val="28"/>
              </w:rPr>
              <w:t>Ивановна</w:t>
            </w:r>
          </w:p>
        </w:tc>
        <w:tc>
          <w:tcPr>
            <w:tcW w:w="992" w:type="dxa"/>
          </w:tcPr>
          <w:p w14:paraId="7671DC3C" w14:textId="77777777" w:rsidR="00E30D7E" w:rsidRDefault="00E759D3">
            <w:pPr>
              <w:ind w:right="-144"/>
              <w:contextualSpacing/>
              <w:jc w:val="both"/>
              <w:rPr>
                <w:rFonts w:eastAsia="Calibri"/>
                <w:sz w:val="28"/>
                <w:szCs w:val="28"/>
              </w:rPr>
            </w:pPr>
            <w:r>
              <w:rPr>
                <w:rFonts w:eastAsia="Calibri"/>
                <w:sz w:val="28"/>
                <w:szCs w:val="28"/>
              </w:rPr>
              <w:t>11</w:t>
            </w:r>
          </w:p>
        </w:tc>
        <w:tc>
          <w:tcPr>
            <w:tcW w:w="5781" w:type="dxa"/>
          </w:tcPr>
          <w:p w14:paraId="19A7D9FB" w14:textId="7C12968E" w:rsidR="00D6671B" w:rsidRDefault="00D6671B">
            <w:pPr>
              <w:ind w:right="-144"/>
              <w:jc w:val="both"/>
              <w:rPr>
                <w:sz w:val="28"/>
                <w:szCs w:val="28"/>
              </w:rPr>
            </w:pPr>
            <w:r>
              <w:rPr>
                <w:sz w:val="28"/>
                <w:szCs w:val="28"/>
              </w:rPr>
              <w:t>-Призёр муниципального этапа краеведческой олимпиады школьников.</w:t>
            </w:r>
            <w:r w:rsidR="00E759D3">
              <w:rPr>
                <w:sz w:val="28"/>
                <w:szCs w:val="28"/>
              </w:rPr>
              <w:t xml:space="preserve"> </w:t>
            </w:r>
          </w:p>
          <w:p w14:paraId="091AD33A" w14:textId="1A7328A6" w:rsidR="00E30D7E" w:rsidRDefault="00D6671B">
            <w:pPr>
              <w:ind w:right="-144"/>
              <w:jc w:val="both"/>
              <w:rPr>
                <w:color w:val="2C2D2E"/>
                <w:sz w:val="28"/>
                <w:szCs w:val="28"/>
              </w:rPr>
            </w:pPr>
            <w:r>
              <w:rPr>
                <w:color w:val="2C2D2E"/>
                <w:sz w:val="28"/>
                <w:szCs w:val="28"/>
              </w:rPr>
              <w:t>-</w:t>
            </w:r>
            <w:r w:rsidR="00E759D3">
              <w:rPr>
                <w:color w:val="2C2D2E"/>
                <w:sz w:val="28"/>
                <w:szCs w:val="28"/>
              </w:rPr>
              <w:t>Наука в кадре 2 место «Окно в науку»22</w:t>
            </w:r>
            <w:r w:rsidR="00E759D3">
              <w:rPr>
                <w:color w:val="2C2D2E"/>
                <w:sz w:val="28"/>
                <w:szCs w:val="28"/>
              </w:rPr>
              <w:br w:type="textWrapping" w:clear="all"/>
              <w:t>«Мое открытие» номинация лингвистика призер 2 место 20223</w:t>
            </w:r>
            <w:r w:rsidR="00E759D3">
              <w:rPr>
                <w:color w:val="2C2D2E"/>
                <w:sz w:val="28"/>
                <w:szCs w:val="28"/>
              </w:rPr>
              <w:br w:type="textWrapping" w:clear="all"/>
              <w:t>Конкурс медиапроектов «Открывая прошлое , сохраним будущее»</w:t>
            </w:r>
            <w:r w:rsidR="00E759D3">
              <w:rPr>
                <w:color w:val="2C2D2E"/>
                <w:sz w:val="28"/>
                <w:szCs w:val="28"/>
              </w:rPr>
              <w:br w:type="textWrapping" w:clear="all"/>
              <w:t>1 место 2023</w:t>
            </w:r>
            <w:r w:rsidR="00E759D3">
              <w:rPr>
                <w:color w:val="2C2D2E"/>
                <w:sz w:val="28"/>
                <w:szCs w:val="28"/>
              </w:rPr>
              <w:br w:type="textWrapping" w:clear="all"/>
              <w:t>Конкурс «Хранители истории» 2023 3 место</w:t>
            </w:r>
            <w:r w:rsidR="00E759D3">
              <w:rPr>
                <w:color w:val="2C2D2E"/>
                <w:sz w:val="28"/>
                <w:szCs w:val="28"/>
              </w:rPr>
              <w:br w:type="textWrapping" w:clear="all"/>
              <w:t>Конкурс «Большая перемена» номинация «</w:t>
            </w:r>
            <w:proofErr w:type="spellStart"/>
            <w:r w:rsidR="00E759D3">
              <w:rPr>
                <w:color w:val="2C2D2E"/>
                <w:sz w:val="28"/>
                <w:szCs w:val="28"/>
              </w:rPr>
              <w:t>Портретучителя</w:t>
            </w:r>
            <w:proofErr w:type="spellEnd"/>
            <w:r w:rsidR="00E759D3">
              <w:rPr>
                <w:color w:val="2C2D2E"/>
                <w:sz w:val="28"/>
                <w:szCs w:val="28"/>
              </w:rPr>
              <w:t>»</w:t>
            </w:r>
            <w:r w:rsidR="00E759D3">
              <w:rPr>
                <w:color w:val="2C2D2E"/>
                <w:sz w:val="28"/>
                <w:szCs w:val="28"/>
              </w:rPr>
              <w:br w:type="textWrapping" w:clear="all"/>
              <w:t>призер 2023</w:t>
            </w:r>
            <w:r w:rsidR="00E759D3">
              <w:rPr>
                <w:color w:val="2C2D2E"/>
                <w:sz w:val="28"/>
                <w:szCs w:val="28"/>
              </w:rPr>
              <w:br w:type="textWrapping" w:clear="all"/>
              <w:t xml:space="preserve">победитель </w:t>
            </w:r>
            <w:proofErr w:type="spellStart"/>
            <w:r w:rsidR="00E759D3">
              <w:rPr>
                <w:color w:val="2C2D2E"/>
                <w:sz w:val="28"/>
                <w:szCs w:val="28"/>
              </w:rPr>
              <w:t>мун</w:t>
            </w:r>
            <w:proofErr w:type="spellEnd"/>
            <w:r w:rsidR="00E759D3">
              <w:rPr>
                <w:color w:val="2C2D2E"/>
                <w:sz w:val="28"/>
                <w:szCs w:val="28"/>
              </w:rPr>
              <w:t xml:space="preserve"> этапа всероссийской олимпиады школьников по</w:t>
            </w:r>
            <w:r w:rsidR="00E759D3">
              <w:rPr>
                <w:color w:val="2C2D2E"/>
                <w:sz w:val="28"/>
                <w:szCs w:val="28"/>
              </w:rPr>
              <w:br w:type="textWrapping" w:clear="all"/>
              <w:t>вопросам избирательного права2023</w:t>
            </w:r>
          </w:p>
          <w:p w14:paraId="6525FB0F" w14:textId="77777777" w:rsidR="00E30D7E" w:rsidRDefault="00E30D7E">
            <w:pPr>
              <w:ind w:right="-144"/>
              <w:jc w:val="both"/>
              <w:rPr>
                <w:color w:val="000000"/>
                <w:sz w:val="28"/>
                <w:szCs w:val="28"/>
              </w:rPr>
            </w:pPr>
          </w:p>
        </w:tc>
      </w:tr>
      <w:tr w:rsidR="00E30D7E" w14:paraId="1E13E062" w14:textId="77777777">
        <w:tc>
          <w:tcPr>
            <w:tcW w:w="710" w:type="dxa"/>
          </w:tcPr>
          <w:p w14:paraId="6C2AF9D9" w14:textId="77777777" w:rsidR="00E30D7E" w:rsidRDefault="00E759D3">
            <w:pPr>
              <w:ind w:right="-144"/>
              <w:contextualSpacing/>
              <w:jc w:val="both"/>
              <w:rPr>
                <w:rFonts w:eastAsia="Calibri"/>
                <w:sz w:val="28"/>
                <w:szCs w:val="28"/>
              </w:rPr>
            </w:pPr>
            <w:r>
              <w:rPr>
                <w:rFonts w:eastAsia="Calibri"/>
                <w:sz w:val="28"/>
                <w:szCs w:val="28"/>
              </w:rPr>
              <w:t>4.</w:t>
            </w:r>
          </w:p>
        </w:tc>
        <w:tc>
          <w:tcPr>
            <w:tcW w:w="2835" w:type="dxa"/>
          </w:tcPr>
          <w:p w14:paraId="47BFE8CD" w14:textId="77777777" w:rsidR="00E30D7E" w:rsidRDefault="00E759D3">
            <w:pPr>
              <w:ind w:right="-144"/>
              <w:jc w:val="both"/>
              <w:rPr>
                <w:color w:val="000000"/>
                <w:sz w:val="28"/>
                <w:szCs w:val="28"/>
              </w:rPr>
            </w:pPr>
            <w:r>
              <w:rPr>
                <w:color w:val="000000"/>
                <w:sz w:val="28"/>
                <w:szCs w:val="28"/>
              </w:rPr>
              <w:t>Бакланова Кристина</w:t>
            </w:r>
          </w:p>
          <w:p w14:paraId="2852DAC3" w14:textId="77777777" w:rsidR="00E30D7E" w:rsidRDefault="00E759D3">
            <w:pPr>
              <w:ind w:right="-144"/>
              <w:jc w:val="both"/>
              <w:rPr>
                <w:color w:val="000000"/>
                <w:sz w:val="28"/>
                <w:szCs w:val="28"/>
              </w:rPr>
            </w:pPr>
            <w:r>
              <w:rPr>
                <w:color w:val="000000"/>
                <w:sz w:val="28"/>
                <w:szCs w:val="28"/>
              </w:rPr>
              <w:t>Ивановна</w:t>
            </w:r>
          </w:p>
        </w:tc>
        <w:tc>
          <w:tcPr>
            <w:tcW w:w="992" w:type="dxa"/>
          </w:tcPr>
          <w:p w14:paraId="0D9F3FF6" w14:textId="77777777" w:rsidR="00E30D7E" w:rsidRDefault="00E759D3">
            <w:pPr>
              <w:ind w:right="-144"/>
              <w:contextualSpacing/>
              <w:jc w:val="both"/>
              <w:rPr>
                <w:rFonts w:eastAsia="Calibri"/>
                <w:sz w:val="28"/>
                <w:szCs w:val="28"/>
              </w:rPr>
            </w:pPr>
            <w:r>
              <w:rPr>
                <w:rFonts w:eastAsia="Calibri"/>
                <w:sz w:val="28"/>
                <w:szCs w:val="28"/>
              </w:rPr>
              <w:t>7</w:t>
            </w:r>
          </w:p>
        </w:tc>
        <w:tc>
          <w:tcPr>
            <w:tcW w:w="5781" w:type="dxa"/>
          </w:tcPr>
          <w:p w14:paraId="31658108" w14:textId="77777777" w:rsidR="00E30D7E" w:rsidRDefault="00E759D3">
            <w:pPr>
              <w:ind w:right="-144"/>
              <w:jc w:val="both"/>
              <w:rPr>
                <w:color w:val="000000"/>
                <w:sz w:val="28"/>
                <w:szCs w:val="28"/>
              </w:rPr>
            </w:pPr>
            <w:r>
              <w:rPr>
                <w:sz w:val="28"/>
                <w:szCs w:val="28"/>
              </w:rPr>
              <w:t>Призёр областного заочного конкурса творческих работ по иностранным языкам «</w:t>
            </w:r>
            <w:proofErr w:type="spellStart"/>
            <w:r>
              <w:rPr>
                <w:sz w:val="28"/>
                <w:szCs w:val="28"/>
                <w:lang w:val="en-US"/>
              </w:rPr>
              <w:t>Christmasdecoration</w:t>
            </w:r>
            <w:proofErr w:type="spellEnd"/>
            <w:r>
              <w:rPr>
                <w:sz w:val="28"/>
                <w:szCs w:val="28"/>
              </w:rPr>
              <w:t>»</w:t>
            </w:r>
          </w:p>
        </w:tc>
      </w:tr>
      <w:tr w:rsidR="00E30D7E" w14:paraId="621671FD" w14:textId="77777777">
        <w:trPr>
          <w:trHeight w:val="132"/>
        </w:trPr>
        <w:tc>
          <w:tcPr>
            <w:tcW w:w="710" w:type="dxa"/>
          </w:tcPr>
          <w:p w14:paraId="7B93C639" w14:textId="77777777" w:rsidR="00E30D7E" w:rsidRDefault="00E759D3">
            <w:pPr>
              <w:ind w:right="-144"/>
              <w:contextualSpacing/>
              <w:jc w:val="both"/>
              <w:rPr>
                <w:rFonts w:eastAsia="Calibri"/>
                <w:sz w:val="28"/>
                <w:szCs w:val="28"/>
              </w:rPr>
            </w:pPr>
            <w:r>
              <w:rPr>
                <w:rFonts w:eastAsia="Calibri"/>
                <w:sz w:val="28"/>
                <w:szCs w:val="28"/>
              </w:rPr>
              <w:t xml:space="preserve">5. </w:t>
            </w:r>
          </w:p>
        </w:tc>
        <w:tc>
          <w:tcPr>
            <w:tcW w:w="2835" w:type="dxa"/>
          </w:tcPr>
          <w:p w14:paraId="6F286281" w14:textId="77777777" w:rsidR="00E30D7E" w:rsidRDefault="00E759D3">
            <w:pPr>
              <w:ind w:right="-144"/>
              <w:contextualSpacing/>
              <w:jc w:val="both"/>
              <w:rPr>
                <w:rFonts w:eastAsia="Calibri"/>
                <w:sz w:val="28"/>
                <w:szCs w:val="28"/>
              </w:rPr>
            </w:pPr>
            <w:r>
              <w:rPr>
                <w:rFonts w:eastAsia="Calibri"/>
                <w:sz w:val="28"/>
                <w:szCs w:val="28"/>
              </w:rPr>
              <w:t>Рудакова</w:t>
            </w:r>
          </w:p>
          <w:p w14:paraId="7B57DAFB" w14:textId="77777777" w:rsidR="00E30D7E" w:rsidRDefault="00E759D3">
            <w:pPr>
              <w:ind w:right="-144"/>
              <w:contextualSpacing/>
              <w:jc w:val="both"/>
              <w:rPr>
                <w:rFonts w:eastAsia="Calibri"/>
                <w:sz w:val="28"/>
                <w:szCs w:val="28"/>
              </w:rPr>
            </w:pPr>
            <w:r>
              <w:rPr>
                <w:rFonts w:eastAsia="Calibri"/>
                <w:sz w:val="28"/>
                <w:szCs w:val="28"/>
              </w:rPr>
              <w:t>Анастасия Романовна</w:t>
            </w:r>
          </w:p>
        </w:tc>
        <w:tc>
          <w:tcPr>
            <w:tcW w:w="992" w:type="dxa"/>
          </w:tcPr>
          <w:p w14:paraId="7478D394" w14:textId="77777777" w:rsidR="00E30D7E" w:rsidRDefault="00E759D3">
            <w:pPr>
              <w:ind w:right="-144"/>
              <w:contextualSpacing/>
              <w:jc w:val="both"/>
              <w:rPr>
                <w:rFonts w:eastAsia="Calibri"/>
                <w:sz w:val="28"/>
                <w:szCs w:val="28"/>
              </w:rPr>
            </w:pPr>
            <w:r>
              <w:rPr>
                <w:rFonts w:eastAsia="Calibri"/>
                <w:sz w:val="28"/>
                <w:szCs w:val="28"/>
              </w:rPr>
              <w:t>7</w:t>
            </w:r>
          </w:p>
          <w:p w14:paraId="5A59D378" w14:textId="77777777" w:rsidR="00E30D7E" w:rsidRDefault="00E30D7E">
            <w:pPr>
              <w:ind w:right="-144"/>
              <w:contextualSpacing/>
              <w:jc w:val="both"/>
              <w:rPr>
                <w:rFonts w:eastAsia="Calibri"/>
                <w:sz w:val="28"/>
                <w:szCs w:val="28"/>
              </w:rPr>
            </w:pPr>
          </w:p>
          <w:p w14:paraId="4312826D" w14:textId="77777777" w:rsidR="00E30D7E" w:rsidRDefault="00E30D7E">
            <w:pPr>
              <w:ind w:right="-144"/>
              <w:contextualSpacing/>
              <w:jc w:val="both"/>
              <w:rPr>
                <w:rFonts w:eastAsia="Calibri"/>
                <w:sz w:val="28"/>
                <w:szCs w:val="28"/>
              </w:rPr>
            </w:pPr>
          </w:p>
          <w:p w14:paraId="382275A7" w14:textId="77777777" w:rsidR="00E30D7E" w:rsidRDefault="00E30D7E">
            <w:pPr>
              <w:ind w:right="-144"/>
              <w:contextualSpacing/>
              <w:jc w:val="both"/>
              <w:rPr>
                <w:rFonts w:eastAsia="Calibri"/>
                <w:sz w:val="28"/>
                <w:szCs w:val="28"/>
              </w:rPr>
            </w:pPr>
          </w:p>
        </w:tc>
        <w:tc>
          <w:tcPr>
            <w:tcW w:w="5781" w:type="dxa"/>
          </w:tcPr>
          <w:p w14:paraId="1D084A48" w14:textId="77777777" w:rsidR="00E30D7E" w:rsidRDefault="00E759D3">
            <w:pPr>
              <w:ind w:right="-144"/>
              <w:jc w:val="both"/>
              <w:rPr>
                <w:rFonts w:eastAsia="Calibri"/>
                <w:sz w:val="28"/>
                <w:szCs w:val="28"/>
              </w:rPr>
            </w:pPr>
            <w:r>
              <w:rPr>
                <w:color w:val="000000"/>
                <w:sz w:val="28"/>
                <w:szCs w:val="28"/>
              </w:rPr>
              <w:t xml:space="preserve">2 место в муниципальном этапе Всероссийского конкурса по пожарной безопасности «Неопалимая купина» </w:t>
            </w:r>
          </w:p>
        </w:tc>
      </w:tr>
      <w:tr w:rsidR="00E30D7E" w14:paraId="6E024ECC" w14:textId="77777777">
        <w:trPr>
          <w:trHeight w:val="1447"/>
        </w:trPr>
        <w:tc>
          <w:tcPr>
            <w:tcW w:w="710" w:type="dxa"/>
          </w:tcPr>
          <w:p w14:paraId="121FDBD7" w14:textId="77777777" w:rsidR="00E30D7E" w:rsidRDefault="00E759D3">
            <w:pPr>
              <w:ind w:right="-144"/>
              <w:contextualSpacing/>
              <w:jc w:val="both"/>
              <w:rPr>
                <w:rFonts w:eastAsia="Calibri"/>
                <w:sz w:val="28"/>
                <w:szCs w:val="28"/>
              </w:rPr>
            </w:pPr>
            <w:r>
              <w:rPr>
                <w:rFonts w:eastAsia="Calibri"/>
                <w:sz w:val="28"/>
                <w:szCs w:val="28"/>
              </w:rPr>
              <w:t>6.</w:t>
            </w:r>
          </w:p>
        </w:tc>
        <w:tc>
          <w:tcPr>
            <w:tcW w:w="2835" w:type="dxa"/>
          </w:tcPr>
          <w:p w14:paraId="6B419447" w14:textId="77777777" w:rsidR="00E30D7E" w:rsidRDefault="00E759D3">
            <w:pPr>
              <w:ind w:right="-144"/>
              <w:jc w:val="both"/>
              <w:rPr>
                <w:color w:val="000000"/>
                <w:sz w:val="28"/>
                <w:szCs w:val="28"/>
              </w:rPr>
            </w:pPr>
            <w:r>
              <w:rPr>
                <w:color w:val="000000"/>
                <w:sz w:val="28"/>
                <w:szCs w:val="28"/>
              </w:rPr>
              <w:t>Рощупкин Иван Сергеевич</w:t>
            </w:r>
          </w:p>
        </w:tc>
        <w:tc>
          <w:tcPr>
            <w:tcW w:w="992" w:type="dxa"/>
          </w:tcPr>
          <w:p w14:paraId="4DE26B71" w14:textId="77777777" w:rsidR="00E30D7E" w:rsidRDefault="00E759D3">
            <w:pPr>
              <w:ind w:right="-144"/>
              <w:contextualSpacing/>
              <w:jc w:val="both"/>
              <w:rPr>
                <w:rFonts w:eastAsia="Calibri"/>
                <w:sz w:val="28"/>
                <w:szCs w:val="28"/>
              </w:rPr>
            </w:pPr>
            <w:r>
              <w:rPr>
                <w:rFonts w:eastAsia="Calibri"/>
                <w:sz w:val="28"/>
                <w:szCs w:val="28"/>
              </w:rPr>
              <w:t>6</w:t>
            </w:r>
          </w:p>
        </w:tc>
        <w:tc>
          <w:tcPr>
            <w:tcW w:w="5781" w:type="dxa"/>
          </w:tcPr>
          <w:p w14:paraId="0240AD70" w14:textId="77777777" w:rsidR="00E30D7E" w:rsidRDefault="00E759D3">
            <w:pPr>
              <w:ind w:right="-144"/>
              <w:jc w:val="both"/>
              <w:rPr>
                <w:color w:val="000000"/>
                <w:sz w:val="28"/>
                <w:szCs w:val="28"/>
              </w:rPr>
            </w:pPr>
            <w:r>
              <w:rPr>
                <w:color w:val="000000"/>
                <w:sz w:val="28"/>
                <w:szCs w:val="28"/>
              </w:rPr>
              <w:t>2 место в районной выставке –конкурсе новогодних композиций «Зимняя фантазия»;</w:t>
            </w:r>
          </w:p>
          <w:p w14:paraId="064A5DEF" w14:textId="77777777" w:rsidR="00E30D7E" w:rsidRDefault="00E759D3">
            <w:pPr>
              <w:ind w:right="-144"/>
              <w:jc w:val="both"/>
              <w:rPr>
                <w:color w:val="000000"/>
                <w:sz w:val="28"/>
                <w:szCs w:val="28"/>
              </w:rPr>
            </w:pPr>
            <w:r>
              <w:rPr>
                <w:color w:val="000000"/>
                <w:sz w:val="28"/>
                <w:szCs w:val="28"/>
              </w:rPr>
              <w:t xml:space="preserve">2 место  в муниципальном этапе </w:t>
            </w:r>
            <w:r>
              <w:rPr>
                <w:color w:val="000000"/>
                <w:sz w:val="28"/>
                <w:szCs w:val="28"/>
                <w:lang w:val="en-US"/>
              </w:rPr>
              <w:t>VII</w:t>
            </w:r>
            <w:r>
              <w:rPr>
                <w:color w:val="000000"/>
                <w:sz w:val="28"/>
                <w:szCs w:val="28"/>
              </w:rPr>
              <w:t>областного конкурса детского рисунка «Дружная планета»</w:t>
            </w:r>
          </w:p>
        </w:tc>
      </w:tr>
      <w:tr w:rsidR="00E30D7E" w14:paraId="7935225F" w14:textId="77777777">
        <w:trPr>
          <w:trHeight w:val="1062"/>
        </w:trPr>
        <w:tc>
          <w:tcPr>
            <w:tcW w:w="710" w:type="dxa"/>
          </w:tcPr>
          <w:p w14:paraId="6995E90D" w14:textId="77777777" w:rsidR="00E30D7E" w:rsidRDefault="00E759D3">
            <w:pPr>
              <w:ind w:right="-144"/>
              <w:contextualSpacing/>
              <w:jc w:val="both"/>
              <w:rPr>
                <w:rFonts w:eastAsia="Calibri"/>
                <w:sz w:val="28"/>
                <w:szCs w:val="28"/>
              </w:rPr>
            </w:pPr>
            <w:r>
              <w:rPr>
                <w:rFonts w:eastAsia="Calibri"/>
                <w:sz w:val="28"/>
                <w:szCs w:val="28"/>
              </w:rPr>
              <w:t>7.</w:t>
            </w:r>
          </w:p>
        </w:tc>
        <w:tc>
          <w:tcPr>
            <w:tcW w:w="2835" w:type="dxa"/>
          </w:tcPr>
          <w:p w14:paraId="371A7981" w14:textId="77777777" w:rsidR="00E30D7E" w:rsidRDefault="00E759D3">
            <w:pPr>
              <w:ind w:right="-144"/>
              <w:jc w:val="both"/>
              <w:rPr>
                <w:color w:val="000000"/>
                <w:sz w:val="28"/>
                <w:szCs w:val="28"/>
              </w:rPr>
            </w:pPr>
            <w:r>
              <w:rPr>
                <w:color w:val="000000"/>
                <w:sz w:val="28"/>
                <w:szCs w:val="28"/>
              </w:rPr>
              <w:t>Ильина Надежда</w:t>
            </w:r>
          </w:p>
          <w:p w14:paraId="0DB42547" w14:textId="77777777" w:rsidR="00E30D7E" w:rsidRDefault="00E759D3">
            <w:pPr>
              <w:ind w:right="-144"/>
              <w:jc w:val="both"/>
              <w:rPr>
                <w:color w:val="000000"/>
                <w:sz w:val="28"/>
                <w:szCs w:val="28"/>
              </w:rPr>
            </w:pPr>
            <w:r>
              <w:rPr>
                <w:color w:val="000000"/>
                <w:sz w:val="28"/>
                <w:szCs w:val="28"/>
              </w:rPr>
              <w:t xml:space="preserve"> Евгеньевна</w:t>
            </w:r>
          </w:p>
        </w:tc>
        <w:tc>
          <w:tcPr>
            <w:tcW w:w="992" w:type="dxa"/>
          </w:tcPr>
          <w:p w14:paraId="5306DF59" w14:textId="77777777" w:rsidR="00E30D7E" w:rsidRDefault="00E759D3">
            <w:pPr>
              <w:ind w:right="-144"/>
              <w:contextualSpacing/>
              <w:jc w:val="both"/>
              <w:rPr>
                <w:rFonts w:eastAsia="Calibri"/>
                <w:sz w:val="28"/>
                <w:szCs w:val="28"/>
              </w:rPr>
            </w:pPr>
            <w:r>
              <w:rPr>
                <w:rFonts w:eastAsia="Calibri"/>
                <w:sz w:val="28"/>
                <w:szCs w:val="28"/>
              </w:rPr>
              <w:t>6</w:t>
            </w:r>
          </w:p>
        </w:tc>
        <w:tc>
          <w:tcPr>
            <w:tcW w:w="5781" w:type="dxa"/>
          </w:tcPr>
          <w:p w14:paraId="49B328E8" w14:textId="77777777" w:rsidR="00E30D7E" w:rsidRDefault="00E759D3">
            <w:pPr>
              <w:tabs>
                <w:tab w:val="left" w:pos="2491"/>
              </w:tabs>
              <w:ind w:right="-144"/>
              <w:jc w:val="both"/>
              <w:rPr>
                <w:sz w:val="20"/>
                <w:szCs w:val="20"/>
              </w:rPr>
            </w:pPr>
            <w:r>
              <w:rPr>
                <w:color w:val="000000"/>
                <w:sz w:val="28"/>
                <w:szCs w:val="28"/>
              </w:rPr>
              <w:t xml:space="preserve">3 место в муниципальном этапе Всероссийского конкурса «Друг для друга: как питомец появился в нашем доме» </w:t>
            </w:r>
          </w:p>
        </w:tc>
      </w:tr>
      <w:tr w:rsidR="00E30D7E" w14:paraId="12FC4190" w14:textId="77777777">
        <w:trPr>
          <w:trHeight w:val="699"/>
        </w:trPr>
        <w:tc>
          <w:tcPr>
            <w:tcW w:w="710" w:type="dxa"/>
          </w:tcPr>
          <w:p w14:paraId="06748B67" w14:textId="77777777" w:rsidR="00E30D7E" w:rsidRDefault="00E759D3">
            <w:pPr>
              <w:ind w:right="-144"/>
              <w:contextualSpacing/>
              <w:jc w:val="both"/>
              <w:rPr>
                <w:rFonts w:eastAsia="Calibri"/>
                <w:sz w:val="28"/>
                <w:szCs w:val="28"/>
              </w:rPr>
            </w:pPr>
            <w:r>
              <w:rPr>
                <w:rFonts w:eastAsia="Calibri"/>
                <w:sz w:val="28"/>
                <w:szCs w:val="28"/>
              </w:rPr>
              <w:lastRenderedPageBreak/>
              <w:t>8.</w:t>
            </w:r>
          </w:p>
        </w:tc>
        <w:tc>
          <w:tcPr>
            <w:tcW w:w="2835" w:type="dxa"/>
          </w:tcPr>
          <w:p w14:paraId="4014AFAE" w14:textId="77777777" w:rsidR="00E30D7E" w:rsidRDefault="00E759D3">
            <w:pPr>
              <w:ind w:right="-144"/>
              <w:jc w:val="both"/>
              <w:rPr>
                <w:b/>
                <w:color w:val="000000"/>
                <w:sz w:val="28"/>
                <w:szCs w:val="28"/>
              </w:rPr>
            </w:pPr>
            <w:r>
              <w:rPr>
                <w:color w:val="000000"/>
                <w:sz w:val="28"/>
                <w:szCs w:val="28"/>
              </w:rPr>
              <w:t>Субботина София Александровна</w:t>
            </w:r>
          </w:p>
          <w:p w14:paraId="74A48810" w14:textId="77777777" w:rsidR="00E30D7E" w:rsidRDefault="00E30D7E">
            <w:pPr>
              <w:ind w:right="-144"/>
              <w:contextualSpacing/>
              <w:jc w:val="both"/>
              <w:rPr>
                <w:rFonts w:eastAsia="Calibri"/>
                <w:sz w:val="28"/>
                <w:szCs w:val="28"/>
              </w:rPr>
            </w:pPr>
          </w:p>
        </w:tc>
        <w:tc>
          <w:tcPr>
            <w:tcW w:w="992" w:type="dxa"/>
          </w:tcPr>
          <w:p w14:paraId="6704D68E" w14:textId="77777777" w:rsidR="00E30D7E" w:rsidRDefault="00E759D3">
            <w:pPr>
              <w:ind w:right="-144"/>
              <w:contextualSpacing/>
              <w:jc w:val="both"/>
              <w:rPr>
                <w:rFonts w:eastAsia="Calibri"/>
                <w:sz w:val="28"/>
                <w:szCs w:val="28"/>
              </w:rPr>
            </w:pPr>
            <w:r>
              <w:rPr>
                <w:rFonts w:eastAsia="Calibri"/>
                <w:sz w:val="28"/>
                <w:szCs w:val="28"/>
              </w:rPr>
              <w:t>5</w:t>
            </w:r>
          </w:p>
        </w:tc>
        <w:tc>
          <w:tcPr>
            <w:tcW w:w="5781" w:type="dxa"/>
          </w:tcPr>
          <w:p w14:paraId="3FA7F275" w14:textId="77777777" w:rsidR="00E30D7E" w:rsidRDefault="00E759D3">
            <w:pPr>
              <w:ind w:right="-144"/>
              <w:jc w:val="both"/>
              <w:rPr>
                <w:color w:val="000000"/>
                <w:sz w:val="28"/>
                <w:szCs w:val="28"/>
              </w:rPr>
            </w:pPr>
            <w:r>
              <w:rPr>
                <w:color w:val="000000"/>
                <w:sz w:val="28"/>
                <w:szCs w:val="28"/>
              </w:rPr>
              <w:t>Победитель муниципального этапа конкурса «Интернет-безопасность»;</w:t>
            </w:r>
          </w:p>
          <w:p w14:paraId="290D496C" w14:textId="77777777" w:rsidR="00E30D7E" w:rsidRDefault="00E759D3">
            <w:pPr>
              <w:ind w:right="-144"/>
              <w:jc w:val="both"/>
              <w:rPr>
                <w:color w:val="000000"/>
                <w:sz w:val="28"/>
                <w:szCs w:val="28"/>
              </w:rPr>
            </w:pPr>
            <w:r>
              <w:rPr>
                <w:color w:val="000000"/>
                <w:sz w:val="28"/>
                <w:szCs w:val="28"/>
              </w:rPr>
              <w:t>3 место в муниципальном этапе конкурса «День лесов»;</w:t>
            </w:r>
          </w:p>
          <w:p w14:paraId="7DC682AE" w14:textId="77777777" w:rsidR="00E30D7E" w:rsidRDefault="00E759D3">
            <w:pPr>
              <w:ind w:right="-144"/>
              <w:jc w:val="both"/>
              <w:rPr>
                <w:b/>
                <w:color w:val="000000"/>
                <w:sz w:val="28"/>
                <w:szCs w:val="28"/>
              </w:rPr>
            </w:pPr>
            <w:r>
              <w:rPr>
                <w:color w:val="000000"/>
                <w:sz w:val="28"/>
                <w:szCs w:val="28"/>
              </w:rPr>
              <w:t>Призёр межмуниципального заочного конкурса «Здоровым быть модно!»</w:t>
            </w:r>
          </w:p>
          <w:p w14:paraId="4390543B" w14:textId="77777777" w:rsidR="00E30D7E" w:rsidRDefault="00E30D7E">
            <w:pPr>
              <w:ind w:right="-144"/>
              <w:jc w:val="both"/>
              <w:rPr>
                <w:color w:val="000000"/>
                <w:sz w:val="28"/>
                <w:szCs w:val="28"/>
              </w:rPr>
            </w:pPr>
          </w:p>
        </w:tc>
      </w:tr>
      <w:tr w:rsidR="00E30D7E" w14:paraId="7355F55A" w14:textId="77777777">
        <w:trPr>
          <w:trHeight w:val="699"/>
        </w:trPr>
        <w:tc>
          <w:tcPr>
            <w:tcW w:w="710" w:type="dxa"/>
          </w:tcPr>
          <w:p w14:paraId="726BFAE4" w14:textId="77777777" w:rsidR="00E30D7E" w:rsidRDefault="00E759D3">
            <w:pPr>
              <w:ind w:right="-144"/>
              <w:contextualSpacing/>
              <w:jc w:val="both"/>
              <w:rPr>
                <w:rFonts w:eastAsia="Calibri"/>
                <w:sz w:val="28"/>
                <w:szCs w:val="28"/>
              </w:rPr>
            </w:pPr>
            <w:r>
              <w:rPr>
                <w:rFonts w:eastAsia="Calibri"/>
                <w:sz w:val="28"/>
                <w:szCs w:val="28"/>
              </w:rPr>
              <w:t>9</w:t>
            </w:r>
          </w:p>
        </w:tc>
        <w:tc>
          <w:tcPr>
            <w:tcW w:w="2835" w:type="dxa"/>
          </w:tcPr>
          <w:p w14:paraId="3384E4E8" w14:textId="77777777" w:rsidR="00E30D7E" w:rsidRDefault="00E759D3">
            <w:pPr>
              <w:ind w:right="-144"/>
              <w:jc w:val="both"/>
              <w:rPr>
                <w:color w:val="000000"/>
                <w:sz w:val="28"/>
                <w:szCs w:val="28"/>
              </w:rPr>
            </w:pPr>
            <w:r>
              <w:rPr>
                <w:color w:val="000000"/>
                <w:sz w:val="28"/>
                <w:szCs w:val="28"/>
              </w:rPr>
              <w:t>Панов Алексей Александрович</w:t>
            </w:r>
          </w:p>
        </w:tc>
        <w:tc>
          <w:tcPr>
            <w:tcW w:w="992" w:type="dxa"/>
          </w:tcPr>
          <w:p w14:paraId="0C4E574D" w14:textId="77777777" w:rsidR="00E30D7E" w:rsidRDefault="00E759D3">
            <w:pPr>
              <w:ind w:right="-144"/>
              <w:contextualSpacing/>
              <w:jc w:val="both"/>
              <w:rPr>
                <w:rFonts w:eastAsia="Calibri"/>
                <w:sz w:val="28"/>
                <w:szCs w:val="28"/>
              </w:rPr>
            </w:pPr>
            <w:r>
              <w:rPr>
                <w:rFonts w:eastAsia="Calibri"/>
                <w:sz w:val="28"/>
                <w:szCs w:val="28"/>
              </w:rPr>
              <w:t>5</w:t>
            </w:r>
          </w:p>
        </w:tc>
        <w:tc>
          <w:tcPr>
            <w:tcW w:w="5781" w:type="dxa"/>
          </w:tcPr>
          <w:p w14:paraId="64B9F8FF" w14:textId="77777777" w:rsidR="00E30D7E" w:rsidRDefault="00E759D3">
            <w:pPr>
              <w:ind w:right="-144"/>
              <w:jc w:val="both"/>
              <w:rPr>
                <w:color w:val="000000"/>
                <w:sz w:val="28"/>
                <w:szCs w:val="28"/>
              </w:rPr>
            </w:pPr>
            <w:r>
              <w:rPr>
                <w:color w:val="000000"/>
                <w:sz w:val="28"/>
                <w:szCs w:val="28"/>
              </w:rPr>
              <w:t>Призёр конкурса сочинений «Без срока давности»</w:t>
            </w:r>
          </w:p>
          <w:p w14:paraId="3477CF3C" w14:textId="1E3CAC81" w:rsidR="001C3068" w:rsidRDefault="001C3068">
            <w:pPr>
              <w:ind w:right="-144"/>
              <w:jc w:val="both"/>
              <w:rPr>
                <w:color w:val="000000"/>
                <w:sz w:val="28"/>
                <w:szCs w:val="28"/>
              </w:rPr>
            </w:pPr>
            <w:r>
              <w:rPr>
                <w:color w:val="000000"/>
                <w:sz w:val="28"/>
                <w:szCs w:val="28"/>
              </w:rPr>
              <w:t xml:space="preserve">Призёр «Первые шаги в </w:t>
            </w:r>
            <w:proofErr w:type="spellStart"/>
            <w:r>
              <w:rPr>
                <w:color w:val="000000"/>
                <w:sz w:val="28"/>
                <w:szCs w:val="28"/>
              </w:rPr>
              <w:t>нуку</w:t>
            </w:r>
            <w:proofErr w:type="spellEnd"/>
            <w:r>
              <w:rPr>
                <w:color w:val="000000"/>
                <w:sz w:val="28"/>
                <w:szCs w:val="28"/>
              </w:rPr>
              <w:t>»</w:t>
            </w:r>
          </w:p>
        </w:tc>
      </w:tr>
      <w:tr w:rsidR="00E30D7E" w14:paraId="26C3E8E3" w14:textId="77777777">
        <w:trPr>
          <w:trHeight w:val="982"/>
        </w:trPr>
        <w:tc>
          <w:tcPr>
            <w:tcW w:w="710" w:type="dxa"/>
          </w:tcPr>
          <w:p w14:paraId="43B2859E" w14:textId="77777777" w:rsidR="00E30D7E" w:rsidRDefault="00E759D3">
            <w:pPr>
              <w:ind w:right="-144"/>
              <w:contextualSpacing/>
              <w:jc w:val="both"/>
              <w:rPr>
                <w:rFonts w:eastAsia="Calibri"/>
                <w:sz w:val="28"/>
                <w:szCs w:val="28"/>
              </w:rPr>
            </w:pPr>
            <w:r>
              <w:rPr>
                <w:rFonts w:eastAsia="Calibri"/>
                <w:sz w:val="28"/>
                <w:szCs w:val="28"/>
              </w:rPr>
              <w:t>10.</w:t>
            </w:r>
          </w:p>
        </w:tc>
        <w:tc>
          <w:tcPr>
            <w:tcW w:w="2835" w:type="dxa"/>
          </w:tcPr>
          <w:p w14:paraId="32BCC50F" w14:textId="77777777" w:rsidR="00E30D7E" w:rsidRDefault="00E759D3">
            <w:pPr>
              <w:ind w:right="-144"/>
              <w:jc w:val="both"/>
              <w:rPr>
                <w:color w:val="000000"/>
                <w:sz w:val="28"/>
                <w:szCs w:val="28"/>
              </w:rPr>
            </w:pPr>
            <w:r>
              <w:rPr>
                <w:color w:val="000000"/>
                <w:sz w:val="28"/>
                <w:szCs w:val="28"/>
              </w:rPr>
              <w:t>Куликова Мария Ивановна</w:t>
            </w:r>
          </w:p>
        </w:tc>
        <w:tc>
          <w:tcPr>
            <w:tcW w:w="992" w:type="dxa"/>
          </w:tcPr>
          <w:p w14:paraId="0EE08EF1" w14:textId="77777777" w:rsidR="00E30D7E" w:rsidRDefault="00E759D3">
            <w:pPr>
              <w:ind w:right="-144"/>
              <w:contextualSpacing/>
              <w:jc w:val="both"/>
              <w:rPr>
                <w:rFonts w:eastAsia="Calibri"/>
                <w:sz w:val="28"/>
                <w:szCs w:val="28"/>
              </w:rPr>
            </w:pPr>
            <w:r>
              <w:rPr>
                <w:rFonts w:eastAsia="Calibri"/>
                <w:sz w:val="28"/>
                <w:szCs w:val="28"/>
              </w:rPr>
              <w:t>4</w:t>
            </w:r>
          </w:p>
        </w:tc>
        <w:tc>
          <w:tcPr>
            <w:tcW w:w="5781" w:type="dxa"/>
          </w:tcPr>
          <w:p w14:paraId="57D879C2" w14:textId="77777777" w:rsidR="00E30D7E" w:rsidRDefault="00E759D3">
            <w:pPr>
              <w:ind w:right="-144"/>
              <w:jc w:val="both"/>
              <w:rPr>
                <w:color w:val="000000"/>
                <w:sz w:val="28"/>
                <w:szCs w:val="28"/>
              </w:rPr>
            </w:pPr>
            <w:r>
              <w:rPr>
                <w:color w:val="000000"/>
                <w:sz w:val="28"/>
                <w:szCs w:val="28"/>
              </w:rPr>
              <w:t>3 место в районной выставке –конкурсе новогодних композиций «Зимняя фантазия»</w:t>
            </w:r>
          </w:p>
        </w:tc>
      </w:tr>
      <w:tr w:rsidR="00E30D7E" w14:paraId="464AA8C1" w14:textId="77777777">
        <w:trPr>
          <w:trHeight w:val="983"/>
        </w:trPr>
        <w:tc>
          <w:tcPr>
            <w:tcW w:w="710" w:type="dxa"/>
          </w:tcPr>
          <w:p w14:paraId="44CA0509" w14:textId="77777777" w:rsidR="00E30D7E" w:rsidRDefault="00E759D3">
            <w:pPr>
              <w:ind w:right="-144"/>
              <w:contextualSpacing/>
              <w:jc w:val="both"/>
              <w:rPr>
                <w:rFonts w:eastAsia="Calibri"/>
                <w:sz w:val="28"/>
                <w:szCs w:val="28"/>
              </w:rPr>
            </w:pPr>
            <w:r>
              <w:rPr>
                <w:rFonts w:eastAsia="Calibri"/>
                <w:sz w:val="28"/>
                <w:szCs w:val="28"/>
              </w:rPr>
              <w:t>11.</w:t>
            </w:r>
          </w:p>
        </w:tc>
        <w:tc>
          <w:tcPr>
            <w:tcW w:w="2835" w:type="dxa"/>
          </w:tcPr>
          <w:p w14:paraId="1530096E" w14:textId="77777777" w:rsidR="00E30D7E" w:rsidRDefault="00E759D3">
            <w:pPr>
              <w:ind w:right="-144"/>
              <w:jc w:val="both"/>
              <w:rPr>
                <w:color w:val="000000"/>
                <w:sz w:val="28"/>
                <w:szCs w:val="28"/>
              </w:rPr>
            </w:pPr>
            <w:proofErr w:type="spellStart"/>
            <w:r>
              <w:rPr>
                <w:color w:val="000000"/>
                <w:sz w:val="28"/>
                <w:szCs w:val="28"/>
              </w:rPr>
              <w:t>Копанева</w:t>
            </w:r>
            <w:proofErr w:type="spellEnd"/>
            <w:r>
              <w:rPr>
                <w:color w:val="000000"/>
                <w:sz w:val="28"/>
                <w:szCs w:val="28"/>
              </w:rPr>
              <w:t xml:space="preserve"> Надежда</w:t>
            </w:r>
          </w:p>
          <w:p w14:paraId="6EE68EA9" w14:textId="77777777" w:rsidR="00E30D7E" w:rsidRDefault="00E759D3">
            <w:pPr>
              <w:ind w:right="-144"/>
              <w:jc w:val="both"/>
              <w:rPr>
                <w:color w:val="000000"/>
                <w:sz w:val="28"/>
                <w:szCs w:val="28"/>
              </w:rPr>
            </w:pPr>
            <w:r>
              <w:rPr>
                <w:color w:val="000000"/>
                <w:sz w:val="28"/>
                <w:szCs w:val="28"/>
              </w:rPr>
              <w:t>Николаевна</w:t>
            </w:r>
          </w:p>
        </w:tc>
        <w:tc>
          <w:tcPr>
            <w:tcW w:w="992" w:type="dxa"/>
          </w:tcPr>
          <w:p w14:paraId="1DFBD119" w14:textId="77777777" w:rsidR="00E30D7E" w:rsidRDefault="00E759D3">
            <w:pPr>
              <w:ind w:right="-144"/>
              <w:contextualSpacing/>
              <w:jc w:val="both"/>
              <w:rPr>
                <w:rFonts w:eastAsia="Calibri"/>
                <w:sz w:val="28"/>
                <w:szCs w:val="28"/>
              </w:rPr>
            </w:pPr>
            <w:r>
              <w:rPr>
                <w:rFonts w:eastAsia="Calibri"/>
                <w:sz w:val="28"/>
                <w:szCs w:val="28"/>
              </w:rPr>
              <w:t>4</w:t>
            </w:r>
          </w:p>
        </w:tc>
        <w:tc>
          <w:tcPr>
            <w:tcW w:w="5781" w:type="dxa"/>
          </w:tcPr>
          <w:p w14:paraId="60916E8B" w14:textId="77777777" w:rsidR="00E30D7E" w:rsidRDefault="00E759D3">
            <w:pPr>
              <w:ind w:right="-144"/>
              <w:jc w:val="both"/>
              <w:rPr>
                <w:color w:val="000000"/>
                <w:sz w:val="28"/>
                <w:szCs w:val="28"/>
              </w:rPr>
            </w:pPr>
            <w:r>
              <w:rPr>
                <w:color w:val="000000"/>
                <w:sz w:val="28"/>
                <w:szCs w:val="28"/>
              </w:rPr>
              <w:t xml:space="preserve">3 место в фестивале детского художественного творчества «Пасхальные традиции» </w:t>
            </w:r>
          </w:p>
        </w:tc>
      </w:tr>
      <w:tr w:rsidR="00E30D7E" w14:paraId="75193DC1" w14:textId="77777777">
        <w:tc>
          <w:tcPr>
            <w:tcW w:w="710" w:type="dxa"/>
          </w:tcPr>
          <w:p w14:paraId="3938E149" w14:textId="77777777" w:rsidR="00E30D7E" w:rsidRDefault="00E759D3">
            <w:pPr>
              <w:ind w:right="-144"/>
              <w:contextualSpacing/>
              <w:jc w:val="both"/>
              <w:rPr>
                <w:rFonts w:eastAsia="Calibri"/>
                <w:sz w:val="28"/>
                <w:szCs w:val="28"/>
              </w:rPr>
            </w:pPr>
            <w:r>
              <w:rPr>
                <w:rFonts w:eastAsia="Calibri"/>
                <w:sz w:val="28"/>
                <w:szCs w:val="28"/>
              </w:rPr>
              <w:t xml:space="preserve">12. </w:t>
            </w:r>
          </w:p>
        </w:tc>
        <w:tc>
          <w:tcPr>
            <w:tcW w:w="2835" w:type="dxa"/>
          </w:tcPr>
          <w:p w14:paraId="562779F2" w14:textId="77777777" w:rsidR="00E30D7E" w:rsidRDefault="00E759D3">
            <w:pPr>
              <w:ind w:right="-144"/>
              <w:jc w:val="both"/>
              <w:rPr>
                <w:color w:val="000000"/>
                <w:sz w:val="28"/>
                <w:szCs w:val="28"/>
              </w:rPr>
            </w:pPr>
            <w:r>
              <w:rPr>
                <w:color w:val="000000"/>
                <w:sz w:val="28"/>
                <w:szCs w:val="28"/>
              </w:rPr>
              <w:t>Ракитянская Маргарита Алексеевна</w:t>
            </w:r>
          </w:p>
        </w:tc>
        <w:tc>
          <w:tcPr>
            <w:tcW w:w="992" w:type="dxa"/>
          </w:tcPr>
          <w:p w14:paraId="437E1D3E" w14:textId="77777777" w:rsidR="00E30D7E" w:rsidRDefault="00E759D3">
            <w:pPr>
              <w:ind w:right="-144"/>
              <w:contextualSpacing/>
              <w:jc w:val="both"/>
              <w:rPr>
                <w:rFonts w:eastAsia="Calibri"/>
                <w:sz w:val="28"/>
                <w:szCs w:val="28"/>
              </w:rPr>
            </w:pPr>
            <w:r>
              <w:rPr>
                <w:rFonts w:eastAsia="Calibri"/>
                <w:sz w:val="28"/>
                <w:szCs w:val="28"/>
              </w:rPr>
              <w:t>4</w:t>
            </w:r>
          </w:p>
        </w:tc>
        <w:tc>
          <w:tcPr>
            <w:tcW w:w="5781" w:type="dxa"/>
          </w:tcPr>
          <w:p w14:paraId="5834B5AE" w14:textId="77777777" w:rsidR="00E30D7E" w:rsidRDefault="00E759D3">
            <w:pPr>
              <w:ind w:right="-144"/>
              <w:jc w:val="both"/>
              <w:rPr>
                <w:b/>
                <w:color w:val="000000"/>
                <w:sz w:val="28"/>
                <w:szCs w:val="28"/>
              </w:rPr>
            </w:pPr>
            <w:r>
              <w:rPr>
                <w:color w:val="000000"/>
                <w:sz w:val="28"/>
                <w:szCs w:val="28"/>
              </w:rPr>
              <w:t xml:space="preserve">2 место в пасхальном конкурсе-фестивале детского творчества «Радость души моей» </w:t>
            </w:r>
          </w:p>
          <w:p w14:paraId="792AAC19" w14:textId="77777777" w:rsidR="00E30D7E" w:rsidRDefault="00E30D7E">
            <w:pPr>
              <w:ind w:right="-144"/>
              <w:jc w:val="both"/>
              <w:rPr>
                <w:color w:val="000000"/>
                <w:sz w:val="28"/>
                <w:szCs w:val="28"/>
              </w:rPr>
            </w:pPr>
          </w:p>
        </w:tc>
      </w:tr>
      <w:tr w:rsidR="00E30D7E" w14:paraId="09391ED7" w14:textId="77777777">
        <w:tc>
          <w:tcPr>
            <w:tcW w:w="710" w:type="dxa"/>
          </w:tcPr>
          <w:p w14:paraId="64630CEC" w14:textId="77777777" w:rsidR="00E30D7E" w:rsidRDefault="00E759D3">
            <w:pPr>
              <w:ind w:right="-144"/>
              <w:contextualSpacing/>
              <w:jc w:val="both"/>
              <w:rPr>
                <w:rFonts w:eastAsia="Calibri"/>
                <w:sz w:val="28"/>
                <w:szCs w:val="28"/>
              </w:rPr>
            </w:pPr>
            <w:r>
              <w:rPr>
                <w:rFonts w:eastAsia="Calibri"/>
                <w:sz w:val="28"/>
                <w:szCs w:val="28"/>
              </w:rPr>
              <w:t>13.</w:t>
            </w:r>
          </w:p>
        </w:tc>
        <w:tc>
          <w:tcPr>
            <w:tcW w:w="2835" w:type="dxa"/>
          </w:tcPr>
          <w:p w14:paraId="46F3A4A8" w14:textId="77777777" w:rsidR="00E30D7E" w:rsidRDefault="00E759D3">
            <w:pPr>
              <w:ind w:right="-144"/>
              <w:jc w:val="both"/>
              <w:rPr>
                <w:color w:val="000000"/>
                <w:sz w:val="28"/>
                <w:szCs w:val="28"/>
              </w:rPr>
            </w:pPr>
            <w:r>
              <w:rPr>
                <w:color w:val="000000"/>
                <w:sz w:val="28"/>
                <w:szCs w:val="28"/>
              </w:rPr>
              <w:t xml:space="preserve">Плешка Виталий </w:t>
            </w:r>
          </w:p>
          <w:p w14:paraId="0C00A297" w14:textId="77777777" w:rsidR="00E30D7E" w:rsidRDefault="00E759D3">
            <w:pPr>
              <w:ind w:right="-144"/>
              <w:jc w:val="both"/>
              <w:rPr>
                <w:color w:val="000000"/>
                <w:sz w:val="28"/>
                <w:szCs w:val="28"/>
              </w:rPr>
            </w:pPr>
            <w:proofErr w:type="spellStart"/>
            <w:r>
              <w:rPr>
                <w:color w:val="000000"/>
                <w:sz w:val="28"/>
                <w:szCs w:val="28"/>
              </w:rPr>
              <w:t>Ромеович</w:t>
            </w:r>
            <w:proofErr w:type="spellEnd"/>
          </w:p>
        </w:tc>
        <w:tc>
          <w:tcPr>
            <w:tcW w:w="992" w:type="dxa"/>
          </w:tcPr>
          <w:p w14:paraId="0F6A415E" w14:textId="77777777" w:rsidR="00E30D7E" w:rsidRDefault="00E759D3">
            <w:pPr>
              <w:ind w:right="-144"/>
              <w:contextualSpacing/>
              <w:jc w:val="both"/>
              <w:rPr>
                <w:rFonts w:eastAsia="Calibri"/>
                <w:sz w:val="28"/>
                <w:szCs w:val="28"/>
              </w:rPr>
            </w:pPr>
            <w:r>
              <w:rPr>
                <w:rFonts w:eastAsia="Calibri"/>
                <w:sz w:val="28"/>
                <w:szCs w:val="28"/>
              </w:rPr>
              <w:t>4</w:t>
            </w:r>
          </w:p>
        </w:tc>
        <w:tc>
          <w:tcPr>
            <w:tcW w:w="5781" w:type="dxa"/>
          </w:tcPr>
          <w:p w14:paraId="7A5A63B3" w14:textId="77777777" w:rsidR="00E30D7E" w:rsidRDefault="00E759D3">
            <w:pPr>
              <w:ind w:right="-144"/>
              <w:jc w:val="both"/>
              <w:rPr>
                <w:b/>
                <w:color w:val="000000"/>
                <w:sz w:val="28"/>
                <w:szCs w:val="28"/>
              </w:rPr>
            </w:pPr>
            <w:r>
              <w:rPr>
                <w:color w:val="000000"/>
                <w:sz w:val="28"/>
                <w:szCs w:val="28"/>
              </w:rPr>
              <w:t xml:space="preserve">3 место в муниципальном этапе Всероссийского конкурса «Друг для друга: как питомец появился в нашем доме» </w:t>
            </w:r>
          </w:p>
          <w:p w14:paraId="78AFBED6" w14:textId="77777777" w:rsidR="00E30D7E" w:rsidRDefault="00E30D7E">
            <w:pPr>
              <w:ind w:right="-144"/>
              <w:jc w:val="both"/>
              <w:rPr>
                <w:color w:val="000000"/>
                <w:sz w:val="28"/>
                <w:szCs w:val="28"/>
              </w:rPr>
            </w:pPr>
          </w:p>
        </w:tc>
      </w:tr>
      <w:tr w:rsidR="00D6671B" w14:paraId="2CB5AD70" w14:textId="77777777">
        <w:tc>
          <w:tcPr>
            <w:tcW w:w="710" w:type="dxa"/>
          </w:tcPr>
          <w:p w14:paraId="06A069A0" w14:textId="28ED001D" w:rsidR="00D6671B" w:rsidRDefault="00D6671B">
            <w:pPr>
              <w:ind w:right="-144"/>
              <w:contextualSpacing/>
              <w:jc w:val="both"/>
              <w:rPr>
                <w:rFonts w:eastAsia="Calibri"/>
                <w:sz w:val="28"/>
                <w:szCs w:val="28"/>
              </w:rPr>
            </w:pPr>
            <w:r>
              <w:rPr>
                <w:rFonts w:eastAsia="Calibri"/>
                <w:sz w:val="28"/>
                <w:szCs w:val="28"/>
              </w:rPr>
              <w:t>14</w:t>
            </w:r>
          </w:p>
        </w:tc>
        <w:tc>
          <w:tcPr>
            <w:tcW w:w="2835" w:type="dxa"/>
          </w:tcPr>
          <w:p w14:paraId="5300C88F" w14:textId="43FBD07C" w:rsidR="00D6671B" w:rsidRDefault="00D6671B">
            <w:pPr>
              <w:ind w:right="-144"/>
              <w:jc w:val="both"/>
              <w:rPr>
                <w:color w:val="000000"/>
                <w:sz w:val="28"/>
                <w:szCs w:val="28"/>
              </w:rPr>
            </w:pPr>
            <w:r>
              <w:rPr>
                <w:color w:val="000000"/>
                <w:sz w:val="28"/>
                <w:szCs w:val="28"/>
              </w:rPr>
              <w:t>Резник Вера, Гордиенко Анна</w:t>
            </w:r>
          </w:p>
        </w:tc>
        <w:tc>
          <w:tcPr>
            <w:tcW w:w="992" w:type="dxa"/>
          </w:tcPr>
          <w:p w14:paraId="601B00F2" w14:textId="2E7A08ED" w:rsidR="00D6671B" w:rsidRDefault="00D6671B">
            <w:pPr>
              <w:ind w:right="-144"/>
              <w:contextualSpacing/>
              <w:jc w:val="both"/>
              <w:rPr>
                <w:rFonts w:eastAsia="Calibri"/>
                <w:sz w:val="28"/>
                <w:szCs w:val="28"/>
              </w:rPr>
            </w:pPr>
            <w:r>
              <w:rPr>
                <w:rFonts w:eastAsia="Calibri"/>
                <w:sz w:val="28"/>
                <w:szCs w:val="28"/>
              </w:rPr>
              <w:t>9</w:t>
            </w:r>
          </w:p>
        </w:tc>
        <w:tc>
          <w:tcPr>
            <w:tcW w:w="5781" w:type="dxa"/>
          </w:tcPr>
          <w:p w14:paraId="07002C71" w14:textId="09DEF809" w:rsidR="00D6671B" w:rsidRDefault="00D6671B">
            <w:pPr>
              <w:ind w:right="-144"/>
              <w:jc w:val="both"/>
              <w:rPr>
                <w:color w:val="000000"/>
                <w:sz w:val="28"/>
                <w:szCs w:val="28"/>
              </w:rPr>
            </w:pPr>
            <w:r>
              <w:rPr>
                <w:color w:val="000000"/>
                <w:sz w:val="28"/>
                <w:szCs w:val="28"/>
              </w:rPr>
              <w:t>Победители муниципального этапа конкурса «</w:t>
            </w:r>
            <w:r w:rsidR="001C3068">
              <w:rPr>
                <w:color w:val="000000"/>
                <w:sz w:val="28"/>
                <w:szCs w:val="28"/>
              </w:rPr>
              <w:t>Мой край -Родная Белгородчина»</w:t>
            </w:r>
          </w:p>
        </w:tc>
      </w:tr>
      <w:tr w:rsidR="001C3068" w14:paraId="42AE3C8B" w14:textId="77777777">
        <w:tc>
          <w:tcPr>
            <w:tcW w:w="710" w:type="dxa"/>
          </w:tcPr>
          <w:p w14:paraId="4B32279B" w14:textId="69AA8B44" w:rsidR="001C3068" w:rsidRDefault="001C3068">
            <w:pPr>
              <w:ind w:right="-144"/>
              <w:contextualSpacing/>
              <w:jc w:val="both"/>
              <w:rPr>
                <w:rFonts w:eastAsia="Calibri"/>
                <w:sz w:val="28"/>
                <w:szCs w:val="28"/>
              </w:rPr>
            </w:pPr>
            <w:r>
              <w:rPr>
                <w:rFonts w:eastAsia="Calibri"/>
                <w:sz w:val="28"/>
                <w:szCs w:val="28"/>
              </w:rPr>
              <w:t>15</w:t>
            </w:r>
          </w:p>
        </w:tc>
        <w:tc>
          <w:tcPr>
            <w:tcW w:w="2835" w:type="dxa"/>
          </w:tcPr>
          <w:p w14:paraId="5E2652C7" w14:textId="5F08E923" w:rsidR="001C3068" w:rsidRDefault="001C3068">
            <w:pPr>
              <w:ind w:right="-144"/>
              <w:jc w:val="both"/>
              <w:rPr>
                <w:color w:val="000000"/>
                <w:sz w:val="28"/>
                <w:szCs w:val="28"/>
              </w:rPr>
            </w:pPr>
            <w:r>
              <w:rPr>
                <w:color w:val="000000"/>
                <w:sz w:val="28"/>
                <w:szCs w:val="28"/>
              </w:rPr>
              <w:t>Мальцева Валерия Ивановна</w:t>
            </w:r>
          </w:p>
        </w:tc>
        <w:tc>
          <w:tcPr>
            <w:tcW w:w="992" w:type="dxa"/>
          </w:tcPr>
          <w:p w14:paraId="7F428497" w14:textId="31557145" w:rsidR="001C3068" w:rsidRDefault="001C3068">
            <w:pPr>
              <w:ind w:right="-144"/>
              <w:contextualSpacing/>
              <w:jc w:val="both"/>
              <w:rPr>
                <w:rFonts w:eastAsia="Calibri"/>
                <w:sz w:val="28"/>
                <w:szCs w:val="28"/>
              </w:rPr>
            </w:pPr>
            <w:r>
              <w:rPr>
                <w:rFonts w:eastAsia="Calibri"/>
                <w:sz w:val="28"/>
                <w:szCs w:val="28"/>
              </w:rPr>
              <w:t>8</w:t>
            </w:r>
          </w:p>
        </w:tc>
        <w:tc>
          <w:tcPr>
            <w:tcW w:w="5781" w:type="dxa"/>
          </w:tcPr>
          <w:p w14:paraId="35E58F11" w14:textId="7CDA7693" w:rsidR="001C3068" w:rsidRDefault="001C3068">
            <w:pPr>
              <w:ind w:right="-144"/>
              <w:jc w:val="both"/>
              <w:rPr>
                <w:color w:val="000000"/>
                <w:sz w:val="28"/>
                <w:szCs w:val="28"/>
              </w:rPr>
            </w:pPr>
            <w:r>
              <w:rPr>
                <w:color w:val="000000"/>
                <w:sz w:val="28"/>
                <w:szCs w:val="28"/>
              </w:rPr>
              <w:t>Второе место в муниципальном этапе конкурса «Белгородчина заповедная»</w:t>
            </w:r>
          </w:p>
        </w:tc>
      </w:tr>
      <w:tr w:rsidR="00E30D7E" w14:paraId="7334F1B1" w14:textId="77777777">
        <w:tc>
          <w:tcPr>
            <w:tcW w:w="10318" w:type="dxa"/>
            <w:gridSpan w:val="4"/>
          </w:tcPr>
          <w:p w14:paraId="6F60E4C3" w14:textId="77777777" w:rsidR="00E30D7E" w:rsidRDefault="00E759D3">
            <w:pPr>
              <w:ind w:right="-144"/>
              <w:jc w:val="both"/>
              <w:rPr>
                <w:b/>
                <w:sz w:val="28"/>
                <w:szCs w:val="28"/>
              </w:rPr>
            </w:pPr>
            <w:r>
              <w:rPr>
                <w:b/>
                <w:sz w:val="28"/>
                <w:szCs w:val="28"/>
              </w:rPr>
              <w:t>Командные достижения</w:t>
            </w:r>
          </w:p>
        </w:tc>
      </w:tr>
      <w:tr w:rsidR="00E30D7E" w14:paraId="1C4D447C" w14:textId="77777777">
        <w:tc>
          <w:tcPr>
            <w:tcW w:w="710" w:type="dxa"/>
          </w:tcPr>
          <w:p w14:paraId="51290005" w14:textId="5F1048DD" w:rsidR="00E30D7E" w:rsidRDefault="00752F70">
            <w:pPr>
              <w:ind w:right="-144"/>
              <w:contextualSpacing/>
              <w:jc w:val="both"/>
              <w:rPr>
                <w:rFonts w:eastAsia="Calibri"/>
                <w:sz w:val="28"/>
                <w:szCs w:val="28"/>
              </w:rPr>
            </w:pPr>
            <w:r>
              <w:rPr>
                <w:rFonts w:eastAsia="Calibri"/>
                <w:sz w:val="28"/>
                <w:szCs w:val="28"/>
              </w:rPr>
              <w:t>16</w:t>
            </w:r>
            <w:r w:rsidR="00E759D3">
              <w:rPr>
                <w:rFonts w:eastAsia="Calibri"/>
                <w:sz w:val="28"/>
                <w:szCs w:val="28"/>
              </w:rPr>
              <w:t>.</w:t>
            </w:r>
          </w:p>
        </w:tc>
        <w:tc>
          <w:tcPr>
            <w:tcW w:w="2835" w:type="dxa"/>
          </w:tcPr>
          <w:p w14:paraId="2CF2AF3C" w14:textId="77777777" w:rsidR="00E30D7E" w:rsidRDefault="00E759D3">
            <w:pPr>
              <w:ind w:right="-144"/>
              <w:jc w:val="both"/>
              <w:rPr>
                <w:color w:val="000000"/>
                <w:sz w:val="28"/>
                <w:szCs w:val="28"/>
              </w:rPr>
            </w:pPr>
            <w:r>
              <w:rPr>
                <w:color w:val="000000"/>
                <w:sz w:val="28"/>
                <w:szCs w:val="28"/>
              </w:rPr>
              <w:t>Обучающиеся 5 класса</w:t>
            </w:r>
          </w:p>
        </w:tc>
        <w:tc>
          <w:tcPr>
            <w:tcW w:w="992" w:type="dxa"/>
          </w:tcPr>
          <w:p w14:paraId="75396E74" w14:textId="77777777" w:rsidR="00E30D7E" w:rsidRDefault="00E759D3">
            <w:pPr>
              <w:ind w:right="-144"/>
              <w:contextualSpacing/>
              <w:jc w:val="both"/>
              <w:rPr>
                <w:rFonts w:eastAsia="Calibri"/>
                <w:sz w:val="28"/>
                <w:szCs w:val="28"/>
              </w:rPr>
            </w:pPr>
            <w:r>
              <w:rPr>
                <w:rFonts w:eastAsia="Calibri"/>
                <w:sz w:val="28"/>
                <w:szCs w:val="28"/>
              </w:rPr>
              <w:t>5</w:t>
            </w:r>
          </w:p>
        </w:tc>
        <w:tc>
          <w:tcPr>
            <w:tcW w:w="5781" w:type="dxa"/>
          </w:tcPr>
          <w:p w14:paraId="374F5A4B" w14:textId="77777777" w:rsidR="00E30D7E" w:rsidRDefault="00E759D3">
            <w:pPr>
              <w:ind w:right="-144"/>
              <w:jc w:val="both"/>
              <w:rPr>
                <w:sz w:val="28"/>
                <w:szCs w:val="28"/>
              </w:rPr>
            </w:pPr>
            <w:r>
              <w:rPr>
                <w:sz w:val="28"/>
                <w:szCs w:val="28"/>
              </w:rPr>
              <w:t>1 место в муниципальной акции «Сохраним лес от пожаров»: номинация «Видео-мультипликационные ролики для ТВ, сети Интернет», призёр регионального конкурса.</w:t>
            </w:r>
          </w:p>
          <w:p w14:paraId="7A47B65A" w14:textId="77777777" w:rsidR="00E30D7E" w:rsidRDefault="00E759D3">
            <w:pPr>
              <w:ind w:right="-144"/>
              <w:jc w:val="both"/>
              <w:rPr>
                <w:sz w:val="28"/>
                <w:szCs w:val="28"/>
              </w:rPr>
            </w:pPr>
            <w:r>
              <w:rPr>
                <w:sz w:val="28"/>
                <w:szCs w:val="28"/>
              </w:rPr>
              <w:t>(руководители Вахнина В.Ю.,</w:t>
            </w:r>
            <w:proofErr w:type="spellStart"/>
            <w:r>
              <w:rPr>
                <w:sz w:val="28"/>
                <w:szCs w:val="28"/>
              </w:rPr>
              <w:t>Пегин</w:t>
            </w:r>
            <w:proofErr w:type="spellEnd"/>
            <w:r>
              <w:rPr>
                <w:sz w:val="28"/>
                <w:szCs w:val="28"/>
              </w:rPr>
              <w:t xml:space="preserve"> А.Б.)</w:t>
            </w:r>
          </w:p>
          <w:p w14:paraId="2C2B82FF" w14:textId="77777777" w:rsidR="00E30D7E" w:rsidRDefault="00E30D7E">
            <w:pPr>
              <w:ind w:right="-144"/>
              <w:jc w:val="both"/>
              <w:rPr>
                <w:sz w:val="20"/>
                <w:szCs w:val="20"/>
              </w:rPr>
            </w:pPr>
          </w:p>
        </w:tc>
      </w:tr>
      <w:tr w:rsidR="00E30D7E" w14:paraId="585CE590" w14:textId="77777777">
        <w:tc>
          <w:tcPr>
            <w:tcW w:w="710" w:type="dxa"/>
          </w:tcPr>
          <w:p w14:paraId="5B490656" w14:textId="4E7BF96C" w:rsidR="00E30D7E" w:rsidRDefault="00752F70">
            <w:pPr>
              <w:ind w:right="-144"/>
              <w:contextualSpacing/>
              <w:jc w:val="both"/>
              <w:rPr>
                <w:rFonts w:eastAsia="Calibri"/>
                <w:sz w:val="28"/>
                <w:szCs w:val="28"/>
              </w:rPr>
            </w:pPr>
            <w:r>
              <w:rPr>
                <w:rFonts w:eastAsia="Calibri"/>
                <w:sz w:val="28"/>
                <w:szCs w:val="28"/>
              </w:rPr>
              <w:t>17</w:t>
            </w:r>
            <w:r w:rsidR="00E759D3">
              <w:rPr>
                <w:rFonts w:eastAsia="Calibri"/>
                <w:sz w:val="28"/>
                <w:szCs w:val="28"/>
              </w:rPr>
              <w:t>.</w:t>
            </w:r>
          </w:p>
        </w:tc>
        <w:tc>
          <w:tcPr>
            <w:tcW w:w="2835" w:type="dxa"/>
          </w:tcPr>
          <w:p w14:paraId="1B85016A" w14:textId="77777777" w:rsidR="00E30D7E" w:rsidRDefault="00E759D3">
            <w:pPr>
              <w:ind w:right="-144"/>
              <w:jc w:val="both"/>
              <w:rPr>
                <w:color w:val="000000"/>
                <w:sz w:val="28"/>
                <w:szCs w:val="28"/>
              </w:rPr>
            </w:pPr>
            <w:r>
              <w:rPr>
                <w:color w:val="000000"/>
                <w:sz w:val="28"/>
                <w:szCs w:val="28"/>
              </w:rPr>
              <w:t>Куликова Мария Ивановна,</w:t>
            </w:r>
          </w:p>
          <w:p w14:paraId="5893EFC3" w14:textId="77777777" w:rsidR="00E30D7E" w:rsidRDefault="00E759D3">
            <w:pPr>
              <w:ind w:right="-144"/>
              <w:jc w:val="both"/>
              <w:rPr>
                <w:color w:val="000000"/>
                <w:sz w:val="28"/>
                <w:szCs w:val="28"/>
              </w:rPr>
            </w:pPr>
            <w:r>
              <w:rPr>
                <w:color w:val="000000"/>
                <w:sz w:val="28"/>
                <w:szCs w:val="28"/>
              </w:rPr>
              <w:t>Рудакова Варвара Романовна,</w:t>
            </w:r>
          </w:p>
          <w:p w14:paraId="3E61E4C8" w14:textId="77777777" w:rsidR="00E30D7E" w:rsidRDefault="00E759D3">
            <w:pPr>
              <w:ind w:right="-144"/>
              <w:jc w:val="both"/>
              <w:rPr>
                <w:color w:val="000000"/>
                <w:sz w:val="28"/>
                <w:szCs w:val="28"/>
              </w:rPr>
            </w:pPr>
            <w:proofErr w:type="spellStart"/>
            <w:r>
              <w:rPr>
                <w:color w:val="000000"/>
                <w:sz w:val="28"/>
                <w:szCs w:val="28"/>
              </w:rPr>
              <w:t>Горбуненко</w:t>
            </w:r>
            <w:proofErr w:type="spellEnd"/>
            <w:r>
              <w:rPr>
                <w:color w:val="000000"/>
                <w:sz w:val="28"/>
                <w:szCs w:val="28"/>
              </w:rPr>
              <w:t xml:space="preserve"> Ольга Владимировна</w:t>
            </w:r>
          </w:p>
        </w:tc>
        <w:tc>
          <w:tcPr>
            <w:tcW w:w="992" w:type="dxa"/>
          </w:tcPr>
          <w:p w14:paraId="4C92976F" w14:textId="77777777" w:rsidR="00E30D7E" w:rsidRDefault="00E759D3">
            <w:pPr>
              <w:ind w:right="-144"/>
              <w:contextualSpacing/>
              <w:jc w:val="both"/>
              <w:rPr>
                <w:rFonts w:eastAsia="Calibri"/>
                <w:sz w:val="28"/>
                <w:szCs w:val="28"/>
              </w:rPr>
            </w:pPr>
            <w:r>
              <w:rPr>
                <w:rFonts w:eastAsia="Calibri"/>
                <w:sz w:val="28"/>
                <w:szCs w:val="28"/>
              </w:rPr>
              <w:t>4</w:t>
            </w:r>
          </w:p>
        </w:tc>
        <w:tc>
          <w:tcPr>
            <w:tcW w:w="5781" w:type="dxa"/>
          </w:tcPr>
          <w:p w14:paraId="2EC861CE" w14:textId="77777777" w:rsidR="00E30D7E" w:rsidRDefault="00E759D3">
            <w:pPr>
              <w:ind w:right="-144"/>
              <w:jc w:val="both"/>
              <w:rPr>
                <w:sz w:val="28"/>
                <w:szCs w:val="28"/>
              </w:rPr>
            </w:pPr>
            <w:r>
              <w:rPr>
                <w:sz w:val="28"/>
                <w:szCs w:val="28"/>
              </w:rPr>
              <w:t xml:space="preserve">2 место в муниципальной акции «Сохраним лес от пожаров»: номинация «Видео-мультипликационные ролики для ТВ, сети Интернет» (руководитель </w:t>
            </w:r>
            <w:proofErr w:type="spellStart"/>
            <w:r>
              <w:rPr>
                <w:sz w:val="28"/>
                <w:szCs w:val="28"/>
              </w:rPr>
              <w:t>СубботинаА.Л</w:t>
            </w:r>
            <w:proofErr w:type="spellEnd"/>
            <w:r>
              <w:rPr>
                <w:sz w:val="28"/>
                <w:szCs w:val="28"/>
              </w:rPr>
              <w:t>.)</w:t>
            </w:r>
          </w:p>
        </w:tc>
      </w:tr>
      <w:tr w:rsidR="00E30D7E" w14:paraId="6717150F" w14:textId="77777777">
        <w:tc>
          <w:tcPr>
            <w:tcW w:w="710" w:type="dxa"/>
          </w:tcPr>
          <w:p w14:paraId="7EDFBB52" w14:textId="3B15F4F5" w:rsidR="00E30D7E" w:rsidRDefault="00752F70">
            <w:pPr>
              <w:ind w:right="-144"/>
              <w:contextualSpacing/>
              <w:jc w:val="both"/>
              <w:rPr>
                <w:rFonts w:eastAsia="Calibri"/>
                <w:sz w:val="28"/>
                <w:szCs w:val="28"/>
              </w:rPr>
            </w:pPr>
            <w:r>
              <w:rPr>
                <w:rFonts w:eastAsia="Calibri"/>
                <w:sz w:val="28"/>
                <w:szCs w:val="28"/>
              </w:rPr>
              <w:lastRenderedPageBreak/>
              <w:t>18</w:t>
            </w:r>
            <w:r w:rsidR="00E759D3">
              <w:rPr>
                <w:rFonts w:eastAsia="Calibri"/>
                <w:sz w:val="28"/>
                <w:szCs w:val="28"/>
              </w:rPr>
              <w:t>.</w:t>
            </w:r>
          </w:p>
        </w:tc>
        <w:tc>
          <w:tcPr>
            <w:tcW w:w="2835" w:type="dxa"/>
          </w:tcPr>
          <w:p w14:paraId="68223C36" w14:textId="77777777" w:rsidR="00E30D7E" w:rsidRDefault="00E759D3">
            <w:pPr>
              <w:ind w:right="-144"/>
              <w:jc w:val="both"/>
              <w:rPr>
                <w:color w:val="FF0000"/>
                <w:sz w:val="28"/>
                <w:szCs w:val="28"/>
              </w:rPr>
            </w:pPr>
            <w:r>
              <w:rPr>
                <w:color w:val="000000"/>
                <w:sz w:val="28"/>
                <w:szCs w:val="28"/>
              </w:rPr>
              <w:t>Обучающиеся 7-8 классов</w:t>
            </w:r>
          </w:p>
        </w:tc>
        <w:tc>
          <w:tcPr>
            <w:tcW w:w="992" w:type="dxa"/>
          </w:tcPr>
          <w:p w14:paraId="046CD48A" w14:textId="77777777" w:rsidR="00E30D7E" w:rsidRDefault="00E759D3">
            <w:pPr>
              <w:ind w:right="-144"/>
              <w:contextualSpacing/>
              <w:jc w:val="both"/>
              <w:rPr>
                <w:rFonts w:eastAsia="Calibri"/>
                <w:sz w:val="28"/>
                <w:szCs w:val="28"/>
              </w:rPr>
            </w:pPr>
            <w:r>
              <w:rPr>
                <w:rFonts w:eastAsia="Calibri"/>
                <w:sz w:val="28"/>
                <w:szCs w:val="28"/>
              </w:rPr>
              <w:t>7-8</w:t>
            </w:r>
          </w:p>
        </w:tc>
        <w:tc>
          <w:tcPr>
            <w:tcW w:w="5781" w:type="dxa"/>
          </w:tcPr>
          <w:p w14:paraId="5E225B58" w14:textId="77777777" w:rsidR="00E30D7E" w:rsidRDefault="00E759D3">
            <w:pPr>
              <w:ind w:right="-144"/>
              <w:jc w:val="both"/>
              <w:rPr>
                <w:sz w:val="28"/>
                <w:szCs w:val="28"/>
              </w:rPr>
            </w:pPr>
            <w:r>
              <w:rPr>
                <w:sz w:val="28"/>
                <w:szCs w:val="28"/>
              </w:rPr>
              <w:t xml:space="preserve">Команда Российского Движения школьников МОУ «Горская </w:t>
            </w:r>
            <w:proofErr w:type="spellStart"/>
            <w:r>
              <w:rPr>
                <w:sz w:val="28"/>
                <w:szCs w:val="28"/>
              </w:rPr>
              <w:t>сош</w:t>
            </w:r>
            <w:proofErr w:type="spellEnd"/>
            <w:r>
              <w:rPr>
                <w:sz w:val="28"/>
                <w:szCs w:val="28"/>
              </w:rPr>
              <w:t>»  руководитель Кокорева В.И.)</w:t>
            </w:r>
          </w:p>
        </w:tc>
      </w:tr>
      <w:tr w:rsidR="00E30D7E" w14:paraId="147A9FD2" w14:textId="77777777">
        <w:tc>
          <w:tcPr>
            <w:tcW w:w="710" w:type="dxa"/>
          </w:tcPr>
          <w:p w14:paraId="7B8FD556" w14:textId="6318E8D8" w:rsidR="00E30D7E" w:rsidRDefault="00752F70">
            <w:pPr>
              <w:ind w:right="-144"/>
              <w:contextualSpacing/>
              <w:jc w:val="both"/>
              <w:rPr>
                <w:rFonts w:eastAsia="Calibri"/>
                <w:sz w:val="28"/>
                <w:szCs w:val="28"/>
              </w:rPr>
            </w:pPr>
            <w:r>
              <w:rPr>
                <w:rFonts w:eastAsia="Calibri"/>
                <w:sz w:val="28"/>
                <w:szCs w:val="28"/>
              </w:rPr>
              <w:t>19.</w:t>
            </w:r>
          </w:p>
        </w:tc>
        <w:tc>
          <w:tcPr>
            <w:tcW w:w="2835" w:type="dxa"/>
          </w:tcPr>
          <w:p w14:paraId="57F82BDE" w14:textId="77777777" w:rsidR="00E30D7E" w:rsidRDefault="00E759D3">
            <w:pPr>
              <w:ind w:right="-144"/>
              <w:jc w:val="both"/>
              <w:rPr>
                <w:color w:val="000000"/>
                <w:sz w:val="28"/>
                <w:szCs w:val="28"/>
              </w:rPr>
            </w:pPr>
            <w:r>
              <w:rPr>
                <w:color w:val="000000"/>
                <w:sz w:val="28"/>
                <w:szCs w:val="28"/>
              </w:rPr>
              <w:t xml:space="preserve"> </w:t>
            </w:r>
          </w:p>
          <w:p w14:paraId="66B7C594" w14:textId="77777777" w:rsidR="00E30D7E" w:rsidRDefault="00E759D3">
            <w:pPr>
              <w:ind w:right="-144"/>
              <w:jc w:val="both"/>
              <w:rPr>
                <w:color w:val="000000"/>
                <w:sz w:val="28"/>
                <w:szCs w:val="28"/>
              </w:rPr>
            </w:pPr>
            <w:r>
              <w:rPr>
                <w:color w:val="000000"/>
                <w:sz w:val="28"/>
                <w:szCs w:val="28"/>
              </w:rPr>
              <w:t xml:space="preserve">Московкин Михаил </w:t>
            </w:r>
          </w:p>
          <w:p w14:paraId="3323A81E" w14:textId="77777777" w:rsidR="00E30D7E" w:rsidRDefault="00E759D3">
            <w:pPr>
              <w:ind w:right="-144"/>
              <w:jc w:val="both"/>
              <w:rPr>
                <w:color w:val="000000"/>
                <w:sz w:val="28"/>
                <w:szCs w:val="28"/>
              </w:rPr>
            </w:pPr>
            <w:r>
              <w:rPr>
                <w:color w:val="000000"/>
                <w:sz w:val="28"/>
                <w:szCs w:val="28"/>
              </w:rPr>
              <w:t>Смирнов Руслан</w:t>
            </w:r>
          </w:p>
          <w:p w14:paraId="79F54935" w14:textId="77777777" w:rsidR="00E30D7E" w:rsidRDefault="00E759D3">
            <w:pPr>
              <w:ind w:right="-144"/>
              <w:jc w:val="both"/>
              <w:rPr>
                <w:color w:val="000000"/>
                <w:sz w:val="28"/>
                <w:szCs w:val="28"/>
              </w:rPr>
            </w:pPr>
            <w:proofErr w:type="spellStart"/>
            <w:r>
              <w:rPr>
                <w:color w:val="000000"/>
                <w:sz w:val="28"/>
                <w:szCs w:val="28"/>
              </w:rPr>
              <w:t>Варавина</w:t>
            </w:r>
            <w:proofErr w:type="spellEnd"/>
            <w:r>
              <w:rPr>
                <w:color w:val="000000"/>
                <w:sz w:val="28"/>
                <w:szCs w:val="28"/>
              </w:rPr>
              <w:t xml:space="preserve"> Валерия</w:t>
            </w:r>
          </w:p>
          <w:p w14:paraId="52066CF1" w14:textId="77777777" w:rsidR="00E30D7E" w:rsidRDefault="00E759D3">
            <w:pPr>
              <w:ind w:right="-144"/>
              <w:jc w:val="both"/>
              <w:rPr>
                <w:color w:val="000000"/>
                <w:sz w:val="28"/>
                <w:szCs w:val="28"/>
              </w:rPr>
            </w:pPr>
            <w:r>
              <w:rPr>
                <w:color w:val="000000"/>
                <w:sz w:val="28"/>
                <w:szCs w:val="28"/>
              </w:rPr>
              <w:t>Панов Андрей</w:t>
            </w:r>
          </w:p>
          <w:p w14:paraId="5B8E2899" w14:textId="77777777" w:rsidR="00E30D7E" w:rsidRDefault="00E759D3">
            <w:pPr>
              <w:ind w:right="-144"/>
              <w:jc w:val="both"/>
              <w:rPr>
                <w:color w:val="000000"/>
                <w:sz w:val="28"/>
                <w:szCs w:val="28"/>
              </w:rPr>
            </w:pPr>
            <w:r>
              <w:rPr>
                <w:color w:val="000000"/>
                <w:sz w:val="28"/>
                <w:szCs w:val="28"/>
              </w:rPr>
              <w:t>Субботин Артём</w:t>
            </w:r>
          </w:p>
          <w:p w14:paraId="77B8679F" w14:textId="4DA995BD" w:rsidR="00E30D7E" w:rsidRDefault="00E759D3">
            <w:pPr>
              <w:ind w:right="-144"/>
              <w:jc w:val="both"/>
              <w:rPr>
                <w:color w:val="000000"/>
                <w:sz w:val="28"/>
                <w:szCs w:val="28"/>
              </w:rPr>
            </w:pPr>
            <w:r>
              <w:rPr>
                <w:color w:val="000000"/>
                <w:sz w:val="28"/>
                <w:szCs w:val="28"/>
              </w:rPr>
              <w:t xml:space="preserve">Субботина София </w:t>
            </w:r>
          </w:p>
          <w:p w14:paraId="7DE24361" w14:textId="5684DFC5" w:rsidR="00752F70" w:rsidRDefault="00752F70">
            <w:pPr>
              <w:ind w:right="-144"/>
              <w:jc w:val="both"/>
              <w:rPr>
                <w:color w:val="000000"/>
                <w:sz w:val="28"/>
                <w:szCs w:val="28"/>
              </w:rPr>
            </w:pPr>
            <w:proofErr w:type="spellStart"/>
            <w:r>
              <w:rPr>
                <w:color w:val="000000"/>
                <w:sz w:val="28"/>
                <w:szCs w:val="28"/>
              </w:rPr>
              <w:t>Парпиева</w:t>
            </w:r>
            <w:proofErr w:type="spellEnd"/>
            <w:r>
              <w:rPr>
                <w:color w:val="000000"/>
                <w:sz w:val="28"/>
                <w:szCs w:val="28"/>
              </w:rPr>
              <w:t xml:space="preserve"> Виктория</w:t>
            </w:r>
          </w:p>
          <w:p w14:paraId="42897750" w14:textId="5D16DCF1" w:rsidR="00752F70" w:rsidRDefault="00752F70">
            <w:pPr>
              <w:ind w:right="-144"/>
              <w:jc w:val="both"/>
              <w:rPr>
                <w:color w:val="000000"/>
                <w:sz w:val="28"/>
                <w:szCs w:val="28"/>
              </w:rPr>
            </w:pPr>
            <w:r>
              <w:rPr>
                <w:color w:val="000000"/>
                <w:sz w:val="28"/>
                <w:szCs w:val="28"/>
              </w:rPr>
              <w:t>Рудакова Анастасия</w:t>
            </w:r>
          </w:p>
          <w:p w14:paraId="786C2A21" w14:textId="77777777" w:rsidR="00E30D7E" w:rsidRDefault="00E30D7E">
            <w:pPr>
              <w:ind w:right="-144"/>
              <w:jc w:val="both"/>
              <w:rPr>
                <w:color w:val="000000"/>
                <w:sz w:val="28"/>
                <w:szCs w:val="28"/>
              </w:rPr>
            </w:pPr>
          </w:p>
        </w:tc>
        <w:tc>
          <w:tcPr>
            <w:tcW w:w="992" w:type="dxa"/>
          </w:tcPr>
          <w:p w14:paraId="68993F6D" w14:textId="77777777" w:rsidR="00E30D7E" w:rsidRDefault="00E759D3">
            <w:pPr>
              <w:ind w:right="-144"/>
              <w:contextualSpacing/>
              <w:jc w:val="both"/>
              <w:rPr>
                <w:rFonts w:eastAsia="Calibri"/>
                <w:sz w:val="28"/>
                <w:szCs w:val="28"/>
              </w:rPr>
            </w:pPr>
            <w:r>
              <w:rPr>
                <w:rFonts w:eastAsia="Calibri"/>
                <w:sz w:val="28"/>
                <w:szCs w:val="28"/>
              </w:rPr>
              <w:t>3-8</w:t>
            </w:r>
          </w:p>
        </w:tc>
        <w:tc>
          <w:tcPr>
            <w:tcW w:w="5781" w:type="dxa"/>
          </w:tcPr>
          <w:p w14:paraId="5A233A26" w14:textId="77777777" w:rsidR="00E30D7E" w:rsidRDefault="00E759D3">
            <w:pPr>
              <w:ind w:right="-144"/>
              <w:jc w:val="both"/>
              <w:rPr>
                <w:color w:val="000000"/>
                <w:sz w:val="28"/>
                <w:szCs w:val="28"/>
              </w:rPr>
            </w:pPr>
            <w:r>
              <w:rPr>
                <w:color w:val="000000"/>
                <w:sz w:val="28"/>
                <w:szCs w:val="28"/>
              </w:rPr>
              <w:t>Команда «Золотой запас». Грамота начальника отдела по делам молодёжи, физической культуры и спорта администрации Красненского района за популяризацию КВН-движения на территории Красненского района и активное участие в Белгородской высшей юниор-лиге КВН. (Вальтер Е.В., Субботина А.Л.)</w:t>
            </w:r>
          </w:p>
        </w:tc>
      </w:tr>
    </w:tbl>
    <w:p w14:paraId="3F51F0DD" w14:textId="77777777" w:rsidR="00E30D7E" w:rsidRDefault="00E30D7E">
      <w:pPr>
        <w:shd w:val="clear" w:color="auto" w:fill="FFFFFF"/>
        <w:spacing w:after="150"/>
        <w:ind w:right="-144"/>
        <w:jc w:val="both"/>
        <w:rPr>
          <w:sz w:val="28"/>
          <w:szCs w:val="28"/>
        </w:rPr>
      </w:pPr>
    </w:p>
    <w:p w14:paraId="45922341" w14:textId="77777777" w:rsidR="00E30D7E" w:rsidRDefault="00E30D7E">
      <w:pPr>
        <w:shd w:val="clear" w:color="auto" w:fill="FFFFFF"/>
        <w:spacing w:after="150"/>
        <w:ind w:right="-144"/>
        <w:jc w:val="both"/>
        <w:rPr>
          <w:sz w:val="28"/>
          <w:szCs w:val="28"/>
        </w:rPr>
      </w:pPr>
    </w:p>
    <w:p w14:paraId="125F4DB5" w14:textId="77777777" w:rsidR="00E30D7E" w:rsidRDefault="00E759D3">
      <w:pPr>
        <w:ind w:right="-144"/>
        <w:jc w:val="both"/>
        <w:rPr>
          <w:b/>
          <w:sz w:val="28"/>
          <w:szCs w:val="28"/>
        </w:rPr>
      </w:pPr>
      <w:r>
        <w:rPr>
          <w:b/>
          <w:sz w:val="28"/>
          <w:szCs w:val="28"/>
        </w:rPr>
        <w:t>Участие педагогов в работе экспертных групп:</w:t>
      </w:r>
    </w:p>
    <w:p w14:paraId="6D34CB1A" w14:textId="77777777" w:rsidR="00E30D7E" w:rsidRDefault="00E759D3">
      <w:pPr>
        <w:ind w:right="-144"/>
        <w:jc w:val="both"/>
        <w:rPr>
          <w:sz w:val="28"/>
          <w:szCs w:val="28"/>
        </w:rPr>
      </w:pPr>
      <w:r>
        <w:rPr>
          <w:sz w:val="28"/>
          <w:szCs w:val="28"/>
        </w:rPr>
        <w:t>-учитель химии Фролова Мария Сергеевна – эксперт по проверке экзаменационных работ участников государственной итоговой аттестации в форме  основного  государственного экзамена по предмету «химия»;</w:t>
      </w:r>
    </w:p>
    <w:p w14:paraId="1D60A70C" w14:textId="13C54CEF" w:rsidR="00E30D7E" w:rsidRDefault="00E759D3">
      <w:pPr>
        <w:rPr>
          <w:sz w:val="28"/>
          <w:szCs w:val="28"/>
        </w:rPr>
      </w:pPr>
      <w:r>
        <w:rPr>
          <w:sz w:val="28"/>
          <w:szCs w:val="28"/>
        </w:rPr>
        <w:t>Тищенко Александ</w:t>
      </w:r>
      <w:r w:rsidR="001C3068">
        <w:rPr>
          <w:sz w:val="28"/>
          <w:szCs w:val="28"/>
        </w:rPr>
        <w:t>р</w:t>
      </w:r>
      <w:r>
        <w:rPr>
          <w:sz w:val="28"/>
          <w:szCs w:val="28"/>
        </w:rPr>
        <w:t xml:space="preserve"> Николаевич –эксперт ЕГЭ, по физике</w:t>
      </w:r>
    </w:p>
    <w:p w14:paraId="1FF541EA" w14:textId="77777777" w:rsidR="00E30D7E" w:rsidRDefault="00E30D7E">
      <w:pPr>
        <w:pStyle w:val="af9"/>
        <w:spacing w:before="0" w:beforeAutospacing="0" w:after="160" w:afterAutospacing="0" w:line="272" w:lineRule="atLeast"/>
        <w:ind w:right="-144"/>
        <w:jc w:val="both"/>
        <w:rPr>
          <w:sz w:val="28"/>
          <w:szCs w:val="28"/>
        </w:rPr>
      </w:pPr>
    </w:p>
    <w:p w14:paraId="1EEE7D96" w14:textId="0F5EB92F" w:rsidR="00E30D7E" w:rsidRDefault="001C3068">
      <w:pPr>
        <w:pStyle w:val="af9"/>
        <w:spacing w:before="0" w:beforeAutospacing="0" w:after="160" w:afterAutospacing="0" w:line="272" w:lineRule="atLeast"/>
        <w:ind w:right="-144"/>
        <w:jc w:val="both"/>
        <w:rPr>
          <w:rStyle w:val="afa"/>
          <w:sz w:val="28"/>
          <w:szCs w:val="28"/>
        </w:rPr>
      </w:pPr>
      <w:r>
        <w:rPr>
          <w:rStyle w:val="afa"/>
          <w:sz w:val="28"/>
          <w:szCs w:val="28"/>
        </w:rPr>
        <w:t>5.</w:t>
      </w:r>
      <w:r w:rsidR="00E759D3">
        <w:rPr>
          <w:rStyle w:val="afa"/>
          <w:sz w:val="28"/>
          <w:szCs w:val="28"/>
        </w:rPr>
        <w:t>Востребованность выпускников</w:t>
      </w:r>
    </w:p>
    <w:p w14:paraId="3E549339" w14:textId="77777777" w:rsidR="00E30D7E" w:rsidRDefault="00E759D3">
      <w:pPr>
        <w:tabs>
          <w:tab w:val="left" w:pos="0"/>
        </w:tabs>
        <w:ind w:right="-144"/>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 xml:space="preserve">Результаты 2023 года  и результаты экзаменов говорят о том, что  все обучающиеся  готовы к продолжению получения образования.  </w:t>
      </w:r>
    </w:p>
    <w:p w14:paraId="4DA0C03B" w14:textId="77777777" w:rsidR="00E30D7E" w:rsidRDefault="00E759D3">
      <w:pPr>
        <w:tabs>
          <w:tab w:val="left" w:pos="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Обучающиеся 1-8, 10 классов переведены в следующий класс.</w:t>
      </w:r>
    </w:p>
    <w:p w14:paraId="2AFB7F10" w14:textId="77777777" w:rsidR="00E30D7E" w:rsidRDefault="00E759D3">
      <w:pPr>
        <w:tabs>
          <w:tab w:val="left" w:pos="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Обучающиеся 9 и 11 классов после завершения государственной итоговой аттестации выпущены из школы с документами соответствующего образца и готовы к обучению в средних специальных и высших учебных заведениях страны.</w:t>
      </w:r>
    </w:p>
    <w:p w14:paraId="0D46444F" w14:textId="105B393A" w:rsidR="00E30D7E" w:rsidRDefault="00E759D3">
      <w:pPr>
        <w:tabs>
          <w:tab w:val="left" w:pos="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Выбор учебных заведений выпускниками школы 11 класса сделан, исходя из своих желаний и возможностей.</w:t>
      </w:r>
    </w:p>
    <w:p w14:paraId="16AF247D" w14:textId="2A5F03F5" w:rsidR="001C3068" w:rsidRPr="00752F70" w:rsidRDefault="001C3068">
      <w:pPr>
        <w:tabs>
          <w:tab w:val="left" w:pos="0"/>
        </w:tabs>
        <w:ind w:right="-144"/>
        <w:jc w:val="both"/>
        <w:rPr>
          <w:rFonts w:ascii="Times New Roman CYR" w:hAnsi="Times New Roman CYR" w:cs="Times New Roman CYR"/>
          <w:b/>
          <w:bCs/>
          <w:sz w:val="28"/>
          <w:szCs w:val="28"/>
        </w:rPr>
      </w:pPr>
      <w:r w:rsidRPr="00752F70">
        <w:rPr>
          <w:rFonts w:ascii="Times New Roman CYR" w:hAnsi="Times New Roman CYR" w:cs="Times New Roman CYR"/>
          <w:b/>
          <w:bCs/>
          <w:sz w:val="28"/>
          <w:szCs w:val="28"/>
        </w:rPr>
        <w:t>11 класс</w:t>
      </w:r>
    </w:p>
    <w:p w14:paraId="11CB01DB" w14:textId="56EA7813" w:rsidR="001C3068" w:rsidRDefault="001C3068">
      <w:pPr>
        <w:tabs>
          <w:tab w:val="left" w:pos="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Вальтер Владимир –«ВГУ», физико-математический факультет, бюджетная основа</w:t>
      </w:r>
    </w:p>
    <w:p w14:paraId="7C0D66D6" w14:textId="6C97B106" w:rsidR="001C3068" w:rsidRDefault="001C3068">
      <w:pPr>
        <w:tabs>
          <w:tab w:val="left" w:pos="0"/>
        </w:tabs>
        <w:ind w:right="-144"/>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Можевитина</w:t>
      </w:r>
      <w:proofErr w:type="spellEnd"/>
      <w:r>
        <w:rPr>
          <w:rFonts w:ascii="Times New Roman CYR" w:hAnsi="Times New Roman CYR" w:cs="Times New Roman CYR"/>
          <w:sz w:val="28"/>
          <w:szCs w:val="28"/>
        </w:rPr>
        <w:t xml:space="preserve"> Алёна Алексеевна-«ВГПУ», хореографический факультет, бюджет</w:t>
      </w:r>
    </w:p>
    <w:p w14:paraId="126F3003" w14:textId="7BBA43C8" w:rsidR="001C3068" w:rsidRDefault="001C3068">
      <w:pPr>
        <w:tabs>
          <w:tab w:val="left" w:pos="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Усачёв Алексей Алексеевич- Воронежский колледж «НОМОС», информатика, бюджет</w:t>
      </w:r>
    </w:p>
    <w:p w14:paraId="60AA40F6" w14:textId="0F2D5147" w:rsidR="001C3068" w:rsidRDefault="001C3068">
      <w:pPr>
        <w:tabs>
          <w:tab w:val="left" w:pos="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Панкова Ангелина Сергеевна -Алексеевский педагогический колледж, начальные классы, бюджет </w:t>
      </w:r>
    </w:p>
    <w:p w14:paraId="14CFDD5C" w14:textId="77777777" w:rsidR="00752F70" w:rsidRDefault="00752F70">
      <w:pPr>
        <w:tabs>
          <w:tab w:val="left" w:pos="0"/>
        </w:tabs>
        <w:ind w:right="-144"/>
        <w:jc w:val="both"/>
        <w:rPr>
          <w:rFonts w:ascii="Times New Roman CYR" w:hAnsi="Times New Roman CYR" w:cs="Times New Roman CYR"/>
          <w:sz w:val="28"/>
          <w:szCs w:val="28"/>
        </w:rPr>
      </w:pPr>
    </w:p>
    <w:p w14:paraId="5BB746B7" w14:textId="6A69C80F" w:rsidR="00E30D7E" w:rsidRPr="00752F70" w:rsidRDefault="00E759D3">
      <w:pPr>
        <w:tabs>
          <w:tab w:val="left" w:pos="0"/>
        </w:tabs>
        <w:ind w:right="-144"/>
        <w:jc w:val="both"/>
        <w:rPr>
          <w:rFonts w:ascii="Times New Roman CYR" w:hAnsi="Times New Roman CYR" w:cs="Times New Roman CYR"/>
          <w:b/>
          <w:bCs/>
          <w:sz w:val="28"/>
          <w:szCs w:val="28"/>
        </w:rPr>
      </w:pPr>
      <w:r w:rsidRPr="00752F70">
        <w:rPr>
          <w:rFonts w:ascii="Times New Roman CYR" w:hAnsi="Times New Roman CYR" w:cs="Times New Roman CYR"/>
          <w:b/>
          <w:bCs/>
          <w:sz w:val="28"/>
          <w:szCs w:val="28"/>
        </w:rPr>
        <w:t>9 класс</w:t>
      </w:r>
    </w:p>
    <w:p w14:paraId="2CB439D0" w14:textId="08543C50" w:rsidR="001C3068" w:rsidRDefault="001C3068">
      <w:pPr>
        <w:tabs>
          <w:tab w:val="left" w:pos="0"/>
        </w:tabs>
        <w:ind w:right="-144"/>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Парпиев</w:t>
      </w:r>
      <w:proofErr w:type="spellEnd"/>
      <w:r>
        <w:rPr>
          <w:rFonts w:ascii="Times New Roman CYR" w:hAnsi="Times New Roman CYR" w:cs="Times New Roman CYR"/>
          <w:sz w:val="28"/>
          <w:szCs w:val="28"/>
        </w:rPr>
        <w:t xml:space="preserve"> Сергей Русланович- Острогожский многопрофильный колледж, сварщик</w:t>
      </w:r>
    </w:p>
    <w:p w14:paraId="229A7CB1" w14:textId="3124289F" w:rsidR="001C3068" w:rsidRDefault="001C3068">
      <w:pPr>
        <w:tabs>
          <w:tab w:val="left" w:pos="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Брайцев Иван Андреевич- СПО «ВИВТ», информационные технологии</w:t>
      </w:r>
    </w:p>
    <w:p w14:paraId="1A4C9662" w14:textId="1EE815B3" w:rsidR="001C3068" w:rsidRDefault="001C3068" w:rsidP="001C3068">
      <w:pPr>
        <w:tabs>
          <w:tab w:val="left" w:pos="0"/>
        </w:tabs>
        <w:ind w:right="-144"/>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Резник Вера Николаевна-</w:t>
      </w:r>
      <w:r w:rsidRPr="001C306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Алексеевский педагогический колледж, начальные классы, бюджет </w:t>
      </w:r>
    </w:p>
    <w:p w14:paraId="53372797" w14:textId="1391B29C" w:rsidR="001C3068" w:rsidRDefault="001C3068">
      <w:pPr>
        <w:tabs>
          <w:tab w:val="left" w:pos="0"/>
        </w:tabs>
        <w:ind w:right="-144"/>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Ярмонова</w:t>
      </w:r>
      <w:proofErr w:type="spellEnd"/>
      <w:r>
        <w:rPr>
          <w:rFonts w:ascii="Times New Roman CYR" w:hAnsi="Times New Roman CYR" w:cs="Times New Roman CYR"/>
          <w:sz w:val="28"/>
          <w:szCs w:val="28"/>
        </w:rPr>
        <w:t xml:space="preserve"> Дарья Сергеевна- Старооскольский медицинский техникум, сестринское дело</w:t>
      </w:r>
    </w:p>
    <w:p w14:paraId="2120C747" w14:textId="77777777" w:rsidR="00E30D7E" w:rsidRDefault="00E759D3">
      <w:pPr>
        <w:tabs>
          <w:tab w:val="left" w:pos="36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 xml:space="preserve">-60% продолжают обучение в 10 классе; </w:t>
      </w:r>
    </w:p>
    <w:p w14:paraId="0189BEBF" w14:textId="77777777" w:rsidR="00E30D7E" w:rsidRDefault="00E759D3">
      <w:pPr>
        <w:tabs>
          <w:tab w:val="left" w:pos="36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- 40  % поступили в средние специальные учебные заведения.</w:t>
      </w:r>
    </w:p>
    <w:p w14:paraId="1C675199" w14:textId="77777777" w:rsidR="00E30D7E" w:rsidRDefault="00E30D7E">
      <w:pPr>
        <w:tabs>
          <w:tab w:val="left" w:pos="360"/>
        </w:tabs>
        <w:ind w:right="-144"/>
        <w:jc w:val="both"/>
        <w:rPr>
          <w:rFonts w:ascii="Times New Roman CYR" w:hAnsi="Times New Roman CYR" w:cs="Times New Roman CYR"/>
          <w:sz w:val="28"/>
          <w:szCs w:val="28"/>
        </w:rPr>
      </w:pPr>
    </w:p>
    <w:p w14:paraId="42B21481" w14:textId="77777777" w:rsidR="00E30D7E" w:rsidRDefault="00E30D7E">
      <w:pPr>
        <w:pStyle w:val="af9"/>
        <w:spacing w:before="0" w:beforeAutospacing="0" w:after="0" w:afterAutospacing="0"/>
        <w:ind w:right="-144"/>
        <w:jc w:val="both"/>
        <w:rPr>
          <w:rStyle w:val="afa"/>
          <w:sz w:val="28"/>
          <w:szCs w:val="28"/>
        </w:rPr>
      </w:pPr>
    </w:p>
    <w:p w14:paraId="44C96780" w14:textId="16981FA5" w:rsidR="00E30D7E" w:rsidRDefault="00AA7152" w:rsidP="00AA7152">
      <w:pPr>
        <w:pStyle w:val="af9"/>
        <w:spacing w:before="0" w:beforeAutospacing="0" w:after="0" w:afterAutospacing="0"/>
        <w:ind w:right="-144"/>
        <w:jc w:val="both"/>
        <w:rPr>
          <w:rStyle w:val="afa"/>
          <w:sz w:val="28"/>
          <w:szCs w:val="28"/>
        </w:rPr>
      </w:pPr>
      <w:r>
        <w:rPr>
          <w:rStyle w:val="afa"/>
          <w:sz w:val="28"/>
          <w:szCs w:val="28"/>
        </w:rPr>
        <w:t>6.</w:t>
      </w:r>
      <w:r w:rsidR="00E759D3">
        <w:rPr>
          <w:rStyle w:val="afa"/>
          <w:sz w:val="28"/>
          <w:szCs w:val="28"/>
        </w:rPr>
        <w:t>Оценка функционирования</w:t>
      </w:r>
    </w:p>
    <w:p w14:paraId="7D94785B" w14:textId="77777777" w:rsidR="00E30D7E" w:rsidRDefault="00E759D3">
      <w:pPr>
        <w:pStyle w:val="af9"/>
        <w:spacing w:before="0" w:beforeAutospacing="0" w:after="0" w:afterAutospacing="0"/>
        <w:ind w:right="-144"/>
        <w:jc w:val="both"/>
        <w:rPr>
          <w:rStyle w:val="afa"/>
          <w:sz w:val="28"/>
          <w:szCs w:val="28"/>
        </w:rPr>
      </w:pPr>
      <w:r>
        <w:rPr>
          <w:rStyle w:val="afa"/>
          <w:sz w:val="28"/>
          <w:szCs w:val="28"/>
        </w:rPr>
        <w:t>внутренней системы оценки качества образования</w:t>
      </w:r>
    </w:p>
    <w:p w14:paraId="43DA399D" w14:textId="77777777" w:rsidR="00E30D7E" w:rsidRDefault="00E759D3">
      <w:pPr>
        <w:pStyle w:val="afb"/>
        <w:spacing w:before="272"/>
        <w:ind w:right="-144"/>
        <w:jc w:val="both"/>
        <w:rPr>
          <w:sz w:val="28"/>
          <w:szCs w:val="28"/>
        </w:rPr>
      </w:pPr>
      <w:r>
        <w:rPr>
          <w:sz w:val="28"/>
          <w:szCs w:val="28"/>
        </w:rPr>
        <w:t xml:space="preserve">Деятельность по оценке качества образования в МОУ «Горская средняя общеобразовательная школа» в 2023 году организовывалась на основании Положения о внутренней системе оценки качества образования и в соответствии с планами ВСОКО на 2022-2023 и 2023-2024 учебные </w:t>
      </w:r>
      <w:r>
        <w:rPr>
          <w:spacing w:val="-2"/>
          <w:sz w:val="28"/>
          <w:szCs w:val="28"/>
        </w:rPr>
        <w:t>годы.</w:t>
      </w:r>
    </w:p>
    <w:p w14:paraId="25E10DEF" w14:textId="77777777" w:rsidR="00E30D7E" w:rsidRDefault="00E759D3">
      <w:pPr>
        <w:pStyle w:val="afb"/>
        <w:ind w:right="-144"/>
        <w:jc w:val="both"/>
        <w:rPr>
          <w:sz w:val="28"/>
          <w:szCs w:val="28"/>
        </w:rPr>
      </w:pPr>
      <w:r>
        <w:rPr>
          <w:sz w:val="28"/>
          <w:szCs w:val="28"/>
        </w:rPr>
        <w:t>Внутренняя система оценки качества образования учреждения ориентирована на решение следующих задач:</w:t>
      </w:r>
    </w:p>
    <w:p w14:paraId="45E051C1" w14:textId="77777777" w:rsidR="00E30D7E" w:rsidRDefault="00E759D3">
      <w:pPr>
        <w:pStyle w:val="a3"/>
        <w:widowControl w:val="0"/>
        <w:numPr>
          <w:ilvl w:val="0"/>
          <w:numId w:val="30"/>
        </w:numPr>
        <w:tabs>
          <w:tab w:val="left" w:pos="1667"/>
        </w:tabs>
        <w:ind w:left="0" w:right="-144" w:firstLine="0"/>
        <w:jc w:val="both"/>
        <w:rPr>
          <w:sz w:val="28"/>
          <w:szCs w:val="28"/>
        </w:rPr>
      </w:pPr>
      <w:r>
        <w:rPr>
          <w:sz w:val="28"/>
          <w:szCs w:val="28"/>
        </w:rPr>
        <w:t>систематическое</w:t>
      </w:r>
      <w:r>
        <w:rPr>
          <w:spacing w:val="-4"/>
          <w:sz w:val="28"/>
          <w:szCs w:val="28"/>
        </w:rPr>
        <w:t xml:space="preserve"> </w:t>
      </w:r>
      <w:r>
        <w:rPr>
          <w:sz w:val="28"/>
          <w:szCs w:val="28"/>
        </w:rPr>
        <w:t>отслеживание</w:t>
      </w:r>
      <w:r>
        <w:rPr>
          <w:spacing w:val="-4"/>
          <w:sz w:val="28"/>
          <w:szCs w:val="28"/>
        </w:rPr>
        <w:t xml:space="preserve"> </w:t>
      </w:r>
      <w:r>
        <w:rPr>
          <w:sz w:val="28"/>
          <w:szCs w:val="28"/>
        </w:rPr>
        <w:t>и</w:t>
      </w:r>
      <w:r>
        <w:rPr>
          <w:spacing w:val="-3"/>
          <w:sz w:val="28"/>
          <w:szCs w:val="28"/>
        </w:rPr>
        <w:t xml:space="preserve"> </w:t>
      </w:r>
      <w:r>
        <w:rPr>
          <w:sz w:val="28"/>
          <w:szCs w:val="28"/>
        </w:rPr>
        <w:t>анализ</w:t>
      </w:r>
      <w:r>
        <w:rPr>
          <w:spacing w:val="-3"/>
          <w:sz w:val="28"/>
          <w:szCs w:val="28"/>
        </w:rPr>
        <w:t xml:space="preserve"> </w:t>
      </w:r>
      <w:r>
        <w:rPr>
          <w:sz w:val="28"/>
          <w:szCs w:val="28"/>
        </w:rPr>
        <w:t>состояния</w:t>
      </w:r>
      <w:r>
        <w:rPr>
          <w:spacing w:val="-3"/>
          <w:sz w:val="28"/>
          <w:szCs w:val="28"/>
        </w:rPr>
        <w:t xml:space="preserve"> </w:t>
      </w:r>
      <w:r>
        <w:rPr>
          <w:sz w:val="28"/>
          <w:szCs w:val="28"/>
        </w:rPr>
        <w:t>системы</w:t>
      </w:r>
      <w:r>
        <w:rPr>
          <w:spacing w:val="-3"/>
          <w:sz w:val="28"/>
          <w:szCs w:val="28"/>
        </w:rPr>
        <w:t xml:space="preserve"> </w:t>
      </w:r>
      <w:r>
        <w:rPr>
          <w:sz w:val="28"/>
          <w:szCs w:val="28"/>
        </w:rPr>
        <w:t>образования</w:t>
      </w:r>
      <w:r>
        <w:rPr>
          <w:spacing w:val="-3"/>
          <w:sz w:val="28"/>
          <w:szCs w:val="28"/>
        </w:rPr>
        <w:t xml:space="preserve"> </w:t>
      </w:r>
      <w:r>
        <w:rPr>
          <w:sz w:val="28"/>
          <w:szCs w:val="28"/>
        </w:rPr>
        <w:t>в</w:t>
      </w:r>
      <w:r>
        <w:rPr>
          <w:spacing w:val="-4"/>
          <w:sz w:val="28"/>
          <w:szCs w:val="28"/>
        </w:rPr>
        <w:t xml:space="preserve"> </w:t>
      </w:r>
      <w:r>
        <w:rPr>
          <w:sz w:val="28"/>
          <w:szCs w:val="28"/>
        </w:rPr>
        <w:t>образовательной</w:t>
      </w:r>
      <w:r>
        <w:rPr>
          <w:spacing w:val="-3"/>
          <w:sz w:val="28"/>
          <w:szCs w:val="28"/>
        </w:rPr>
        <w:t xml:space="preserve"> </w:t>
      </w:r>
      <w:r>
        <w:rPr>
          <w:sz w:val="28"/>
          <w:szCs w:val="28"/>
        </w:rPr>
        <w:t>организации</w:t>
      </w:r>
      <w:r>
        <w:rPr>
          <w:spacing w:val="-5"/>
          <w:sz w:val="28"/>
          <w:szCs w:val="28"/>
        </w:rPr>
        <w:t xml:space="preserve"> </w:t>
      </w:r>
      <w:r>
        <w:rPr>
          <w:sz w:val="28"/>
          <w:szCs w:val="28"/>
        </w:rPr>
        <w:t>для принятия обоснованных и своевременных управленческих решений,</w:t>
      </w:r>
      <w:r>
        <w:rPr>
          <w:spacing w:val="-14"/>
          <w:sz w:val="28"/>
          <w:szCs w:val="28"/>
        </w:rPr>
        <w:t xml:space="preserve"> </w:t>
      </w:r>
      <w:r>
        <w:rPr>
          <w:sz w:val="28"/>
          <w:szCs w:val="28"/>
        </w:rPr>
        <w:t>направленных</w:t>
      </w:r>
      <w:r>
        <w:rPr>
          <w:spacing w:val="-10"/>
          <w:sz w:val="28"/>
          <w:szCs w:val="28"/>
        </w:rPr>
        <w:t xml:space="preserve"> </w:t>
      </w:r>
      <w:r>
        <w:rPr>
          <w:sz w:val="28"/>
          <w:szCs w:val="28"/>
        </w:rPr>
        <w:t>на</w:t>
      </w:r>
      <w:r>
        <w:rPr>
          <w:spacing w:val="-13"/>
          <w:sz w:val="28"/>
          <w:szCs w:val="28"/>
        </w:rPr>
        <w:t xml:space="preserve"> </w:t>
      </w:r>
      <w:r>
        <w:rPr>
          <w:sz w:val="28"/>
          <w:szCs w:val="28"/>
        </w:rPr>
        <w:t>повышение</w:t>
      </w:r>
      <w:r>
        <w:rPr>
          <w:spacing w:val="-13"/>
          <w:sz w:val="28"/>
          <w:szCs w:val="28"/>
        </w:rPr>
        <w:t xml:space="preserve"> </w:t>
      </w:r>
      <w:r>
        <w:rPr>
          <w:sz w:val="28"/>
          <w:szCs w:val="28"/>
        </w:rPr>
        <w:t>качества</w:t>
      </w:r>
      <w:r>
        <w:rPr>
          <w:spacing w:val="-12"/>
          <w:sz w:val="28"/>
          <w:szCs w:val="28"/>
        </w:rPr>
        <w:t xml:space="preserve"> </w:t>
      </w:r>
      <w:r>
        <w:rPr>
          <w:sz w:val="28"/>
          <w:szCs w:val="28"/>
        </w:rPr>
        <w:t>образовательной</w:t>
      </w:r>
      <w:r>
        <w:rPr>
          <w:spacing w:val="-11"/>
          <w:sz w:val="28"/>
          <w:szCs w:val="28"/>
        </w:rPr>
        <w:t xml:space="preserve"> </w:t>
      </w:r>
      <w:r>
        <w:rPr>
          <w:sz w:val="28"/>
          <w:szCs w:val="28"/>
        </w:rPr>
        <w:t>деятельности</w:t>
      </w:r>
      <w:r>
        <w:rPr>
          <w:spacing w:val="-10"/>
          <w:sz w:val="28"/>
          <w:szCs w:val="28"/>
        </w:rPr>
        <w:t xml:space="preserve"> </w:t>
      </w:r>
      <w:r>
        <w:rPr>
          <w:sz w:val="28"/>
          <w:szCs w:val="28"/>
        </w:rPr>
        <w:t>и</w:t>
      </w:r>
      <w:r>
        <w:rPr>
          <w:spacing w:val="-13"/>
          <w:sz w:val="28"/>
          <w:szCs w:val="28"/>
        </w:rPr>
        <w:t xml:space="preserve"> </w:t>
      </w:r>
      <w:r>
        <w:rPr>
          <w:sz w:val="28"/>
          <w:szCs w:val="28"/>
        </w:rPr>
        <w:t>достижение планируемых результатов;</w:t>
      </w:r>
    </w:p>
    <w:p w14:paraId="49AD4157" w14:textId="77777777" w:rsidR="00E30D7E" w:rsidRDefault="00E759D3">
      <w:pPr>
        <w:pStyle w:val="a3"/>
        <w:widowControl w:val="0"/>
        <w:numPr>
          <w:ilvl w:val="0"/>
          <w:numId w:val="30"/>
        </w:numPr>
        <w:tabs>
          <w:tab w:val="left" w:pos="1691"/>
        </w:tabs>
        <w:ind w:left="0" w:right="-144" w:firstLine="0"/>
        <w:jc w:val="both"/>
        <w:rPr>
          <w:sz w:val="28"/>
          <w:szCs w:val="28"/>
        </w:rPr>
      </w:pPr>
      <w:r>
        <w:rPr>
          <w:sz w:val="28"/>
          <w:szCs w:val="28"/>
        </w:rPr>
        <w:t>максимальное устранение эффекта неполноты и неточности информации о качестве</w:t>
      </w:r>
      <w:r>
        <w:rPr>
          <w:spacing w:val="-9"/>
          <w:sz w:val="28"/>
          <w:szCs w:val="28"/>
        </w:rPr>
        <w:t xml:space="preserve"> </w:t>
      </w:r>
      <w:r>
        <w:rPr>
          <w:sz w:val="28"/>
          <w:szCs w:val="28"/>
        </w:rPr>
        <w:t>образования</w:t>
      </w:r>
      <w:r>
        <w:rPr>
          <w:spacing w:val="-8"/>
          <w:sz w:val="28"/>
          <w:szCs w:val="28"/>
        </w:rPr>
        <w:t xml:space="preserve"> </w:t>
      </w:r>
      <w:r>
        <w:rPr>
          <w:sz w:val="28"/>
          <w:szCs w:val="28"/>
        </w:rPr>
        <w:t>как</w:t>
      </w:r>
      <w:r>
        <w:rPr>
          <w:spacing w:val="-8"/>
          <w:sz w:val="28"/>
          <w:szCs w:val="28"/>
        </w:rPr>
        <w:t xml:space="preserve"> </w:t>
      </w:r>
      <w:r>
        <w:rPr>
          <w:sz w:val="28"/>
          <w:szCs w:val="28"/>
        </w:rPr>
        <w:t>на</w:t>
      </w:r>
      <w:r>
        <w:rPr>
          <w:spacing w:val="-9"/>
          <w:sz w:val="28"/>
          <w:szCs w:val="28"/>
        </w:rPr>
        <w:t xml:space="preserve"> </w:t>
      </w:r>
      <w:r>
        <w:rPr>
          <w:sz w:val="28"/>
          <w:szCs w:val="28"/>
        </w:rPr>
        <w:t>этапе</w:t>
      </w:r>
      <w:r>
        <w:rPr>
          <w:spacing w:val="-9"/>
          <w:sz w:val="28"/>
          <w:szCs w:val="28"/>
        </w:rPr>
        <w:t xml:space="preserve"> </w:t>
      </w:r>
      <w:r>
        <w:rPr>
          <w:sz w:val="28"/>
          <w:szCs w:val="28"/>
        </w:rPr>
        <w:t>планирования</w:t>
      </w:r>
      <w:r>
        <w:rPr>
          <w:spacing w:val="-8"/>
          <w:sz w:val="28"/>
          <w:szCs w:val="28"/>
        </w:rPr>
        <w:t xml:space="preserve"> </w:t>
      </w:r>
      <w:r>
        <w:rPr>
          <w:sz w:val="28"/>
          <w:szCs w:val="28"/>
        </w:rPr>
        <w:t>достижения</w:t>
      </w:r>
      <w:r>
        <w:rPr>
          <w:spacing w:val="-8"/>
          <w:sz w:val="28"/>
          <w:szCs w:val="28"/>
        </w:rPr>
        <w:t xml:space="preserve"> </w:t>
      </w:r>
      <w:r>
        <w:rPr>
          <w:sz w:val="28"/>
          <w:szCs w:val="28"/>
        </w:rPr>
        <w:t>образовательных</w:t>
      </w:r>
      <w:r>
        <w:rPr>
          <w:spacing w:val="-7"/>
          <w:sz w:val="28"/>
          <w:szCs w:val="28"/>
        </w:rPr>
        <w:t xml:space="preserve"> </w:t>
      </w:r>
      <w:r>
        <w:rPr>
          <w:sz w:val="28"/>
          <w:szCs w:val="28"/>
        </w:rPr>
        <w:t>результатов,</w:t>
      </w:r>
      <w:r>
        <w:rPr>
          <w:spacing w:val="-8"/>
          <w:sz w:val="28"/>
          <w:szCs w:val="28"/>
        </w:rPr>
        <w:t xml:space="preserve"> </w:t>
      </w:r>
      <w:r>
        <w:rPr>
          <w:sz w:val="28"/>
          <w:szCs w:val="28"/>
        </w:rPr>
        <w:t>так и на этапе оценки эффективности образовательной деятельности по достижению соответствующего качества образования.</w:t>
      </w:r>
    </w:p>
    <w:p w14:paraId="16B0737C" w14:textId="77777777" w:rsidR="00E30D7E" w:rsidRDefault="00E759D3">
      <w:pPr>
        <w:pStyle w:val="afb"/>
        <w:ind w:right="-144"/>
        <w:jc w:val="both"/>
        <w:rPr>
          <w:sz w:val="28"/>
          <w:szCs w:val="28"/>
        </w:rPr>
      </w:pPr>
      <w:r>
        <w:rPr>
          <w:sz w:val="28"/>
          <w:szCs w:val="28"/>
        </w:rPr>
        <w:t>Основными</w:t>
      </w:r>
      <w:r>
        <w:rPr>
          <w:spacing w:val="-8"/>
          <w:sz w:val="28"/>
          <w:szCs w:val="28"/>
        </w:rPr>
        <w:t xml:space="preserve"> </w:t>
      </w:r>
      <w:r>
        <w:rPr>
          <w:sz w:val="28"/>
          <w:szCs w:val="28"/>
        </w:rPr>
        <w:t>направлениями</w:t>
      </w:r>
      <w:r>
        <w:rPr>
          <w:spacing w:val="-8"/>
          <w:sz w:val="28"/>
          <w:szCs w:val="28"/>
        </w:rPr>
        <w:t xml:space="preserve"> </w:t>
      </w:r>
      <w:r>
        <w:rPr>
          <w:sz w:val="28"/>
          <w:szCs w:val="28"/>
        </w:rPr>
        <w:t>и</w:t>
      </w:r>
      <w:r>
        <w:rPr>
          <w:spacing w:val="-8"/>
          <w:sz w:val="28"/>
          <w:szCs w:val="28"/>
        </w:rPr>
        <w:t xml:space="preserve"> </w:t>
      </w:r>
      <w:r>
        <w:rPr>
          <w:sz w:val="28"/>
          <w:szCs w:val="28"/>
        </w:rPr>
        <w:t>целями</w:t>
      </w:r>
      <w:r>
        <w:rPr>
          <w:spacing w:val="-8"/>
          <w:sz w:val="28"/>
          <w:szCs w:val="28"/>
        </w:rPr>
        <w:t xml:space="preserve"> </w:t>
      </w:r>
      <w:r>
        <w:rPr>
          <w:sz w:val="28"/>
          <w:szCs w:val="28"/>
        </w:rPr>
        <w:t>оценочной</w:t>
      </w:r>
      <w:r>
        <w:rPr>
          <w:spacing w:val="-8"/>
          <w:sz w:val="28"/>
          <w:szCs w:val="28"/>
        </w:rPr>
        <w:t xml:space="preserve"> </w:t>
      </w:r>
      <w:r>
        <w:rPr>
          <w:sz w:val="28"/>
          <w:szCs w:val="28"/>
        </w:rPr>
        <w:t>деятельности</w:t>
      </w:r>
      <w:r>
        <w:rPr>
          <w:spacing w:val="-8"/>
          <w:sz w:val="28"/>
          <w:szCs w:val="28"/>
        </w:rPr>
        <w:t xml:space="preserve"> </w:t>
      </w:r>
      <w:r>
        <w:rPr>
          <w:sz w:val="28"/>
          <w:szCs w:val="28"/>
        </w:rPr>
        <w:t>в</w:t>
      </w:r>
      <w:r>
        <w:rPr>
          <w:spacing w:val="-5"/>
          <w:sz w:val="28"/>
          <w:szCs w:val="28"/>
        </w:rPr>
        <w:t xml:space="preserve"> </w:t>
      </w:r>
      <w:r>
        <w:rPr>
          <w:sz w:val="28"/>
          <w:szCs w:val="28"/>
        </w:rPr>
        <w:t>МОУ</w:t>
      </w:r>
      <w:r>
        <w:rPr>
          <w:spacing w:val="-5"/>
          <w:sz w:val="28"/>
          <w:szCs w:val="28"/>
        </w:rPr>
        <w:t xml:space="preserve"> </w:t>
      </w:r>
      <w:r>
        <w:rPr>
          <w:sz w:val="28"/>
          <w:szCs w:val="28"/>
        </w:rPr>
        <w:t>«Горская средняя общеобразовательная школа» являются:</w:t>
      </w:r>
    </w:p>
    <w:p w14:paraId="0A4B1D76" w14:textId="77777777" w:rsidR="00E30D7E" w:rsidRDefault="00E759D3">
      <w:pPr>
        <w:pStyle w:val="a3"/>
        <w:widowControl w:val="0"/>
        <w:numPr>
          <w:ilvl w:val="0"/>
          <w:numId w:val="30"/>
        </w:numPr>
        <w:tabs>
          <w:tab w:val="left" w:pos="1667"/>
        </w:tabs>
        <w:spacing w:before="1"/>
        <w:ind w:left="0" w:right="-144" w:firstLine="0"/>
        <w:jc w:val="both"/>
        <w:rPr>
          <w:sz w:val="28"/>
          <w:szCs w:val="28"/>
        </w:rPr>
      </w:pPr>
      <w:r>
        <w:rPr>
          <w:sz w:val="28"/>
          <w:szCs w:val="28"/>
        </w:rPr>
        <w:t>оценка</w:t>
      </w:r>
      <w:r>
        <w:rPr>
          <w:spacing w:val="-6"/>
          <w:sz w:val="28"/>
          <w:szCs w:val="28"/>
        </w:rPr>
        <w:t xml:space="preserve"> </w:t>
      </w:r>
      <w:r>
        <w:rPr>
          <w:sz w:val="28"/>
          <w:szCs w:val="28"/>
        </w:rPr>
        <w:t>образовательных</w:t>
      </w:r>
      <w:r>
        <w:rPr>
          <w:spacing w:val="-4"/>
          <w:sz w:val="28"/>
          <w:szCs w:val="28"/>
        </w:rPr>
        <w:t xml:space="preserve"> </w:t>
      </w:r>
      <w:r>
        <w:rPr>
          <w:sz w:val="28"/>
          <w:szCs w:val="28"/>
        </w:rPr>
        <w:t>достижений</w:t>
      </w:r>
      <w:r>
        <w:rPr>
          <w:spacing w:val="-5"/>
          <w:sz w:val="28"/>
          <w:szCs w:val="28"/>
        </w:rPr>
        <w:t xml:space="preserve"> </w:t>
      </w:r>
      <w:r>
        <w:rPr>
          <w:sz w:val="28"/>
          <w:szCs w:val="28"/>
        </w:rPr>
        <w:t>обучающихся</w:t>
      </w:r>
      <w:r>
        <w:rPr>
          <w:spacing w:val="-5"/>
          <w:sz w:val="28"/>
          <w:szCs w:val="28"/>
        </w:rPr>
        <w:t xml:space="preserve"> </w:t>
      </w:r>
      <w:r>
        <w:rPr>
          <w:sz w:val="28"/>
          <w:szCs w:val="28"/>
        </w:rPr>
        <w:t>на</w:t>
      </w:r>
      <w:r>
        <w:rPr>
          <w:spacing w:val="-6"/>
          <w:sz w:val="28"/>
          <w:szCs w:val="28"/>
        </w:rPr>
        <w:t xml:space="preserve"> </w:t>
      </w:r>
      <w:r>
        <w:rPr>
          <w:sz w:val="28"/>
          <w:szCs w:val="28"/>
        </w:rPr>
        <w:t>различных</w:t>
      </w:r>
      <w:r>
        <w:rPr>
          <w:spacing w:val="-3"/>
          <w:sz w:val="28"/>
          <w:szCs w:val="28"/>
        </w:rPr>
        <w:t xml:space="preserve"> </w:t>
      </w:r>
      <w:r>
        <w:rPr>
          <w:sz w:val="28"/>
          <w:szCs w:val="28"/>
        </w:rPr>
        <w:t>этапах</w:t>
      </w:r>
      <w:r>
        <w:rPr>
          <w:spacing w:val="-3"/>
          <w:sz w:val="28"/>
          <w:szCs w:val="28"/>
        </w:rPr>
        <w:t xml:space="preserve"> </w:t>
      </w:r>
      <w:r>
        <w:rPr>
          <w:sz w:val="28"/>
          <w:szCs w:val="28"/>
        </w:rPr>
        <w:t>обучения как</w:t>
      </w:r>
      <w:r>
        <w:rPr>
          <w:spacing w:val="-13"/>
          <w:sz w:val="28"/>
          <w:szCs w:val="28"/>
        </w:rPr>
        <w:t xml:space="preserve"> </w:t>
      </w:r>
      <w:r>
        <w:rPr>
          <w:sz w:val="28"/>
          <w:szCs w:val="28"/>
        </w:rPr>
        <w:t>основа</w:t>
      </w:r>
      <w:r>
        <w:rPr>
          <w:spacing w:val="-15"/>
          <w:sz w:val="28"/>
          <w:szCs w:val="28"/>
        </w:rPr>
        <w:t xml:space="preserve"> </w:t>
      </w:r>
      <w:r>
        <w:rPr>
          <w:sz w:val="28"/>
          <w:szCs w:val="28"/>
        </w:rPr>
        <w:t>их</w:t>
      </w:r>
      <w:r>
        <w:rPr>
          <w:spacing w:val="-14"/>
          <w:sz w:val="28"/>
          <w:szCs w:val="28"/>
        </w:rPr>
        <w:t xml:space="preserve"> </w:t>
      </w:r>
      <w:r>
        <w:rPr>
          <w:sz w:val="28"/>
          <w:szCs w:val="28"/>
        </w:rPr>
        <w:t>промежуточной</w:t>
      </w:r>
      <w:r>
        <w:rPr>
          <w:spacing w:val="-13"/>
          <w:sz w:val="28"/>
          <w:szCs w:val="28"/>
        </w:rPr>
        <w:t xml:space="preserve"> </w:t>
      </w:r>
      <w:r>
        <w:rPr>
          <w:sz w:val="28"/>
          <w:szCs w:val="28"/>
        </w:rPr>
        <w:t>и</w:t>
      </w:r>
      <w:r>
        <w:rPr>
          <w:spacing w:val="-15"/>
          <w:sz w:val="28"/>
          <w:szCs w:val="28"/>
        </w:rPr>
        <w:t xml:space="preserve"> </w:t>
      </w:r>
      <w:r>
        <w:rPr>
          <w:sz w:val="28"/>
          <w:szCs w:val="28"/>
        </w:rPr>
        <w:t>итоговой</w:t>
      </w:r>
      <w:r>
        <w:rPr>
          <w:spacing w:val="-13"/>
          <w:sz w:val="28"/>
          <w:szCs w:val="28"/>
        </w:rPr>
        <w:t xml:space="preserve"> </w:t>
      </w:r>
      <w:r>
        <w:rPr>
          <w:sz w:val="28"/>
          <w:szCs w:val="28"/>
        </w:rPr>
        <w:t>аттестации,</w:t>
      </w:r>
      <w:r>
        <w:rPr>
          <w:spacing w:val="-15"/>
          <w:sz w:val="28"/>
          <w:szCs w:val="28"/>
        </w:rPr>
        <w:t xml:space="preserve"> </w:t>
      </w:r>
      <w:r>
        <w:rPr>
          <w:sz w:val="28"/>
          <w:szCs w:val="28"/>
        </w:rPr>
        <w:t>а</w:t>
      </w:r>
      <w:r>
        <w:rPr>
          <w:spacing w:val="-15"/>
          <w:sz w:val="28"/>
          <w:szCs w:val="28"/>
        </w:rPr>
        <w:t xml:space="preserve"> </w:t>
      </w:r>
      <w:r>
        <w:rPr>
          <w:sz w:val="28"/>
          <w:szCs w:val="28"/>
        </w:rPr>
        <w:t>также</w:t>
      </w:r>
      <w:r>
        <w:rPr>
          <w:spacing w:val="-15"/>
          <w:sz w:val="28"/>
          <w:szCs w:val="28"/>
        </w:rPr>
        <w:t xml:space="preserve"> </w:t>
      </w:r>
      <w:r>
        <w:rPr>
          <w:sz w:val="28"/>
          <w:szCs w:val="28"/>
        </w:rPr>
        <w:t>основа</w:t>
      </w:r>
      <w:r>
        <w:rPr>
          <w:spacing w:val="-15"/>
          <w:sz w:val="28"/>
          <w:szCs w:val="28"/>
        </w:rPr>
        <w:t xml:space="preserve"> </w:t>
      </w:r>
      <w:r>
        <w:rPr>
          <w:sz w:val="28"/>
          <w:szCs w:val="28"/>
        </w:rPr>
        <w:t>процедур</w:t>
      </w:r>
      <w:r>
        <w:rPr>
          <w:spacing w:val="-14"/>
          <w:sz w:val="28"/>
          <w:szCs w:val="28"/>
        </w:rPr>
        <w:t xml:space="preserve"> </w:t>
      </w:r>
      <w:r>
        <w:rPr>
          <w:sz w:val="28"/>
          <w:szCs w:val="28"/>
        </w:rPr>
        <w:t>внутреннего мониторинга образовательной организации, мониторинговых исследований муниципального, регионального и федерального уровней;</w:t>
      </w:r>
    </w:p>
    <w:p w14:paraId="7EB6014B" w14:textId="36EE3FBD" w:rsidR="00E30D7E" w:rsidRDefault="00E759D3">
      <w:pPr>
        <w:pStyle w:val="afb"/>
        <w:ind w:right="-144"/>
        <w:jc w:val="both"/>
        <w:rPr>
          <w:sz w:val="28"/>
          <w:szCs w:val="28"/>
        </w:rPr>
      </w:pPr>
      <w:r>
        <w:rPr>
          <w:sz w:val="28"/>
          <w:szCs w:val="28"/>
        </w:rPr>
        <w:t>-оценка результатов деятельности педагогических кадров как основа аттестационных процедур;</w:t>
      </w:r>
    </w:p>
    <w:p w14:paraId="275C9AC0" w14:textId="77777777" w:rsidR="00E30D7E" w:rsidRDefault="00E759D3">
      <w:pPr>
        <w:pStyle w:val="a3"/>
        <w:widowControl w:val="0"/>
        <w:numPr>
          <w:ilvl w:val="0"/>
          <w:numId w:val="30"/>
        </w:numPr>
        <w:tabs>
          <w:tab w:val="left" w:pos="1679"/>
        </w:tabs>
        <w:ind w:left="0" w:right="-144" w:firstLine="0"/>
        <w:jc w:val="both"/>
        <w:rPr>
          <w:sz w:val="28"/>
          <w:szCs w:val="28"/>
        </w:rPr>
      </w:pPr>
      <w:r>
        <w:rPr>
          <w:sz w:val="28"/>
          <w:szCs w:val="28"/>
        </w:rPr>
        <w:t>оценка результатов деятельности образовательной организации как основа аккредитационных процедур.</w:t>
      </w:r>
    </w:p>
    <w:p w14:paraId="26A97F02" w14:textId="77777777" w:rsidR="00E30D7E" w:rsidRDefault="00E759D3">
      <w:pPr>
        <w:pStyle w:val="afb"/>
        <w:ind w:right="-144"/>
        <w:jc w:val="both"/>
        <w:rPr>
          <w:sz w:val="28"/>
          <w:szCs w:val="28"/>
        </w:rPr>
      </w:pPr>
      <w:r>
        <w:rPr>
          <w:sz w:val="28"/>
          <w:szCs w:val="28"/>
        </w:rPr>
        <w:t>Объектами</w:t>
      </w:r>
      <w:r>
        <w:rPr>
          <w:spacing w:val="-1"/>
          <w:sz w:val="28"/>
          <w:szCs w:val="28"/>
        </w:rPr>
        <w:t xml:space="preserve"> </w:t>
      </w:r>
      <w:r>
        <w:rPr>
          <w:sz w:val="28"/>
          <w:szCs w:val="28"/>
        </w:rPr>
        <w:t>процедуры</w:t>
      </w:r>
      <w:r>
        <w:rPr>
          <w:spacing w:val="-2"/>
          <w:sz w:val="28"/>
          <w:szCs w:val="28"/>
        </w:rPr>
        <w:t xml:space="preserve"> </w:t>
      </w:r>
      <w:r>
        <w:rPr>
          <w:sz w:val="28"/>
          <w:szCs w:val="28"/>
        </w:rPr>
        <w:t>оценки</w:t>
      </w:r>
      <w:r>
        <w:rPr>
          <w:spacing w:val="-3"/>
          <w:sz w:val="28"/>
          <w:szCs w:val="28"/>
        </w:rPr>
        <w:t xml:space="preserve"> </w:t>
      </w:r>
      <w:r>
        <w:rPr>
          <w:sz w:val="28"/>
          <w:szCs w:val="28"/>
        </w:rPr>
        <w:t>качества</w:t>
      </w:r>
      <w:r>
        <w:rPr>
          <w:spacing w:val="-3"/>
          <w:sz w:val="28"/>
          <w:szCs w:val="28"/>
        </w:rPr>
        <w:t xml:space="preserve"> </w:t>
      </w:r>
      <w:r>
        <w:rPr>
          <w:sz w:val="28"/>
          <w:szCs w:val="28"/>
        </w:rPr>
        <w:t>образовательных</w:t>
      </w:r>
      <w:r>
        <w:rPr>
          <w:spacing w:val="-2"/>
          <w:sz w:val="28"/>
          <w:szCs w:val="28"/>
        </w:rPr>
        <w:t xml:space="preserve"> </w:t>
      </w:r>
      <w:r>
        <w:rPr>
          <w:sz w:val="28"/>
          <w:szCs w:val="28"/>
        </w:rPr>
        <w:t>результатов</w:t>
      </w:r>
      <w:r>
        <w:rPr>
          <w:spacing w:val="-2"/>
          <w:sz w:val="28"/>
          <w:szCs w:val="28"/>
        </w:rPr>
        <w:t xml:space="preserve"> </w:t>
      </w:r>
      <w:r>
        <w:rPr>
          <w:sz w:val="28"/>
          <w:szCs w:val="28"/>
        </w:rPr>
        <w:t xml:space="preserve">обучающихся </w:t>
      </w:r>
      <w:r>
        <w:rPr>
          <w:spacing w:val="-2"/>
          <w:sz w:val="28"/>
          <w:szCs w:val="28"/>
        </w:rPr>
        <w:t>являются:</w:t>
      </w:r>
    </w:p>
    <w:p w14:paraId="4F7A3F99"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личностные</w:t>
      </w:r>
      <w:r>
        <w:rPr>
          <w:spacing w:val="-4"/>
          <w:sz w:val="28"/>
          <w:szCs w:val="28"/>
        </w:rPr>
        <w:t xml:space="preserve"> </w:t>
      </w:r>
      <w:r>
        <w:rPr>
          <w:spacing w:val="-2"/>
          <w:sz w:val="28"/>
          <w:szCs w:val="28"/>
        </w:rPr>
        <w:t>результаты;</w:t>
      </w:r>
    </w:p>
    <w:p w14:paraId="1FE6C28D"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метапредметные</w:t>
      </w:r>
      <w:r>
        <w:rPr>
          <w:spacing w:val="-9"/>
          <w:sz w:val="28"/>
          <w:szCs w:val="28"/>
        </w:rPr>
        <w:t xml:space="preserve"> </w:t>
      </w:r>
      <w:r>
        <w:rPr>
          <w:spacing w:val="-2"/>
          <w:sz w:val="28"/>
          <w:szCs w:val="28"/>
        </w:rPr>
        <w:t>результаты;</w:t>
      </w:r>
    </w:p>
    <w:p w14:paraId="72C25943"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предметные</w:t>
      </w:r>
      <w:r>
        <w:rPr>
          <w:spacing w:val="-5"/>
          <w:sz w:val="28"/>
          <w:szCs w:val="28"/>
        </w:rPr>
        <w:t xml:space="preserve"> </w:t>
      </w:r>
      <w:r>
        <w:rPr>
          <w:spacing w:val="-2"/>
          <w:sz w:val="28"/>
          <w:szCs w:val="28"/>
        </w:rPr>
        <w:t>результаты;</w:t>
      </w:r>
    </w:p>
    <w:p w14:paraId="24E74877"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 xml:space="preserve">участие и результативность в школьных, областных и других </w:t>
      </w:r>
      <w:r>
        <w:rPr>
          <w:sz w:val="28"/>
          <w:szCs w:val="28"/>
        </w:rPr>
        <w:lastRenderedPageBreak/>
        <w:t>предметных олимпиадах, конкурсах, соревнованиях;</w:t>
      </w:r>
    </w:p>
    <w:p w14:paraId="57D3D113"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анализ</w:t>
      </w:r>
      <w:r>
        <w:rPr>
          <w:spacing w:val="-8"/>
          <w:sz w:val="28"/>
          <w:szCs w:val="28"/>
        </w:rPr>
        <w:t xml:space="preserve"> </w:t>
      </w:r>
      <w:r>
        <w:rPr>
          <w:sz w:val="28"/>
          <w:szCs w:val="28"/>
        </w:rPr>
        <w:t>результатов</w:t>
      </w:r>
      <w:r>
        <w:rPr>
          <w:spacing w:val="-5"/>
          <w:sz w:val="28"/>
          <w:szCs w:val="28"/>
        </w:rPr>
        <w:t xml:space="preserve"> </w:t>
      </w:r>
      <w:r>
        <w:rPr>
          <w:sz w:val="28"/>
          <w:szCs w:val="28"/>
        </w:rPr>
        <w:t>дальнейшего</w:t>
      </w:r>
      <w:r>
        <w:rPr>
          <w:spacing w:val="-6"/>
          <w:sz w:val="28"/>
          <w:szCs w:val="28"/>
        </w:rPr>
        <w:t xml:space="preserve"> </w:t>
      </w:r>
      <w:r>
        <w:rPr>
          <w:sz w:val="28"/>
          <w:szCs w:val="28"/>
        </w:rPr>
        <w:t>трудоустройства</w:t>
      </w:r>
      <w:r>
        <w:rPr>
          <w:spacing w:val="-5"/>
          <w:sz w:val="28"/>
          <w:szCs w:val="28"/>
        </w:rPr>
        <w:t xml:space="preserve"> </w:t>
      </w:r>
      <w:r>
        <w:rPr>
          <w:spacing w:val="-2"/>
          <w:sz w:val="28"/>
          <w:szCs w:val="28"/>
        </w:rPr>
        <w:t>выпускников.</w:t>
      </w:r>
    </w:p>
    <w:p w14:paraId="7408A98E" w14:textId="77777777" w:rsidR="00E30D7E" w:rsidRDefault="00E759D3">
      <w:pPr>
        <w:pStyle w:val="afb"/>
        <w:ind w:right="-144"/>
        <w:jc w:val="both"/>
        <w:rPr>
          <w:sz w:val="28"/>
          <w:szCs w:val="28"/>
        </w:rPr>
      </w:pPr>
      <w:r>
        <w:rPr>
          <w:sz w:val="28"/>
          <w:szCs w:val="28"/>
        </w:rPr>
        <w:t xml:space="preserve">Основными процедурами оценки образовательных достижений обучающихся </w:t>
      </w:r>
      <w:proofErr w:type="spellStart"/>
      <w:r>
        <w:rPr>
          <w:sz w:val="28"/>
          <w:szCs w:val="28"/>
        </w:rPr>
        <w:t>явля</w:t>
      </w:r>
      <w:proofErr w:type="spellEnd"/>
      <w:r>
        <w:rPr>
          <w:sz w:val="28"/>
          <w:szCs w:val="28"/>
        </w:rPr>
        <w:t xml:space="preserve">- </w:t>
      </w:r>
      <w:proofErr w:type="spellStart"/>
      <w:r>
        <w:rPr>
          <w:sz w:val="28"/>
          <w:szCs w:val="28"/>
        </w:rPr>
        <w:t>ются</w:t>
      </w:r>
      <w:proofErr w:type="spellEnd"/>
      <w:r>
        <w:rPr>
          <w:sz w:val="28"/>
          <w:szCs w:val="28"/>
        </w:rPr>
        <w:t>:</w:t>
      </w:r>
      <w:r>
        <w:rPr>
          <w:spacing w:val="-4"/>
          <w:sz w:val="28"/>
          <w:szCs w:val="28"/>
        </w:rPr>
        <w:t xml:space="preserve"> </w:t>
      </w:r>
      <w:r>
        <w:rPr>
          <w:sz w:val="28"/>
          <w:szCs w:val="28"/>
        </w:rPr>
        <w:t>стартовая</w:t>
      </w:r>
      <w:r>
        <w:rPr>
          <w:spacing w:val="-4"/>
          <w:sz w:val="28"/>
          <w:szCs w:val="28"/>
        </w:rPr>
        <w:t xml:space="preserve"> </w:t>
      </w:r>
      <w:r>
        <w:rPr>
          <w:sz w:val="28"/>
          <w:szCs w:val="28"/>
        </w:rPr>
        <w:t>диагностика,</w:t>
      </w:r>
      <w:r>
        <w:rPr>
          <w:spacing w:val="-4"/>
          <w:sz w:val="28"/>
          <w:szCs w:val="28"/>
        </w:rPr>
        <w:t xml:space="preserve"> </w:t>
      </w:r>
      <w:r>
        <w:rPr>
          <w:sz w:val="28"/>
          <w:szCs w:val="28"/>
        </w:rPr>
        <w:t>текущая</w:t>
      </w:r>
      <w:r>
        <w:rPr>
          <w:spacing w:val="-4"/>
          <w:sz w:val="28"/>
          <w:szCs w:val="28"/>
        </w:rPr>
        <w:t xml:space="preserve"> </w:t>
      </w:r>
      <w:r>
        <w:rPr>
          <w:sz w:val="28"/>
          <w:szCs w:val="28"/>
        </w:rPr>
        <w:t>и</w:t>
      </w:r>
      <w:r>
        <w:rPr>
          <w:spacing w:val="-4"/>
          <w:sz w:val="28"/>
          <w:szCs w:val="28"/>
        </w:rPr>
        <w:t xml:space="preserve"> </w:t>
      </w:r>
      <w:r>
        <w:rPr>
          <w:sz w:val="28"/>
          <w:szCs w:val="28"/>
        </w:rPr>
        <w:t>тематическая</w:t>
      </w:r>
      <w:r>
        <w:rPr>
          <w:spacing w:val="-4"/>
          <w:sz w:val="28"/>
          <w:szCs w:val="28"/>
        </w:rPr>
        <w:t xml:space="preserve"> </w:t>
      </w:r>
      <w:r>
        <w:rPr>
          <w:sz w:val="28"/>
          <w:szCs w:val="28"/>
        </w:rPr>
        <w:t>оценка,</w:t>
      </w:r>
      <w:r>
        <w:rPr>
          <w:spacing w:val="-1"/>
          <w:sz w:val="28"/>
          <w:szCs w:val="28"/>
        </w:rPr>
        <w:t xml:space="preserve"> </w:t>
      </w:r>
      <w:r>
        <w:rPr>
          <w:sz w:val="28"/>
          <w:szCs w:val="28"/>
        </w:rPr>
        <w:t>«Портфель</w:t>
      </w:r>
      <w:r>
        <w:rPr>
          <w:spacing w:val="-5"/>
          <w:sz w:val="28"/>
          <w:szCs w:val="28"/>
        </w:rPr>
        <w:t xml:space="preserve"> </w:t>
      </w:r>
      <w:r>
        <w:rPr>
          <w:sz w:val="28"/>
          <w:szCs w:val="28"/>
        </w:rPr>
        <w:t>достижений</w:t>
      </w:r>
      <w:r>
        <w:rPr>
          <w:spacing w:val="-4"/>
          <w:sz w:val="28"/>
          <w:szCs w:val="28"/>
        </w:rPr>
        <w:t xml:space="preserve"> </w:t>
      </w:r>
      <w:r>
        <w:rPr>
          <w:sz w:val="28"/>
          <w:szCs w:val="28"/>
        </w:rPr>
        <w:t>обучающихся»,</w:t>
      </w:r>
      <w:r>
        <w:rPr>
          <w:spacing w:val="-13"/>
          <w:sz w:val="28"/>
          <w:szCs w:val="28"/>
        </w:rPr>
        <w:t xml:space="preserve"> </w:t>
      </w:r>
      <w:r>
        <w:rPr>
          <w:sz w:val="28"/>
          <w:szCs w:val="28"/>
        </w:rPr>
        <w:t>внутришкольный</w:t>
      </w:r>
      <w:r>
        <w:rPr>
          <w:spacing w:val="-14"/>
          <w:sz w:val="28"/>
          <w:szCs w:val="28"/>
        </w:rPr>
        <w:t xml:space="preserve"> </w:t>
      </w:r>
      <w:r>
        <w:rPr>
          <w:sz w:val="28"/>
          <w:szCs w:val="28"/>
        </w:rPr>
        <w:t>мониторинг</w:t>
      </w:r>
      <w:r>
        <w:rPr>
          <w:spacing w:val="-14"/>
          <w:sz w:val="28"/>
          <w:szCs w:val="28"/>
        </w:rPr>
        <w:t xml:space="preserve"> </w:t>
      </w:r>
      <w:r>
        <w:rPr>
          <w:sz w:val="28"/>
          <w:szCs w:val="28"/>
        </w:rPr>
        <w:t>образовательных</w:t>
      </w:r>
      <w:r>
        <w:rPr>
          <w:spacing w:val="-13"/>
          <w:sz w:val="28"/>
          <w:szCs w:val="28"/>
        </w:rPr>
        <w:t xml:space="preserve"> </w:t>
      </w:r>
      <w:r>
        <w:rPr>
          <w:sz w:val="28"/>
          <w:szCs w:val="28"/>
        </w:rPr>
        <w:t>достижений,</w:t>
      </w:r>
      <w:r>
        <w:rPr>
          <w:spacing w:val="-15"/>
          <w:sz w:val="28"/>
          <w:szCs w:val="28"/>
        </w:rPr>
        <w:t xml:space="preserve"> </w:t>
      </w:r>
      <w:r>
        <w:rPr>
          <w:sz w:val="28"/>
          <w:szCs w:val="28"/>
        </w:rPr>
        <w:t>промежуточная</w:t>
      </w:r>
      <w:r>
        <w:rPr>
          <w:spacing w:val="-8"/>
          <w:sz w:val="28"/>
          <w:szCs w:val="28"/>
        </w:rPr>
        <w:t xml:space="preserve"> </w:t>
      </w:r>
      <w:r>
        <w:rPr>
          <w:sz w:val="28"/>
          <w:szCs w:val="28"/>
        </w:rPr>
        <w:t>и итоговая аттестация обучающихся.</w:t>
      </w:r>
    </w:p>
    <w:p w14:paraId="0B5D9CC2" w14:textId="77777777" w:rsidR="00E30D7E" w:rsidRDefault="00E759D3">
      <w:pPr>
        <w:pStyle w:val="afb"/>
        <w:ind w:right="-144"/>
        <w:jc w:val="both"/>
        <w:rPr>
          <w:sz w:val="28"/>
          <w:szCs w:val="28"/>
        </w:rPr>
      </w:pPr>
      <w:r>
        <w:rPr>
          <w:sz w:val="28"/>
          <w:szCs w:val="28"/>
        </w:rPr>
        <w:t>Содержание процедуры оценки качества условий образовательной деятельности включает в себя:</w:t>
      </w:r>
    </w:p>
    <w:p w14:paraId="21536ECF" w14:textId="77777777" w:rsidR="00E30D7E" w:rsidRDefault="00E759D3">
      <w:pPr>
        <w:pStyle w:val="a3"/>
        <w:widowControl w:val="0"/>
        <w:numPr>
          <w:ilvl w:val="0"/>
          <w:numId w:val="29"/>
        </w:numPr>
        <w:tabs>
          <w:tab w:val="left" w:pos="2237"/>
        </w:tabs>
        <w:spacing w:before="1"/>
        <w:ind w:left="0" w:right="-144" w:firstLine="0"/>
        <w:jc w:val="both"/>
        <w:rPr>
          <w:sz w:val="28"/>
          <w:szCs w:val="28"/>
        </w:rPr>
      </w:pPr>
      <w:r>
        <w:rPr>
          <w:sz w:val="28"/>
          <w:szCs w:val="28"/>
        </w:rPr>
        <w:t>исследование</w:t>
      </w:r>
      <w:r>
        <w:rPr>
          <w:spacing w:val="-15"/>
          <w:sz w:val="28"/>
          <w:szCs w:val="28"/>
        </w:rPr>
        <w:t xml:space="preserve"> </w:t>
      </w:r>
      <w:r>
        <w:rPr>
          <w:sz w:val="28"/>
          <w:szCs w:val="28"/>
        </w:rPr>
        <w:t>удовлетворенности</w:t>
      </w:r>
      <w:r>
        <w:rPr>
          <w:spacing w:val="-15"/>
          <w:sz w:val="28"/>
          <w:szCs w:val="28"/>
        </w:rPr>
        <w:t xml:space="preserve"> </w:t>
      </w:r>
      <w:r>
        <w:rPr>
          <w:sz w:val="28"/>
          <w:szCs w:val="28"/>
        </w:rPr>
        <w:t>родителей</w:t>
      </w:r>
      <w:r>
        <w:rPr>
          <w:spacing w:val="-15"/>
          <w:sz w:val="28"/>
          <w:szCs w:val="28"/>
        </w:rPr>
        <w:t xml:space="preserve"> </w:t>
      </w:r>
      <w:r>
        <w:rPr>
          <w:sz w:val="28"/>
          <w:szCs w:val="28"/>
        </w:rPr>
        <w:t>(законных</w:t>
      </w:r>
      <w:r>
        <w:rPr>
          <w:spacing w:val="-15"/>
          <w:sz w:val="28"/>
          <w:szCs w:val="28"/>
        </w:rPr>
        <w:t xml:space="preserve"> </w:t>
      </w:r>
      <w:r>
        <w:rPr>
          <w:sz w:val="28"/>
          <w:szCs w:val="28"/>
        </w:rPr>
        <w:t>представителей)</w:t>
      </w:r>
      <w:r>
        <w:rPr>
          <w:spacing w:val="-15"/>
          <w:sz w:val="28"/>
          <w:szCs w:val="28"/>
        </w:rPr>
        <w:t xml:space="preserve"> </w:t>
      </w:r>
      <w:r>
        <w:rPr>
          <w:sz w:val="28"/>
          <w:szCs w:val="28"/>
        </w:rPr>
        <w:t>качеством образовательного процесса и качеством условий;</w:t>
      </w:r>
    </w:p>
    <w:p w14:paraId="18CEB4BF"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программно-информационное обеспечение, наличие школьного сайта, регулярное пополнение и эффективность его использования в учебном процессе;</w:t>
      </w:r>
    </w:p>
    <w:p w14:paraId="4CF8CA0B"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оснащенность учебных кабинетов современным оборудованием, средствами обучения и мебелью;</w:t>
      </w:r>
    </w:p>
    <w:p w14:paraId="7F6BECD9"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обеспеченность</w:t>
      </w:r>
      <w:r>
        <w:rPr>
          <w:spacing w:val="-4"/>
          <w:sz w:val="28"/>
          <w:szCs w:val="28"/>
        </w:rPr>
        <w:t xml:space="preserve"> </w:t>
      </w:r>
      <w:r>
        <w:rPr>
          <w:sz w:val="28"/>
          <w:szCs w:val="28"/>
        </w:rPr>
        <w:t>методической</w:t>
      </w:r>
      <w:r>
        <w:rPr>
          <w:spacing w:val="-4"/>
          <w:sz w:val="28"/>
          <w:szCs w:val="28"/>
        </w:rPr>
        <w:t xml:space="preserve"> </w:t>
      </w:r>
      <w:r>
        <w:rPr>
          <w:sz w:val="28"/>
          <w:szCs w:val="28"/>
        </w:rPr>
        <w:t>и</w:t>
      </w:r>
      <w:r>
        <w:rPr>
          <w:spacing w:val="-2"/>
          <w:sz w:val="28"/>
          <w:szCs w:val="28"/>
        </w:rPr>
        <w:t xml:space="preserve"> </w:t>
      </w:r>
      <w:r>
        <w:rPr>
          <w:sz w:val="28"/>
          <w:szCs w:val="28"/>
        </w:rPr>
        <w:t>учебной</w:t>
      </w:r>
      <w:r>
        <w:rPr>
          <w:spacing w:val="-4"/>
          <w:sz w:val="28"/>
          <w:szCs w:val="28"/>
        </w:rPr>
        <w:t xml:space="preserve"> </w:t>
      </w:r>
      <w:r>
        <w:rPr>
          <w:spacing w:val="-2"/>
          <w:sz w:val="28"/>
          <w:szCs w:val="28"/>
        </w:rPr>
        <w:t>литературой;</w:t>
      </w:r>
    </w:p>
    <w:p w14:paraId="6A6A2D67"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диагностику уровня тревожности обучающихся 1-х 5-х и 10-х классов в период адаптации;</w:t>
      </w:r>
    </w:p>
    <w:p w14:paraId="065CA9E7"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оценку количества обучающихся на всех уровнях образования и сохранения контингента обучающихся;</w:t>
      </w:r>
    </w:p>
    <w:p w14:paraId="2BEEC275"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оценку кадровых условий реализации образовательной программы (аттестация</w:t>
      </w:r>
      <w:r>
        <w:rPr>
          <w:spacing w:val="-12"/>
          <w:sz w:val="28"/>
          <w:szCs w:val="28"/>
        </w:rPr>
        <w:t xml:space="preserve"> </w:t>
      </w:r>
      <w:r>
        <w:rPr>
          <w:sz w:val="28"/>
          <w:szCs w:val="28"/>
        </w:rPr>
        <w:t>педагогов,</w:t>
      </w:r>
      <w:r>
        <w:rPr>
          <w:spacing w:val="-10"/>
          <w:sz w:val="28"/>
          <w:szCs w:val="28"/>
        </w:rPr>
        <w:t xml:space="preserve"> </w:t>
      </w:r>
      <w:r>
        <w:rPr>
          <w:sz w:val="28"/>
          <w:szCs w:val="28"/>
        </w:rPr>
        <w:t>готовность</w:t>
      </w:r>
      <w:r>
        <w:rPr>
          <w:spacing w:val="-8"/>
          <w:sz w:val="28"/>
          <w:szCs w:val="28"/>
        </w:rPr>
        <w:t xml:space="preserve"> </w:t>
      </w:r>
      <w:r>
        <w:rPr>
          <w:sz w:val="28"/>
          <w:szCs w:val="28"/>
        </w:rPr>
        <w:t>к</w:t>
      </w:r>
      <w:r>
        <w:rPr>
          <w:spacing w:val="-11"/>
          <w:sz w:val="28"/>
          <w:szCs w:val="28"/>
        </w:rPr>
        <w:t xml:space="preserve"> </w:t>
      </w:r>
      <w:r>
        <w:rPr>
          <w:sz w:val="28"/>
          <w:szCs w:val="28"/>
        </w:rPr>
        <w:t>повышению</w:t>
      </w:r>
      <w:r>
        <w:rPr>
          <w:spacing w:val="-9"/>
          <w:sz w:val="28"/>
          <w:szCs w:val="28"/>
        </w:rPr>
        <w:t xml:space="preserve"> </w:t>
      </w:r>
      <w:r>
        <w:rPr>
          <w:sz w:val="28"/>
          <w:szCs w:val="28"/>
        </w:rPr>
        <w:t>педагогического</w:t>
      </w:r>
      <w:r>
        <w:rPr>
          <w:spacing w:val="-9"/>
          <w:sz w:val="28"/>
          <w:szCs w:val="28"/>
        </w:rPr>
        <w:t xml:space="preserve"> </w:t>
      </w:r>
      <w:r>
        <w:rPr>
          <w:sz w:val="28"/>
          <w:szCs w:val="28"/>
        </w:rPr>
        <w:t>мастерства,</w:t>
      </w:r>
      <w:r>
        <w:rPr>
          <w:spacing w:val="-9"/>
          <w:sz w:val="28"/>
          <w:szCs w:val="28"/>
        </w:rPr>
        <w:t xml:space="preserve"> </w:t>
      </w:r>
      <w:r>
        <w:rPr>
          <w:sz w:val="28"/>
          <w:szCs w:val="28"/>
        </w:rPr>
        <w:t>знание</w:t>
      </w:r>
      <w:r>
        <w:rPr>
          <w:spacing w:val="-10"/>
          <w:sz w:val="28"/>
          <w:szCs w:val="28"/>
        </w:rPr>
        <w:t xml:space="preserve"> </w:t>
      </w:r>
      <w:r>
        <w:rPr>
          <w:sz w:val="28"/>
          <w:szCs w:val="28"/>
        </w:rPr>
        <w:t>и</w:t>
      </w:r>
      <w:r>
        <w:rPr>
          <w:spacing w:val="-11"/>
          <w:sz w:val="28"/>
          <w:szCs w:val="28"/>
        </w:rPr>
        <w:t xml:space="preserve"> </w:t>
      </w:r>
      <w:r>
        <w:rPr>
          <w:sz w:val="28"/>
          <w:szCs w:val="28"/>
        </w:rPr>
        <w:t>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14:paraId="01A6DD8C"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использование</w:t>
      </w:r>
      <w:r>
        <w:rPr>
          <w:spacing w:val="-7"/>
          <w:sz w:val="28"/>
          <w:szCs w:val="28"/>
        </w:rPr>
        <w:t xml:space="preserve"> </w:t>
      </w:r>
      <w:r>
        <w:rPr>
          <w:sz w:val="28"/>
          <w:szCs w:val="28"/>
        </w:rPr>
        <w:t>социальной</w:t>
      </w:r>
      <w:r>
        <w:rPr>
          <w:spacing w:val="-5"/>
          <w:sz w:val="28"/>
          <w:szCs w:val="28"/>
        </w:rPr>
        <w:t xml:space="preserve"> </w:t>
      </w:r>
      <w:r>
        <w:rPr>
          <w:sz w:val="28"/>
          <w:szCs w:val="28"/>
        </w:rPr>
        <w:t>сферы</w:t>
      </w:r>
      <w:r>
        <w:rPr>
          <w:spacing w:val="-4"/>
          <w:sz w:val="28"/>
          <w:szCs w:val="28"/>
        </w:rPr>
        <w:t xml:space="preserve"> </w:t>
      </w:r>
      <w:r>
        <w:rPr>
          <w:sz w:val="28"/>
          <w:szCs w:val="28"/>
        </w:rPr>
        <w:t>микрорайона</w:t>
      </w:r>
      <w:r>
        <w:rPr>
          <w:spacing w:val="-5"/>
          <w:sz w:val="28"/>
          <w:szCs w:val="28"/>
        </w:rPr>
        <w:t xml:space="preserve"> </w:t>
      </w:r>
      <w:r>
        <w:rPr>
          <w:sz w:val="28"/>
          <w:szCs w:val="28"/>
        </w:rPr>
        <w:t>и</w:t>
      </w:r>
      <w:r>
        <w:rPr>
          <w:spacing w:val="-4"/>
          <w:sz w:val="28"/>
          <w:szCs w:val="28"/>
        </w:rPr>
        <w:t xml:space="preserve"> </w:t>
      </w:r>
      <w:r>
        <w:rPr>
          <w:spacing w:val="-2"/>
          <w:sz w:val="28"/>
          <w:szCs w:val="28"/>
        </w:rPr>
        <w:t>города.</w:t>
      </w:r>
    </w:p>
    <w:p w14:paraId="798DEB91" w14:textId="77777777" w:rsidR="00E30D7E" w:rsidRDefault="00E759D3">
      <w:pPr>
        <w:pStyle w:val="afb"/>
        <w:ind w:right="-144"/>
        <w:jc w:val="both"/>
        <w:rPr>
          <w:sz w:val="28"/>
          <w:szCs w:val="28"/>
        </w:rPr>
      </w:pPr>
      <w:r>
        <w:rPr>
          <w:sz w:val="28"/>
          <w:szCs w:val="28"/>
        </w:rPr>
        <w:t>Основными</w:t>
      </w:r>
      <w:r>
        <w:rPr>
          <w:spacing w:val="-12"/>
          <w:sz w:val="28"/>
          <w:szCs w:val="28"/>
        </w:rPr>
        <w:t xml:space="preserve"> </w:t>
      </w:r>
      <w:r>
        <w:rPr>
          <w:sz w:val="28"/>
          <w:szCs w:val="28"/>
        </w:rPr>
        <w:t>методами</w:t>
      </w:r>
      <w:r>
        <w:rPr>
          <w:spacing w:val="-12"/>
          <w:sz w:val="28"/>
          <w:szCs w:val="28"/>
        </w:rPr>
        <w:t xml:space="preserve"> </w:t>
      </w:r>
      <w:r>
        <w:rPr>
          <w:sz w:val="28"/>
          <w:szCs w:val="28"/>
        </w:rPr>
        <w:t>оценки</w:t>
      </w:r>
      <w:r>
        <w:rPr>
          <w:spacing w:val="-14"/>
          <w:sz w:val="28"/>
          <w:szCs w:val="28"/>
        </w:rPr>
        <w:t xml:space="preserve"> </w:t>
      </w:r>
      <w:r>
        <w:rPr>
          <w:sz w:val="28"/>
          <w:szCs w:val="28"/>
        </w:rPr>
        <w:t>качества</w:t>
      </w:r>
      <w:r>
        <w:rPr>
          <w:spacing w:val="-9"/>
          <w:sz w:val="28"/>
          <w:szCs w:val="28"/>
        </w:rPr>
        <w:t xml:space="preserve"> </w:t>
      </w:r>
      <w:r>
        <w:rPr>
          <w:sz w:val="28"/>
          <w:szCs w:val="28"/>
        </w:rPr>
        <w:t>условий</w:t>
      </w:r>
      <w:r>
        <w:rPr>
          <w:spacing w:val="-12"/>
          <w:sz w:val="28"/>
          <w:szCs w:val="28"/>
        </w:rPr>
        <w:t xml:space="preserve"> </w:t>
      </w:r>
      <w:r>
        <w:rPr>
          <w:sz w:val="28"/>
          <w:szCs w:val="28"/>
        </w:rPr>
        <w:t>образовательной</w:t>
      </w:r>
      <w:r>
        <w:rPr>
          <w:spacing w:val="-12"/>
          <w:sz w:val="28"/>
          <w:szCs w:val="28"/>
        </w:rPr>
        <w:t xml:space="preserve"> </w:t>
      </w:r>
      <w:r>
        <w:rPr>
          <w:sz w:val="28"/>
          <w:szCs w:val="28"/>
        </w:rPr>
        <w:t>деятельности</w:t>
      </w:r>
      <w:r>
        <w:rPr>
          <w:spacing w:val="-11"/>
          <w:sz w:val="28"/>
          <w:szCs w:val="28"/>
        </w:rPr>
        <w:t xml:space="preserve"> </w:t>
      </w:r>
      <w:proofErr w:type="spellStart"/>
      <w:r>
        <w:rPr>
          <w:sz w:val="28"/>
          <w:szCs w:val="28"/>
        </w:rPr>
        <w:t>явля</w:t>
      </w:r>
      <w:proofErr w:type="spellEnd"/>
      <w:r>
        <w:rPr>
          <w:sz w:val="28"/>
          <w:szCs w:val="28"/>
        </w:rPr>
        <w:t xml:space="preserve">- </w:t>
      </w:r>
      <w:proofErr w:type="spellStart"/>
      <w:r>
        <w:rPr>
          <w:sz w:val="28"/>
          <w:szCs w:val="28"/>
        </w:rPr>
        <w:t>ются</w:t>
      </w:r>
      <w:proofErr w:type="spellEnd"/>
      <w:r>
        <w:rPr>
          <w:sz w:val="28"/>
          <w:szCs w:val="28"/>
        </w:rPr>
        <w:t xml:space="preserve"> экспертиза, мониторинг, анализ и анкетирование.</w:t>
      </w:r>
    </w:p>
    <w:p w14:paraId="54932438" w14:textId="77777777" w:rsidR="00E30D7E" w:rsidRDefault="00E759D3">
      <w:pPr>
        <w:pStyle w:val="afb"/>
        <w:ind w:right="-144"/>
        <w:jc w:val="both"/>
        <w:rPr>
          <w:sz w:val="28"/>
          <w:szCs w:val="28"/>
        </w:rPr>
      </w:pPr>
      <w:r>
        <w:rPr>
          <w:sz w:val="28"/>
          <w:szCs w:val="28"/>
        </w:rPr>
        <w:t>В</w:t>
      </w:r>
      <w:r>
        <w:rPr>
          <w:spacing w:val="-11"/>
          <w:sz w:val="28"/>
          <w:szCs w:val="28"/>
        </w:rPr>
        <w:t xml:space="preserve"> </w:t>
      </w:r>
      <w:r>
        <w:rPr>
          <w:sz w:val="28"/>
          <w:szCs w:val="28"/>
        </w:rPr>
        <w:t>течение</w:t>
      </w:r>
      <w:r>
        <w:rPr>
          <w:spacing w:val="-11"/>
          <w:sz w:val="28"/>
          <w:szCs w:val="28"/>
        </w:rPr>
        <w:t xml:space="preserve"> </w:t>
      </w:r>
      <w:r>
        <w:rPr>
          <w:sz w:val="28"/>
          <w:szCs w:val="28"/>
        </w:rPr>
        <w:t>2023</w:t>
      </w:r>
      <w:r>
        <w:rPr>
          <w:spacing w:val="-10"/>
          <w:sz w:val="28"/>
          <w:szCs w:val="28"/>
        </w:rPr>
        <w:t xml:space="preserve"> </w:t>
      </w:r>
      <w:r>
        <w:rPr>
          <w:sz w:val="28"/>
          <w:szCs w:val="28"/>
        </w:rPr>
        <w:t>года</w:t>
      </w:r>
      <w:r>
        <w:rPr>
          <w:spacing w:val="-8"/>
          <w:sz w:val="28"/>
          <w:szCs w:val="28"/>
        </w:rPr>
        <w:t xml:space="preserve"> </w:t>
      </w:r>
      <w:r>
        <w:rPr>
          <w:sz w:val="28"/>
          <w:szCs w:val="28"/>
        </w:rPr>
        <w:t>в</w:t>
      </w:r>
      <w:r>
        <w:rPr>
          <w:spacing w:val="-8"/>
          <w:sz w:val="28"/>
          <w:szCs w:val="28"/>
        </w:rPr>
        <w:t xml:space="preserve"> </w:t>
      </w:r>
      <w:r>
        <w:rPr>
          <w:sz w:val="28"/>
          <w:szCs w:val="28"/>
        </w:rPr>
        <w:t>соответствии</w:t>
      </w:r>
      <w:r>
        <w:rPr>
          <w:spacing w:val="-9"/>
          <w:sz w:val="28"/>
          <w:szCs w:val="28"/>
        </w:rPr>
        <w:t xml:space="preserve"> </w:t>
      </w:r>
      <w:r>
        <w:rPr>
          <w:sz w:val="28"/>
          <w:szCs w:val="28"/>
        </w:rPr>
        <w:t>с</w:t>
      </w:r>
      <w:r>
        <w:rPr>
          <w:spacing w:val="-11"/>
          <w:sz w:val="28"/>
          <w:szCs w:val="28"/>
        </w:rPr>
        <w:t xml:space="preserve"> </w:t>
      </w:r>
      <w:r>
        <w:rPr>
          <w:sz w:val="28"/>
          <w:szCs w:val="28"/>
        </w:rPr>
        <w:t>планом</w:t>
      </w:r>
      <w:r>
        <w:rPr>
          <w:spacing w:val="-10"/>
          <w:sz w:val="28"/>
          <w:szCs w:val="28"/>
        </w:rPr>
        <w:t xml:space="preserve"> </w:t>
      </w:r>
      <w:r>
        <w:rPr>
          <w:sz w:val="28"/>
          <w:szCs w:val="28"/>
        </w:rPr>
        <w:t>ВСОКО</w:t>
      </w:r>
      <w:r>
        <w:rPr>
          <w:spacing w:val="-8"/>
          <w:sz w:val="28"/>
          <w:szCs w:val="28"/>
        </w:rPr>
        <w:t xml:space="preserve"> </w:t>
      </w:r>
      <w:r>
        <w:rPr>
          <w:sz w:val="28"/>
          <w:szCs w:val="28"/>
        </w:rPr>
        <w:t>осуществлялся</w:t>
      </w:r>
      <w:r>
        <w:rPr>
          <w:spacing w:val="-10"/>
          <w:sz w:val="28"/>
          <w:szCs w:val="28"/>
        </w:rPr>
        <w:t xml:space="preserve"> </w:t>
      </w:r>
      <w:r>
        <w:rPr>
          <w:sz w:val="28"/>
          <w:szCs w:val="28"/>
        </w:rPr>
        <w:t>мониторинг</w:t>
      </w:r>
      <w:r>
        <w:rPr>
          <w:spacing w:val="-10"/>
          <w:sz w:val="28"/>
          <w:szCs w:val="28"/>
        </w:rPr>
        <w:t xml:space="preserve"> </w:t>
      </w:r>
      <w:r>
        <w:rPr>
          <w:sz w:val="28"/>
          <w:szCs w:val="28"/>
        </w:rPr>
        <w:t>по всем</w:t>
      </w:r>
      <w:r>
        <w:rPr>
          <w:spacing w:val="-7"/>
          <w:sz w:val="28"/>
          <w:szCs w:val="28"/>
        </w:rPr>
        <w:t xml:space="preserve"> </w:t>
      </w:r>
      <w:r>
        <w:rPr>
          <w:sz w:val="28"/>
          <w:szCs w:val="28"/>
        </w:rPr>
        <w:t>необходимым</w:t>
      </w:r>
      <w:r>
        <w:rPr>
          <w:spacing w:val="-7"/>
          <w:sz w:val="28"/>
          <w:szCs w:val="28"/>
        </w:rPr>
        <w:t xml:space="preserve"> </w:t>
      </w:r>
      <w:r>
        <w:rPr>
          <w:sz w:val="28"/>
          <w:szCs w:val="28"/>
        </w:rPr>
        <w:t>показателям.</w:t>
      </w:r>
      <w:r>
        <w:rPr>
          <w:spacing w:val="-6"/>
          <w:sz w:val="28"/>
          <w:szCs w:val="28"/>
        </w:rPr>
        <w:t xml:space="preserve"> </w:t>
      </w:r>
      <w:r>
        <w:rPr>
          <w:sz w:val="28"/>
          <w:szCs w:val="28"/>
        </w:rPr>
        <w:t>Анализ</w:t>
      </w:r>
      <w:r>
        <w:rPr>
          <w:spacing w:val="-5"/>
          <w:sz w:val="28"/>
          <w:szCs w:val="28"/>
        </w:rPr>
        <w:t xml:space="preserve"> </w:t>
      </w:r>
      <w:r>
        <w:rPr>
          <w:sz w:val="28"/>
          <w:szCs w:val="28"/>
        </w:rPr>
        <w:t>информации</w:t>
      </w:r>
      <w:r>
        <w:rPr>
          <w:spacing w:val="-7"/>
          <w:sz w:val="28"/>
          <w:szCs w:val="28"/>
        </w:rPr>
        <w:t xml:space="preserve"> </w:t>
      </w:r>
      <w:r>
        <w:rPr>
          <w:sz w:val="28"/>
          <w:szCs w:val="28"/>
        </w:rPr>
        <w:t>по</w:t>
      </w:r>
      <w:r>
        <w:rPr>
          <w:spacing w:val="-6"/>
          <w:sz w:val="28"/>
          <w:szCs w:val="28"/>
        </w:rPr>
        <w:t xml:space="preserve"> </w:t>
      </w:r>
      <w:r>
        <w:rPr>
          <w:sz w:val="28"/>
          <w:szCs w:val="28"/>
        </w:rPr>
        <w:t>данному</w:t>
      </w:r>
      <w:r>
        <w:rPr>
          <w:spacing w:val="-13"/>
          <w:sz w:val="28"/>
          <w:szCs w:val="28"/>
        </w:rPr>
        <w:t xml:space="preserve"> </w:t>
      </w:r>
      <w:r>
        <w:rPr>
          <w:sz w:val="28"/>
          <w:szCs w:val="28"/>
        </w:rPr>
        <w:t>направлению</w:t>
      </w:r>
      <w:r>
        <w:rPr>
          <w:spacing w:val="-5"/>
          <w:sz w:val="28"/>
          <w:szCs w:val="28"/>
        </w:rPr>
        <w:t xml:space="preserve"> </w:t>
      </w:r>
      <w:r>
        <w:rPr>
          <w:sz w:val="28"/>
          <w:szCs w:val="28"/>
        </w:rPr>
        <w:t>приведен</w:t>
      </w:r>
      <w:r>
        <w:rPr>
          <w:spacing w:val="-5"/>
          <w:sz w:val="28"/>
          <w:szCs w:val="28"/>
        </w:rPr>
        <w:t xml:space="preserve"> </w:t>
      </w:r>
      <w:r>
        <w:rPr>
          <w:sz w:val="28"/>
          <w:szCs w:val="28"/>
        </w:rPr>
        <w:t>в соответствующих справках и приказах.</w:t>
      </w:r>
    </w:p>
    <w:p w14:paraId="2BE1582E" w14:textId="77777777" w:rsidR="00E30D7E" w:rsidRDefault="00E759D3">
      <w:pPr>
        <w:pStyle w:val="afb"/>
        <w:ind w:right="-144"/>
        <w:jc w:val="both"/>
        <w:rPr>
          <w:sz w:val="28"/>
          <w:szCs w:val="28"/>
        </w:rPr>
      </w:pPr>
      <w:r>
        <w:rPr>
          <w:sz w:val="28"/>
          <w:szCs w:val="28"/>
        </w:rPr>
        <w:t xml:space="preserve">С целью определения степени удовлетворенности родителей (законных </w:t>
      </w:r>
      <w:proofErr w:type="spellStart"/>
      <w:r>
        <w:rPr>
          <w:sz w:val="28"/>
          <w:szCs w:val="28"/>
        </w:rPr>
        <w:t>представи</w:t>
      </w:r>
      <w:proofErr w:type="spellEnd"/>
      <w:r>
        <w:rPr>
          <w:sz w:val="28"/>
          <w:szCs w:val="28"/>
        </w:rPr>
        <w:t xml:space="preserve">- </w:t>
      </w:r>
      <w:proofErr w:type="spellStart"/>
      <w:r>
        <w:rPr>
          <w:sz w:val="28"/>
          <w:szCs w:val="28"/>
        </w:rPr>
        <w:t>телей</w:t>
      </w:r>
      <w:proofErr w:type="spellEnd"/>
      <w:r>
        <w:rPr>
          <w:sz w:val="28"/>
          <w:szCs w:val="28"/>
        </w:rPr>
        <w:t>) обучающихся качеством предоставления образовательных услуг и выявления проблем,</w:t>
      </w:r>
      <w:r>
        <w:rPr>
          <w:spacing w:val="-1"/>
          <w:sz w:val="28"/>
          <w:szCs w:val="28"/>
        </w:rPr>
        <w:t xml:space="preserve"> </w:t>
      </w:r>
      <w:r>
        <w:rPr>
          <w:sz w:val="28"/>
          <w:szCs w:val="28"/>
        </w:rPr>
        <w:t>влияющих на</w:t>
      </w:r>
      <w:r>
        <w:rPr>
          <w:spacing w:val="-2"/>
          <w:sz w:val="28"/>
          <w:szCs w:val="28"/>
        </w:rPr>
        <w:t xml:space="preserve"> </w:t>
      </w:r>
      <w:r>
        <w:rPr>
          <w:sz w:val="28"/>
          <w:szCs w:val="28"/>
        </w:rPr>
        <w:t>качество</w:t>
      </w:r>
      <w:r>
        <w:rPr>
          <w:spacing w:val="-1"/>
          <w:sz w:val="28"/>
          <w:szCs w:val="28"/>
        </w:rPr>
        <w:t xml:space="preserve"> </w:t>
      </w:r>
      <w:r>
        <w:rPr>
          <w:sz w:val="28"/>
          <w:szCs w:val="28"/>
        </w:rPr>
        <w:t>предоставления</w:t>
      </w:r>
      <w:r>
        <w:rPr>
          <w:spacing w:val="-1"/>
          <w:sz w:val="28"/>
          <w:szCs w:val="28"/>
        </w:rPr>
        <w:t xml:space="preserve"> </w:t>
      </w:r>
      <w:r>
        <w:rPr>
          <w:sz w:val="28"/>
          <w:szCs w:val="28"/>
        </w:rPr>
        <w:t>образовательных услуг в школе, был проведен мониторинг степени удовлетворенности родителей (законных представителей) качеством образовательного процесса и качеством условий.</w:t>
      </w:r>
    </w:p>
    <w:p w14:paraId="7F009C65" w14:textId="77777777" w:rsidR="00E30D7E" w:rsidRDefault="00E759D3">
      <w:pPr>
        <w:pStyle w:val="afb"/>
        <w:spacing w:before="1"/>
        <w:ind w:right="-144"/>
        <w:jc w:val="both"/>
        <w:rPr>
          <w:sz w:val="28"/>
          <w:szCs w:val="28"/>
        </w:rPr>
      </w:pPr>
      <w:r>
        <w:rPr>
          <w:sz w:val="28"/>
          <w:szCs w:val="28"/>
        </w:rPr>
        <w:t>По</w:t>
      </w:r>
      <w:r>
        <w:rPr>
          <w:spacing w:val="-2"/>
          <w:sz w:val="28"/>
          <w:szCs w:val="28"/>
        </w:rPr>
        <w:t xml:space="preserve"> </w:t>
      </w:r>
      <w:r>
        <w:rPr>
          <w:sz w:val="28"/>
          <w:szCs w:val="28"/>
        </w:rPr>
        <w:t>результатам</w:t>
      </w:r>
      <w:r>
        <w:rPr>
          <w:spacing w:val="-2"/>
          <w:sz w:val="28"/>
          <w:szCs w:val="28"/>
        </w:rPr>
        <w:t xml:space="preserve"> </w:t>
      </w:r>
      <w:r>
        <w:rPr>
          <w:sz w:val="28"/>
          <w:szCs w:val="28"/>
        </w:rPr>
        <w:t>анкетирования удовлетворенность</w:t>
      </w:r>
      <w:r>
        <w:rPr>
          <w:spacing w:val="-1"/>
          <w:sz w:val="28"/>
          <w:szCs w:val="28"/>
        </w:rPr>
        <w:t xml:space="preserve"> </w:t>
      </w:r>
      <w:r>
        <w:rPr>
          <w:sz w:val="28"/>
          <w:szCs w:val="28"/>
        </w:rPr>
        <w:t>родителей</w:t>
      </w:r>
      <w:r>
        <w:rPr>
          <w:spacing w:val="-1"/>
          <w:sz w:val="28"/>
          <w:szCs w:val="28"/>
        </w:rPr>
        <w:t xml:space="preserve"> </w:t>
      </w:r>
      <w:r>
        <w:rPr>
          <w:sz w:val="28"/>
          <w:szCs w:val="28"/>
        </w:rPr>
        <w:t xml:space="preserve">(законных </w:t>
      </w:r>
      <w:proofErr w:type="spellStart"/>
      <w:r>
        <w:rPr>
          <w:sz w:val="28"/>
          <w:szCs w:val="28"/>
        </w:rPr>
        <w:t>представи</w:t>
      </w:r>
      <w:proofErr w:type="spellEnd"/>
      <w:r>
        <w:rPr>
          <w:sz w:val="28"/>
          <w:szCs w:val="28"/>
        </w:rPr>
        <w:t xml:space="preserve">- </w:t>
      </w:r>
      <w:proofErr w:type="spellStart"/>
      <w:r>
        <w:rPr>
          <w:sz w:val="28"/>
          <w:szCs w:val="28"/>
        </w:rPr>
        <w:t>телей</w:t>
      </w:r>
      <w:proofErr w:type="spellEnd"/>
      <w:r>
        <w:rPr>
          <w:sz w:val="28"/>
          <w:szCs w:val="28"/>
        </w:rPr>
        <w:t>) составила:</w:t>
      </w:r>
    </w:p>
    <w:p w14:paraId="557CDE07" w14:textId="77777777" w:rsidR="00E30D7E" w:rsidRDefault="00E759D3">
      <w:pPr>
        <w:pStyle w:val="a3"/>
        <w:widowControl w:val="0"/>
        <w:numPr>
          <w:ilvl w:val="0"/>
          <w:numId w:val="30"/>
        </w:numPr>
        <w:tabs>
          <w:tab w:val="left" w:pos="1668"/>
        </w:tabs>
        <w:ind w:left="0" w:right="-144" w:firstLine="0"/>
        <w:jc w:val="both"/>
        <w:rPr>
          <w:sz w:val="28"/>
          <w:szCs w:val="28"/>
        </w:rPr>
      </w:pPr>
      <w:r>
        <w:rPr>
          <w:sz w:val="28"/>
          <w:szCs w:val="28"/>
        </w:rPr>
        <w:t>качество</w:t>
      </w:r>
      <w:r>
        <w:rPr>
          <w:spacing w:val="-3"/>
          <w:sz w:val="28"/>
          <w:szCs w:val="28"/>
        </w:rPr>
        <w:t xml:space="preserve"> </w:t>
      </w:r>
      <w:r>
        <w:rPr>
          <w:sz w:val="28"/>
          <w:szCs w:val="28"/>
        </w:rPr>
        <w:t>образовательного</w:t>
      </w:r>
      <w:r>
        <w:rPr>
          <w:spacing w:val="-3"/>
          <w:sz w:val="28"/>
          <w:szCs w:val="28"/>
        </w:rPr>
        <w:t xml:space="preserve"> </w:t>
      </w:r>
      <w:r>
        <w:rPr>
          <w:sz w:val="28"/>
          <w:szCs w:val="28"/>
        </w:rPr>
        <w:t>процесса</w:t>
      </w:r>
      <w:r>
        <w:rPr>
          <w:spacing w:val="-3"/>
          <w:sz w:val="28"/>
          <w:szCs w:val="28"/>
        </w:rPr>
        <w:t xml:space="preserve"> </w:t>
      </w:r>
      <w:r>
        <w:rPr>
          <w:sz w:val="28"/>
          <w:szCs w:val="28"/>
        </w:rPr>
        <w:t>–</w:t>
      </w:r>
      <w:r>
        <w:rPr>
          <w:spacing w:val="-2"/>
          <w:sz w:val="28"/>
          <w:szCs w:val="28"/>
        </w:rPr>
        <w:t xml:space="preserve"> </w:t>
      </w:r>
      <w:r>
        <w:rPr>
          <w:spacing w:val="-4"/>
          <w:sz w:val="28"/>
          <w:szCs w:val="28"/>
        </w:rPr>
        <w:t>96%;</w:t>
      </w:r>
    </w:p>
    <w:p w14:paraId="325E9ED1" w14:textId="77777777" w:rsidR="00E30D7E" w:rsidRDefault="00E759D3">
      <w:pPr>
        <w:pStyle w:val="afb"/>
        <w:ind w:right="-144"/>
        <w:jc w:val="both"/>
        <w:rPr>
          <w:sz w:val="28"/>
          <w:szCs w:val="28"/>
        </w:rPr>
      </w:pPr>
      <w:r>
        <w:rPr>
          <w:sz w:val="28"/>
          <w:szCs w:val="28"/>
        </w:rPr>
        <w:t>-условия</w:t>
      </w:r>
      <w:r>
        <w:rPr>
          <w:spacing w:val="-3"/>
          <w:sz w:val="28"/>
          <w:szCs w:val="28"/>
        </w:rPr>
        <w:t xml:space="preserve"> </w:t>
      </w:r>
      <w:r>
        <w:rPr>
          <w:sz w:val="28"/>
          <w:szCs w:val="28"/>
        </w:rPr>
        <w:t>и</w:t>
      </w:r>
      <w:r>
        <w:rPr>
          <w:spacing w:val="-3"/>
          <w:sz w:val="28"/>
          <w:szCs w:val="28"/>
        </w:rPr>
        <w:t xml:space="preserve"> </w:t>
      </w:r>
      <w:r>
        <w:rPr>
          <w:sz w:val="28"/>
          <w:szCs w:val="28"/>
        </w:rPr>
        <w:t>оснащенность –</w:t>
      </w:r>
      <w:r>
        <w:rPr>
          <w:spacing w:val="-2"/>
          <w:sz w:val="28"/>
          <w:szCs w:val="28"/>
        </w:rPr>
        <w:t xml:space="preserve"> </w:t>
      </w:r>
      <w:r>
        <w:rPr>
          <w:spacing w:val="-4"/>
          <w:sz w:val="28"/>
          <w:szCs w:val="28"/>
        </w:rPr>
        <w:t>86%;</w:t>
      </w:r>
    </w:p>
    <w:p w14:paraId="72FF7D75" w14:textId="77777777" w:rsidR="00E30D7E" w:rsidRDefault="00E759D3">
      <w:pPr>
        <w:pStyle w:val="afb"/>
        <w:ind w:right="-144"/>
        <w:jc w:val="both"/>
        <w:rPr>
          <w:sz w:val="28"/>
          <w:szCs w:val="28"/>
        </w:rPr>
      </w:pPr>
      <w:r>
        <w:rPr>
          <w:sz w:val="28"/>
          <w:szCs w:val="28"/>
        </w:rPr>
        <w:lastRenderedPageBreak/>
        <w:t>-психологический</w:t>
      </w:r>
      <w:r>
        <w:rPr>
          <w:spacing w:val="-5"/>
          <w:sz w:val="28"/>
          <w:szCs w:val="28"/>
        </w:rPr>
        <w:t xml:space="preserve"> </w:t>
      </w:r>
      <w:r>
        <w:rPr>
          <w:sz w:val="28"/>
          <w:szCs w:val="28"/>
        </w:rPr>
        <w:t>комфорт</w:t>
      </w:r>
      <w:r>
        <w:rPr>
          <w:spacing w:val="-1"/>
          <w:sz w:val="28"/>
          <w:szCs w:val="28"/>
        </w:rPr>
        <w:t xml:space="preserve"> </w:t>
      </w:r>
      <w:r>
        <w:rPr>
          <w:sz w:val="28"/>
          <w:szCs w:val="28"/>
        </w:rPr>
        <w:t>–</w:t>
      </w:r>
      <w:r>
        <w:rPr>
          <w:spacing w:val="-2"/>
          <w:sz w:val="28"/>
          <w:szCs w:val="28"/>
        </w:rPr>
        <w:t xml:space="preserve"> </w:t>
      </w:r>
      <w:r>
        <w:rPr>
          <w:spacing w:val="-4"/>
          <w:sz w:val="28"/>
          <w:szCs w:val="28"/>
        </w:rPr>
        <w:t>92%;</w:t>
      </w:r>
    </w:p>
    <w:p w14:paraId="4E7CE0EC" w14:textId="77777777" w:rsidR="00E30D7E" w:rsidRDefault="00E759D3">
      <w:pPr>
        <w:pStyle w:val="afb"/>
        <w:ind w:right="-144"/>
        <w:jc w:val="both"/>
        <w:rPr>
          <w:sz w:val="28"/>
          <w:szCs w:val="28"/>
        </w:rPr>
      </w:pPr>
      <w:r>
        <w:rPr>
          <w:sz w:val="28"/>
          <w:szCs w:val="28"/>
        </w:rPr>
        <w:t>-деятельность</w:t>
      </w:r>
      <w:r>
        <w:rPr>
          <w:spacing w:val="-5"/>
          <w:sz w:val="28"/>
          <w:szCs w:val="28"/>
        </w:rPr>
        <w:t xml:space="preserve"> </w:t>
      </w:r>
      <w:r>
        <w:rPr>
          <w:sz w:val="28"/>
          <w:szCs w:val="28"/>
        </w:rPr>
        <w:t>администрации</w:t>
      </w:r>
      <w:r>
        <w:rPr>
          <w:spacing w:val="-3"/>
          <w:sz w:val="28"/>
          <w:szCs w:val="28"/>
        </w:rPr>
        <w:t xml:space="preserve"> </w:t>
      </w:r>
      <w:r>
        <w:rPr>
          <w:sz w:val="28"/>
          <w:szCs w:val="28"/>
        </w:rPr>
        <w:t>–</w:t>
      </w:r>
      <w:r>
        <w:rPr>
          <w:spacing w:val="-5"/>
          <w:sz w:val="28"/>
          <w:szCs w:val="28"/>
        </w:rPr>
        <w:t xml:space="preserve"> </w:t>
      </w:r>
      <w:r>
        <w:rPr>
          <w:spacing w:val="-4"/>
          <w:sz w:val="28"/>
          <w:szCs w:val="28"/>
        </w:rPr>
        <w:t>96%.</w:t>
      </w:r>
    </w:p>
    <w:p w14:paraId="27CD9B79" w14:textId="77777777" w:rsidR="00E30D7E" w:rsidRDefault="00E759D3">
      <w:pPr>
        <w:pStyle w:val="1"/>
        <w:spacing w:before="4" w:line="274" w:lineRule="exact"/>
        <w:ind w:right="-144"/>
        <w:jc w:val="both"/>
        <w:rPr>
          <w:szCs w:val="28"/>
        </w:rPr>
      </w:pPr>
      <w:r>
        <w:rPr>
          <w:spacing w:val="-2"/>
          <w:szCs w:val="28"/>
        </w:rPr>
        <w:t>Выводы:</w:t>
      </w:r>
    </w:p>
    <w:p w14:paraId="15D22D5A" w14:textId="77777777" w:rsidR="00E30D7E" w:rsidRDefault="00E759D3">
      <w:pPr>
        <w:pStyle w:val="a3"/>
        <w:widowControl w:val="0"/>
        <w:numPr>
          <w:ilvl w:val="0"/>
          <w:numId w:val="28"/>
        </w:numPr>
        <w:tabs>
          <w:tab w:val="left" w:pos="1773"/>
        </w:tabs>
        <w:ind w:left="0" w:right="-144" w:firstLine="0"/>
        <w:jc w:val="both"/>
        <w:rPr>
          <w:sz w:val="28"/>
          <w:szCs w:val="28"/>
        </w:rPr>
      </w:pPr>
      <w:r>
        <w:rPr>
          <w:sz w:val="28"/>
          <w:szCs w:val="28"/>
        </w:rPr>
        <w:t>Существующая система внутренней оценки</w:t>
      </w:r>
      <w:r>
        <w:rPr>
          <w:spacing w:val="-1"/>
          <w:sz w:val="28"/>
          <w:szCs w:val="28"/>
        </w:rPr>
        <w:t xml:space="preserve"> </w:t>
      </w:r>
      <w:r>
        <w:rPr>
          <w:sz w:val="28"/>
          <w:szCs w:val="28"/>
        </w:rPr>
        <w:t>качества</w:t>
      </w:r>
      <w:r>
        <w:rPr>
          <w:spacing w:val="-1"/>
          <w:sz w:val="28"/>
          <w:szCs w:val="28"/>
        </w:rPr>
        <w:t xml:space="preserve"> </w:t>
      </w:r>
      <w:r>
        <w:rPr>
          <w:sz w:val="28"/>
          <w:szCs w:val="28"/>
        </w:rPr>
        <w:t>образования позволяет объективно отследить результаты, которые отражают реальное состояние качества образовательных результатов, качества реализации образовательной деятельности, качества условий, обеспечивающих образовательную деятельность.</w:t>
      </w:r>
    </w:p>
    <w:p w14:paraId="3B22989B" w14:textId="77777777" w:rsidR="00E30D7E" w:rsidRDefault="00E759D3">
      <w:pPr>
        <w:pStyle w:val="a3"/>
        <w:widowControl w:val="0"/>
        <w:numPr>
          <w:ilvl w:val="0"/>
          <w:numId w:val="28"/>
        </w:numPr>
        <w:tabs>
          <w:tab w:val="left" w:pos="1785"/>
        </w:tabs>
        <w:ind w:left="0" w:right="-144" w:firstLine="0"/>
        <w:jc w:val="both"/>
        <w:rPr>
          <w:sz w:val="28"/>
          <w:szCs w:val="28"/>
        </w:rPr>
      </w:pPr>
      <w:r>
        <w:rPr>
          <w:sz w:val="28"/>
          <w:szCs w:val="28"/>
        </w:rPr>
        <w:t>Программа мониторинга выполнена и позволяет отследить объективные результаты качества образования.</w:t>
      </w:r>
    </w:p>
    <w:p w14:paraId="39455404" w14:textId="77777777" w:rsidR="00E30D7E" w:rsidRDefault="00E759D3">
      <w:pPr>
        <w:pStyle w:val="afb"/>
        <w:ind w:right="-144"/>
        <w:jc w:val="both"/>
        <w:rPr>
          <w:sz w:val="28"/>
          <w:szCs w:val="28"/>
        </w:rPr>
      </w:pPr>
      <w:r>
        <w:rPr>
          <w:b/>
          <w:sz w:val="28"/>
          <w:szCs w:val="28"/>
        </w:rPr>
        <w:t>Задача:</w:t>
      </w:r>
      <w:r>
        <w:rPr>
          <w:b/>
          <w:spacing w:val="-15"/>
          <w:sz w:val="28"/>
          <w:szCs w:val="28"/>
        </w:rPr>
        <w:t xml:space="preserve"> </w:t>
      </w:r>
      <w:r>
        <w:rPr>
          <w:sz w:val="28"/>
          <w:szCs w:val="28"/>
        </w:rPr>
        <w:t>продолжить</w:t>
      </w:r>
      <w:r>
        <w:rPr>
          <w:spacing w:val="-15"/>
          <w:sz w:val="28"/>
          <w:szCs w:val="28"/>
        </w:rPr>
        <w:t xml:space="preserve"> </w:t>
      </w:r>
      <w:r>
        <w:rPr>
          <w:sz w:val="28"/>
          <w:szCs w:val="28"/>
        </w:rPr>
        <w:t>осуществление</w:t>
      </w:r>
      <w:r>
        <w:rPr>
          <w:spacing w:val="-15"/>
          <w:sz w:val="28"/>
          <w:szCs w:val="28"/>
        </w:rPr>
        <w:t xml:space="preserve"> </w:t>
      </w:r>
      <w:r>
        <w:rPr>
          <w:sz w:val="28"/>
          <w:szCs w:val="28"/>
        </w:rPr>
        <w:t>мониторинговых</w:t>
      </w:r>
      <w:r>
        <w:rPr>
          <w:spacing w:val="-14"/>
          <w:sz w:val="28"/>
          <w:szCs w:val="28"/>
        </w:rPr>
        <w:t xml:space="preserve"> </w:t>
      </w:r>
      <w:r>
        <w:rPr>
          <w:sz w:val="28"/>
          <w:szCs w:val="28"/>
        </w:rPr>
        <w:t>исследований</w:t>
      </w:r>
      <w:r>
        <w:rPr>
          <w:spacing w:val="-14"/>
          <w:sz w:val="28"/>
          <w:szCs w:val="28"/>
        </w:rPr>
        <w:t xml:space="preserve"> </w:t>
      </w:r>
      <w:r>
        <w:rPr>
          <w:sz w:val="28"/>
          <w:szCs w:val="28"/>
        </w:rPr>
        <w:t>и</w:t>
      </w:r>
      <w:r>
        <w:rPr>
          <w:spacing w:val="-14"/>
          <w:sz w:val="28"/>
          <w:szCs w:val="28"/>
        </w:rPr>
        <w:t xml:space="preserve"> </w:t>
      </w:r>
      <w:r>
        <w:rPr>
          <w:sz w:val="28"/>
          <w:szCs w:val="28"/>
        </w:rPr>
        <w:t>отслеживание отдельных направлений качества образования.</w:t>
      </w:r>
    </w:p>
    <w:p w14:paraId="33B4F1E6" w14:textId="77777777" w:rsidR="00E30D7E" w:rsidRDefault="00E30D7E">
      <w:pPr>
        <w:pStyle w:val="afb"/>
        <w:spacing w:before="3"/>
        <w:ind w:right="-144"/>
        <w:jc w:val="both"/>
        <w:rPr>
          <w:sz w:val="28"/>
          <w:szCs w:val="28"/>
        </w:rPr>
      </w:pPr>
    </w:p>
    <w:p w14:paraId="3FB0D33B" w14:textId="77777777" w:rsidR="00E30D7E" w:rsidRDefault="00E30D7E">
      <w:pPr>
        <w:ind w:right="-144"/>
        <w:jc w:val="both"/>
        <w:rPr>
          <w:sz w:val="28"/>
          <w:szCs w:val="28"/>
        </w:rPr>
      </w:pPr>
    </w:p>
    <w:p w14:paraId="7DA44DA1" w14:textId="6CC948D1" w:rsidR="00E30D7E" w:rsidRDefault="00E728FD">
      <w:pPr>
        <w:pStyle w:val="af9"/>
        <w:spacing w:before="0" w:beforeAutospacing="0" w:after="160" w:afterAutospacing="0" w:line="272" w:lineRule="atLeast"/>
        <w:ind w:right="-144"/>
        <w:jc w:val="both"/>
        <w:rPr>
          <w:rStyle w:val="afa"/>
          <w:sz w:val="28"/>
          <w:szCs w:val="28"/>
        </w:rPr>
      </w:pPr>
      <w:r>
        <w:rPr>
          <w:rStyle w:val="afa"/>
          <w:sz w:val="28"/>
          <w:szCs w:val="28"/>
        </w:rPr>
        <w:t>7.</w:t>
      </w:r>
      <w:r w:rsidR="00E759D3">
        <w:rPr>
          <w:rStyle w:val="afa"/>
          <w:sz w:val="28"/>
          <w:szCs w:val="28"/>
        </w:rPr>
        <w:t>Оценка кадрового</w:t>
      </w:r>
      <w:r w:rsidR="00E759D3">
        <w:rPr>
          <w:rStyle w:val="apple-converted-space"/>
          <w:b/>
          <w:bCs/>
          <w:sz w:val="28"/>
          <w:szCs w:val="28"/>
        </w:rPr>
        <w:t> </w:t>
      </w:r>
      <w:r w:rsidR="00E759D3">
        <w:rPr>
          <w:rStyle w:val="sfwc"/>
          <w:b/>
          <w:bCs/>
          <w:sz w:val="28"/>
          <w:szCs w:val="28"/>
        </w:rPr>
        <w:t>обеспечения</w:t>
      </w:r>
    </w:p>
    <w:p w14:paraId="23431978" w14:textId="77777777" w:rsidR="00E30D7E" w:rsidRDefault="00E759D3">
      <w:pPr>
        <w:pStyle w:val="af9"/>
        <w:spacing w:before="0" w:beforeAutospacing="0" w:after="0" w:afterAutospacing="0"/>
        <w:ind w:right="-144"/>
        <w:jc w:val="both"/>
        <w:rPr>
          <w:rStyle w:val="afa"/>
          <w:b w:val="0"/>
          <w:sz w:val="28"/>
          <w:szCs w:val="28"/>
        </w:rPr>
      </w:pPr>
      <w:r>
        <w:rPr>
          <w:rStyle w:val="afa"/>
          <w:b w:val="0"/>
          <w:sz w:val="28"/>
          <w:szCs w:val="28"/>
        </w:rPr>
        <w:t xml:space="preserve">       На период самообследования в школе работают  17 педагогических работников. </w:t>
      </w:r>
    </w:p>
    <w:p w14:paraId="6034CD5C" w14:textId="77777777" w:rsidR="00E30D7E" w:rsidRDefault="00E759D3">
      <w:pPr>
        <w:pStyle w:val="af9"/>
        <w:spacing w:before="0" w:beforeAutospacing="0" w:after="0" w:afterAutospacing="0"/>
        <w:ind w:right="-144"/>
        <w:jc w:val="both"/>
        <w:rPr>
          <w:bCs/>
          <w:sz w:val="28"/>
          <w:szCs w:val="28"/>
        </w:rPr>
      </w:pPr>
      <w:r>
        <w:rPr>
          <w:rStyle w:val="afa"/>
          <w:b w:val="0"/>
          <w:sz w:val="28"/>
          <w:szCs w:val="28"/>
        </w:rPr>
        <w:t xml:space="preserve">        </w:t>
      </w:r>
      <w:r>
        <w:rPr>
          <w:sz w:val="28"/>
          <w:szCs w:val="28"/>
        </w:rPr>
        <w:t xml:space="preserve">В 2023 году образовательную деятельность, способную гарантировать успешность образования, обеспечивали  16 педагогических работников. Один педагогический работник находятся в отпуске по уходу за ребенком. </w:t>
      </w:r>
    </w:p>
    <w:p w14:paraId="64B7282C" w14:textId="77777777" w:rsidR="00E30D7E" w:rsidRDefault="00E759D3">
      <w:pPr>
        <w:pStyle w:val="afb"/>
        <w:spacing w:after="0"/>
        <w:ind w:right="-144"/>
        <w:jc w:val="both"/>
        <w:rPr>
          <w:sz w:val="28"/>
          <w:szCs w:val="28"/>
        </w:rPr>
      </w:pPr>
      <w:r>
        <w:rPr>
          <w:iCs/>
          <w:sz w:val="28"/>
          <w:szCs w:val="28"/>
        </w:rPr>
        <w:t>13(72,2%)</w:t>
      </w:r>
      <w:r>
        <w:rPr>
          <w:i/>
          <w:iCs/>
          <w:sz w:val="28"/>
          <w:szCs w:val="28"/>
        </w:rPr>
        <w:t xml:space="preserve"> </w:t>
      </w:r>
      <w:r>
        <w:rPr>
          <w:sz w:val="28"/>
          <w:szCs w:val="28"/>
        </w:rPr>
        <w:t xml:space="preserve"> педагогических работников с высшим образованием, из них  </w:t>
      </w:r>
      <w:r>
        <w:rPr>
          <w:iCs/>
          <w:sz w:val="28"/>
          <w:szCs w:val="28"/>
        </w:rPr>
        <w:t>13 (61%)</w:t>
      </w:r>
      <w:r>
        <w:rPr>
          <w:sz w:val="28"/>
          <w:szCs w:val="28"/>
        </w:rPr>
        <w:t xml:space="preserve">  - с высшим педагогическим образованием, </w:t>
      </w:r>
      <w:r>
        <w:rPr>
          <w:iCs/>
          <w:sz w:val="28"/>
          <w:szCs w:val="28"/>
        </w:rPr>
        <w:t xml:space="preserve">3 (27,8%) </w:t>
      </w:r>
      <w:r>
        <w:rPr>
          <w:sz w:val="28"/>
          <w:szCs w:val="28"/>
        </w:rPr>
        <w:t xml:space="preserve"> имеют среднее специальное образование</w:t>
      </w:r>
    </w:p>
    <w:p w14:paraId="618D1372" w14:textId="77777777" w:rsidR="00E30D7E" w:rsidRDefault="00E759D3">
      <w:pPr>
        <w:pStyle w:val="afb"/>
        <w:spacing w:after="0"/>
        <w:ind w:right="-144"/>
        <w:jc w:val="both"/>
        <w:rPr>
          <w:sz w:val="28"/>
          <w:szCs w:val="28"/>
        </w:rPr>
      </w:pPr>
      <w:r>
        <w:rPr>
          <w:sz w:val="28"/>
          <w:szCs w:val="28"/>
        </w:rPr>
        <w:t>Из 17 педагогических работников 3 молодых педагога прибыли в школу  в 2019 году.</w:t>
      </w:r>
    </w:p>
    <w:p w14:paraId="7C2FF917" w14:textId="77777777" w:rsidR="00E30D7E" w:rsidRDefault="00E759D3">
      <w:pPr>
        <w:ind w:right="-144"/>
        <w:jc w:val="both"/>
        <w:rPr>
          <w:sz w:val="28"/>
          <w:szCs w:val="28"/>
        </w:rPr>
      </w:pPr>
      <w:r>
        <w:rPr>
          <w:sz w:val="28"/>
          <w:szCs w:val="28"/>
        </w:rPr>
        <w:t xml:space="preserve">         Состав педагогических работников по категориям:</w:t>
      </w:r>
    </w:p>
    <w:tbl>
      <w:tblPr>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70"/>
        <w:gridCol w:w="3070"/>
        <w:gridCol w:w="3071"/>
      </w:tblGrid>
      <w:tr w:rsidR="00E30D7E" w14:paraId="3BA3FD3D" w14:textId="77777777">
        <w:trPr>
          <w:trHeight w:val="478"/>
        </w:trPr>
        <w:tc>
          <w:tcPr>
            <w:tcW w:w="3070" w:type="dxa"/>
          </w:tcPr>
          <w:p w14:paraId="5773F126" w14:textId="77777777" w:rsidR="00E30D7E" w:rsidRDefault="00E759D3">
            <w:pPr>
              <w:ind w:right="-144"/>
              <w:jc w:val="both"/>
              <w:rPr>
                <w:sz w:val="28"/>
                <w:szCs w:val="28"/>
              </w:rPr>
            </w:pPr>
            <w:r>
              <w:rPr>
                <w:sz w:val="28"/>
                <w:szCs w:val="28"/>
              </w:rPr>
              <w:t xml:space="preserve">Высшая </w:t>
            </w:r>
          </w:p>
        </w:tc>
        <w:tc>
          <w:tcPr>
            <w:tcW w:w="3070" w:type="dxa"/>
          </w:tcPr>
          <w:p w14:paraId="15F71A25" w14:textId="77777777" w:rsidR="00E30D7E" w:rsidRDefault="00E759D3">
            <w:pPr>
              <w:ind w:right="-144"/>
              <w:jc w:val="both"/>
              <w:rPr>
                <w:sz w:val="28"/>
                <w:szCs w:val="28"/>
              </w:rPr>
            </w:pPr>
            <w:r>
              <w:rPr>
                <w:sz w:val="28"/>
                <w:szCs w:val="28"/>
              </w:rPr>
              <w:t xml:space="preserve">Первая </w:t>
            </w:r>
          </w:p>
        </w:tc>
        <w:tc>
          <w:tcPr>
            <w:tcW w:w="3071" w:type="dxa"/>
          </w:tcPr>
          <w:p w14:paraId="43B2C107" w14:textId="77777777" w:rsidR="00E30D7E" w:rsidRDefault="00E759D3">
            <w:pPr>
              <w:ind w:right="-144"/>
              <w:jc w:val="both"/>
              <w:rPr>
                <w:sz w:val="28"/>
                <w:szCs w:val="28"/>
              </w:rPr>
            </w:pPr>
            <w:r>
              <w:rPr>
                <w:sz w:val="28"/>
                <w:szCs w:val="28"/>
              </w:rPr>
              <w:t>Без категории</w:t>
            </w:r>
          </w:p>
        </w:tc>
      </w:tr>
      <w:tr w:rsidR="00E30D7E" w14:paraId="7C528372" w14:textId="77777777">
        <w:trPr>
          <w:trHeight w:val="241"/>
        </w:trPr>
        <w:tc>
          <w:tcPr>
            <w:tcW w:w="3070" w:type="dxa"/>
          </w:tcPr>
          <w:p w14:paraId="1D36E2E1" w14:textId="77777777" w:rsidR="00E30D7E" w:rsidRDefault="00E759D3">
            <w:pPr>
              <w:ind w:right="-144"/>
              <w:jc w:val="both"/>
              <w:rPr>
                <w:sz w:val="28"/>
                <w:szCs w:val="28"/>
              </w:rPr>
            </w:pPr>
            <w:r>
              <w:rPr>
                <w:iCs/>
                <w:sz w:val="28"/>
                <w:szCs w:val="28"/>
              </w:rPr>
              <w:t xml:space="preserve">6 </w:t>
            </w:r>
          </w:p>
        </w:tc>
        <w:tc>
          <w:tcPr>
            <w:tcW w:w="3070" w:type="dxa"/>
          </w:tcPr>
          <w:p w14:paraId="5DAAA3C9" w14:textId="77777777" w:rsidR="00E30D7E" w:rsidRDefault="00E759D3">
            <w:pPr>
              <w:ind w:right="-144"/>
              <w:jc w:val="both"/>
              <w:rPr>
                <w:sz w:val="28"/>
                <w:szCs w:val="28"/>
              </w:rPr>
            </w:pPr>
            <w:r>
              <w:rPr>
                <w:iCs/>
                <w:sz w:val="28"/>
                <w:szCs w:val="28"/>
              </w:rPr>
              <w:t xml:space="preserve">9 </w:t>
            </w:r>
          </w:p>
        </w:tc>
        <w:tc>
          <w:tcPr>
            <w:tcW w:w="3071" w:type="dxa"/>
          </w:tcPr>
          <w:p w14:paraId="765A2BE2" w14:textId="77777777" w:rsidR="00E30D7E" w:rsidRDefault="00E759D3">
            <w:pPr>
              <w:ind w:right="-144"/>
              <w:jc w:val="both"/>
              <w:rPr>
                <w:sz w:val="28"/>
                <w:szCs w:val="28"/>
              </w:rPr>
            </w:pPr>
            <w:r>
              <w:rPr>
                <w:sz w:val="28"/>
                <w:szCs w:val="28"/>
              </w:rPr>
              <w:t>2</w:t>
            </w:r>
          </w:p>
        </w:tc>
      </w:tr>
    </w:tbl>
    <w:p w14:paraId="0489A07B" w14:textId="77AEB6AA" w:rsidR="00E30D7E" w:rsidRDefault="00E759D3">
      <w:pPr>
        <w:pStyle w:val="af9"/>
        <w:spacing w:before="0" w:beforeAutospacing="0" w:after="0" w:afterAutospacing="0"/>
        <w:ind w:right="-144"/>
        <w:jc w:val="both"/>
        <w:rPr>
          <w:sz w:val="28"/>
          <w:szCs w:val="28"/>
        </w:rPr>
      </w:pPr>
      <w:r>
        <w:rPr>
          <w:sz w:val="28"/>
          <w:szCs w:val="28"/>
        </w:rPr>
        <w:t xml:space="preserve">        Средний возраст педагогического коллектива –</w:t>
      </w:r>
      <w:r w:rsidR="00E728FD">
        <w:rPr>
          <w:sz w:val="28"/>
          <w:szCs w:val="28"/>
        </w:rPr>
        <w:t>40</w:t>
      </w:r>
      <w:r>
        <w:rPr>
          <w:sz w:val="28"/>
          <w:szCs w:val="28"/>
        </w:rPr>
        <w:t xml:space="preserve"> лет.</w:t>
      </w:r>
    </w:p>
    <w:p w14:paraId="2EDE5019" w14:textId="77777777" w:rsidR="00E30D7E" w:rsidRDefault="00E759D3">
      <w:pPr>
        <w:ind w:right="-144"/>
        <w:jc w:val="both"/>
        <w:rPr>
          <w:sz w:val="28"/>
          <w:szCs w:val="28"/>
        </w:rPr>
      </w:pPr>
      <w:r>
        <w:rPr>
          <w:sz w:val="28"/>
          <w:szCs w:val="28"/>
        </w:rPr>
        <w:t xml:space="preserve">Педагогический труд работников школы оценен государственными и отраслевыми наградами, почетными званиями: </w:t>
      </w:r>
    </w:p>
    <w:p w14:paraId="21B39884" w14:textId="77777777" w:rsidR="00E30D7E" w:rsidRDefault="00E30D7E">
      <w:pPr>
        <w:ind w:right="-144"/>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2876"/>
        <w:gridCol w:w="2915"/>
        <w:gridCol w:w="3708"/>
      </w:tblGrid>
      <w:tr w:rsidR="00E30D7E" w14:paraId="511BE346" w14:textId="77777777">
        <w:trPr>
          <w:trHeight w:val="494"/>
        </w:trPr>
        <w:tc>
          <w:tcPr>
            <w:tcW w:w="576" w:type="auto"/>
          </w:tcPr>
          <w:p w14:paraId="01EEB3BC" w14:textId="77777777" w:rsidR="00E30D7E" w:rsidRDefault="00E759D3">
            <w:pPr>
              <w:ind w:right="-144"/>
              <w:jc w:val="both"/>
              <w:rPr>
                <w:color w:val="000000"/>
                <w:sz w:val="28"/>
                <w:szCs w:val="28"/>
              </w:rPr>
            </w:pPr>
            <w:r>
              <w:rPr>
                <w:color w:val="000000"/>
                <w:sz w:val="28"/>
                <w:szCs w:val="28"/>
              </w:rPr>
              <w:t>№ п/п</w:t>
            </w:r>
          </w:p>
        </w:tc>
        <w:tc>
          <w:tcPr>
            <w:tcW w:w="2887" w:type="auto"/>
          </w:tcPr>
          <w:p w14:paraId="3D71D41E" w14:textId="77777777" w:rsidR="00E30D7E" w:rsidRDefault="00E759D3">
            <w:pPr>
              <w:ind w:right="-144"/>
              <w:jc w:val="both"/>
              <w:rPr>
                <w:color w:val="000000"/>
                <w:sz w:val="28"/>
                <w:szCs w:val="28"/>
              </w:rPr>
            </w:pPr>
            <w:r>
              <w:rPr>
                <w:color w:val="000000"/>
                <w:sz w:val="28"/>
                <w:szCs w:val="28"/>
              </w:rPr>
              <w:t xml:space="preserve">Фамилия, имя, отчество </w:t>
            </w:r>
          </w:p>
        </w:tc>
        <w:tc>
          <w:tcPr>
            <w:tcW w:w="2952" w:type="auto"/>
          </w:tcPr>
          <w:p w14:paraId="52E34BCE" w14:textId="77777777" w:rsidR="00E30D7E" w:rsidRDefault="00E759D3">
            <w:pPr>
              <w:ind w:right="-144"/>
              <w:jc w:val="both"/>
              <w:rPr>
                <w:color w:val="000000"/>
                <w:sz w:val="28"/>
                <w:szCs w:val="28"/>
              </w:rPr>
            </w:pPr>
            <w:r>
              <w:rPr>
                <w:color w:val="000000"/>
                <w:sz w:val="28"/>
                <w:szCs w:val="28"/>
              </w:rPr>
              <w:t>Преподаваемый предмет</w:t>
            </w:r>
          </w:p>
        </w:tc>
        <w:tc>
          <w:tcPr>
            <w:tcW w:w="3978" w:type="auto"/>
          </w:tcPr>
          <w:p w14:paraId="74E0048F" w14:textId="77777777" w:rsidR="00E30D7E" w:rsidRDefault="00E759D3">
            <w:pPr>
              <w:ind w:right="-144"/>
              <w:jc w:val="both"/>
              <w:rPr>
                <w:color w:val="000000"/>
                <w:sz w:val="28"/>
                <w:szCs w:val="28"/>
              </w:rPr>
            </w:pPr>
            <w:r>
              <w:rPr>
                <w:color w:val="000000"/>
                <w:sz w:val="28"/>
                <w:szCs w:val="28"/>
              </w:rPr>
              <w:t>Чем награждён</w:t>
            </w:r>
          </w:p>
        </w:tc>
      </w:tr>
      <w:tr w:rsidR="00E30D7E" w14:paraId="4A9B45A2" w14:textId="77777777">
        <w:trPr>
          <w:trHeight w:val="494"/>
        </w:trPr>
        <w:tc>
          <w:tcPr>
            <w:tcW w:w="576" w:type="auto"/>
          </w:tcPr>
          <w:p w14:paraId="35EAE20D" w14:textId="77777777" w:rsidR="00E30D7E" w:rsidRDefault="00E759D3">
            <w:pPr>
              <w:ind w:right="-144"/>
              <w:jc w:val="both"/>
              <w:rPr>
                <w:color w:val="000000"/>
                <w:sz w:val="28"/>
                <w:szCs w:val="28"/>
              </w:rPr>
            </w:pPr>
            <w:r>
              <w:rPr>
                <w:color w:val="000000"/>
                <w:sz w:val="28"/>
                <w:szCs w:val="28"/>
              </w:rPr>
              <w:t>1</w:t>
            </w:r>
          </w:p>
          <w:p w14:paraId="0EEEDC99" w14:textId="77777777" w:rsidR="00E30D7E" w:rsidRDefault="00E30D7E">
            <w:pPr>
              <w:ind w:right="-144"/>
              <w:jc w:val="both"/>
              <w:rPr>
                <w:color w:val="000000"/>
                <w:sz w:val="28"/>
                <w:szCs w:val="28"/>
              </w:rPr>
            </w:pPr>
          </w:p>
        </w:tc>
        <w:tc>
          <w:tcPr>
            <w:tcW w:w="2887" w:type="auto"/>
          </w:tcPr>
          <w:p w14:paraId="7C91A52E" w14:textId="77777777" w:rsidR="00E30D7E" w:rsidRDefault="00E759D3">
            <w:pPr>
              <w:ind w:right="-144"/>
              <w:jc w:val="both"/>
              <w:rPr>
                <w:color w:val="000000"/>
                <w:sz w:val="28"/>
                <w:szCs w:val="28"/>
              </w:rPr>
            </w:pPr>
            <w:r>
              <w:rPr>
                <w:color w:val="000000"/>
                <w:sz w:val="28"/>
                <w:szCs w:val="28"/>
              </w:rPr>
              <w:t>Вальтер Елена Васильевна</w:t>
            </w:r>
          </w:p>
        </w:tc>
        <w:tc>
          <w:tcPr>
            <w:tcW w:w="2952" w:type="auto"/>
          </w:tcPr>
          <w:p w14:paraId="7A7AE07A" w14:textId="77777777" w:rsidR="00E30D7E" w:rsidRDefault="00E759D3">
            <w:pPr>
              <w:ind w:right="-144"/>
              <w:jc w:val="both"/>
              <w:rPr>
                <w:color w:val="000000"/>
                <w:sz w:val="28"/>
                <w:szCs w:val="28"/>
              </w:rPr>
            </w:pPr>
            <w:r>
              <w:rPr>
                <w:color w:val="000000"/>
                <w:sz w:val="28"/>
                <w:szCs w:val="28"/>
              </w:rPr>
              <w:t>Заместитель директора,</w:t>
            </w:r>
          </w:p>
          <w:p w14:paraId="57029172" w14:textId="77777777" w:rsidR="00E30D7E" w:rsidRDefault="00E759D3">
            <w:pPr>
              <w:ind w:right="-144"/>
              <w:jc w:val="both"/>
              <w:rPr>
                <w:color w:val="000000"/>
                <w:sz w:val="28"/>
                <w:szCs w:val="28"/>
              </w:rPr>
            </w:pPr>
            <w:r>
              <w:rPr>
                <w:color w:val="000000"/>
                <w:sz w:val="28"/>
                <w:szCs w:val="28"/>
              </w:rPr>
              <w:t>учитель русского языка и литературы</w:t>
            </w:r>
          </w:p>
        </w:tc>
        <w:tc>
          <w:tcPr>
            <w:tcW w:w="3978" w:type="auto"/>
          </w:tcPr>
          <w:p w14:paraId="18929643" w14:textId="77777777" w:rsidR="00E30D7E" w:rsidRDefault="00E759D3">
            <w:pPr>
              <w:ind w:right="-144"/>
              <w:jc w:val="both"/>
              <w:rPr>
                <w:color w:val="000000"/>
                <w:sz w:val="28"/>
                <w:szCs w:val="28"/>
              </w:rPr>
            </w:pPr>
            <w:r>
              <w:rPr>
                <w:color w:val="000000"/>
                <w:sz w:val="28"/>
                <w:szCs w:val="28"/>
              </w:rPr>
              <w:t>Нагрудный знак «Почётный работник общего образования РФ»</w:t>
            </w:r>
          </w:p>
        </w:tc>
      </w:tr>
      <w:tr w:rsidR="00E30D7E" w14:paraId="34620E3D" w14:textId="77777777">
        <w:trPr>
          <w:trHeight w:val="494"/>
        </w:trPr>
        <w:tc>
          <w:tcPr>
            <w:tcW w:w="576" w:type="auto"/>
          </w:tcPr>
          <w:p w14:paraId="41CB21A8" w14:textId="77777777" w:rsidR="00E30D7E" w:rsidRDefault="00E759D3">
            <w:pPr>
              <w:ind w:right="-144"/>
              <w:jc w:val="both"/>
              <w:rPr>
                <w:color w:val="000000"/>
                <w:sz w:val="28"/>
                <w:szCs w:val="28"/>
              </w:rPr>
            </w:pPr>
            <w:r>
              <w:rPr>
                <w:color w:val="000000"/>
                <w:sz w:val="28"/>
                <w:szCs w:val="28"/>
              </w:rPr>
              <w:t>2</w:t>
            </w:r>
          </w:p>
        </w:tc>
        <w:tc>
          <w:tcPr>
            <w:tcW w:w="2887" w:type="auto"/>
          </w:tcPr>
          <w:p w14:paraId="28D700A6" w14:textId="77777777" w:rsidR="00E30D7E" w:rsidRDefault="00E759D3">
            <w:pPr>
              <w:ind w:right="-144"/>
              <w:jc w:val="both"/>
              <w:rPr>
                <w:color w:val="000000"/>
                <w:sz w:val="28"/>
                <w:szCs w:val="28"/>
              </w:rPr>
            </w:pPr>
            <w:proofErr w:type="spellStart"/>
            <w:r>
              <w:rPr>
                <w:color w:val="000000"/>
                <w:sz w:val="28"/>
                <w:szCs w:val="28"/>
              </w:rPr>
              <w:t>Чумачек</w:t>
            </w:r>
            <w:proofErr w:type="spellEnd"/>
            <w:r>
              <w:rPr>
                <w:color w:val="000000"/>
                <w:sz w:val="28"/>
                <w:szCs w:val="28"/>
              </w:rPr>
              <w:t xml:space="preserve"> Марина Николаевна</w:t>
            </w:r>
          </w:p>
        </w:tc>
        <w:tc>
          <w:tcPr>
            <w:tcW w:w="2952" w:type="auto"/>
          </w:tcPr>
          <w:p w14:paraId="5B40B93E" w14:textId="77777777" w:rsidR="00E30D7E" w:rsidRDefault="00E759D3">
            <w:pPr>
              <w:ind w:right="-144"/>
              <w:jc w:val="both"/>
              <w:rPr>
                <w:color w:val="000000"/>
                <w:sz w:val="28"/>
                <w:szCs w:val="28"/>
              </w:rPr>
            </w:pPr>
            <w:r>
              <w:rPr>
                <w:color w:val="000000"/>
                <w:sz w:val="28"/>
                <w:szCs w:val="28"/>
              </w:rPr>
              <w:t>Директор школы</w:t>
            </w:r>
          </w:p>
        </w:tc>
        <w:tc>
          <w:tcPr>
            <w:tcW w:w="3978" w:type="auto"/>
          </w:tcPr>
          <w:p w14:paraId="5D0F70AA" w14:textId="77777777" w:rsidR="00E30D7E" w:rsidRDefault="00E759D3">
            <w:pPr>
              <w:ind w:right="-144"/>
              <w:jc w:val="both"/>
              <w:rPr>
                <w:color w:val="000000"/>
                <w:sz w:val="28"/>
                <w:szCs w:val="28"/>
              </w:rPr>
            </w:pPr>
            <w:r>
              <w:rPr>
                <w:color w:val="000000"/>
                <w:sz w:val="28"/>
                <w:szCs w:val="28"/>
              </w:rPr>
              <w:t>Грамота Министерства Просвещения</w:t>
            </w:r>
          </w:p>
        </w:tc>
      </w:tr>
      <w:tr w:rsidR="00E30D7E" w14:paraId="4A74C25D" w14:textId="77777777">
        <w:trPr>
          <w:trHeight w:val="494"/>
        </w:trPr>
        <w:tc>
          <w:tcPr>
            <w:tcW w:w="576" w:type="auto"/>
          </w:tcPr>
          <w:p w14:paraId="30C903E4" w14:textId="77777777" w:rsidR="00E30D7E" w:rsidRDefault="00E759D3">
            <w:pPr>
              <w:ind w:right="-144"/>
              <w:jc w:val="both"/>
              <w:rPr>
                <w:sz w:val="28"/>
                <w:szCs w:val="28"/>
              </w:rPr>
            </w:pPr>
            <w:r>
              <w:rPr>
                <w:sz w:val="28"/>
                <w:szCs w:val="28"/>
              </w:rPr>
              <w:t>3</w:t>
            </w:r>
          </w:p>
        </w:tc>
        <w:tc>
          <w:tcPr>
            <w:tcW w:w="2887" w:type="auto"/>
          </w:tcPr>
          <w:p w14:paraId="2AA7117B" w14:textId="77777777" w:rsidR="00E30D7E" w:rsidRDefault="00E759D3">
            <w:pPr>
              <w:ind w:right="-144"/>
              <w:jc w:val="both"/>
              <w:rPr>
                <w:color w:val="000000"/>
                <w:sz w:val="28"/>
                <w:szCs w:val="28"/>
              </w:rPr>
            </w:pPr>
            <w:r>
              <w:rPr>
                <w:color w:val="000000"/>
                <w:sz w:val="28"/>
                <w:szCs w:val="28"/>
              </w:rPr>
              <w:t>Фролова Мария Сергеевна</w:t>
            </w:r>
          </w:p>
        </w:tc>
        <w:tc>
          <w:tcPr>
            <w:tcW w:w="2952" w:type="auto"/>
          </w:tcPr>
          <w:p w14:paraId="66565261" w14:textId="77777777" w:rsidR="00E30D7E" w:rsidRDefault="00E759D3">
            <w:pPr>
              <w:ind w:right="-144"/>
              <w:jc w:val="both"/>
              <w:rPr>
                <w:color w:val="000000"/>
                <w:sz w:val="28"/>
                <w:szCs w:val="28"/>
              </w:rPr>
            </w:pPr>
            <w:r>
              <w:rPr>
                <w:color w:val="000000"/>
                <w:sz w:val="28"/>
                <w:szCs w:val="28"/>
              </w:rPr>
              <w:t>Учитель химии и биологии</w:t>
            </w:r>
          </w:p>
        </w:tc>
        <w:tc>
          <w:tcPr>
            <w:tcW w:w="3978" w:type="auto"/>
          </w:tcPr>
          <w:p w14:paraId="18A34402" w14:textId="77777777" w:rsidR="00E30D7E" w:rsidRDefault="00E759D3">
            <w:pPr>
              <w:ind w:right="-144"/>
              <w:jc w:val="both"/>
              <w:rPr>
                <w:color w:val="000000"/>
                <w:sz w:val="28"/>
                <w:szCs w:val="28"/>
              </w:rPr>
            </w:pPr>
            <w:r>
              <w:rPr>
                <w:color w:val="000000"/>
                <w:sz w:val="28"/>
                <w:szCs w:val="28"/>
              </w:rPr>
              <w:t>Нагрудный знак «Почётный работник общего образования РФ»</w:t>
            </w:r>
          </w:p>
        </w:tc>
      </w:tr>
      <w:tr w:rsidR="00E30D7E" w14:paraId="7F21323E" w14:textId="77777777">
        <w:trPr>
          <w:trHeight w:val="494"/>
        </w:trPr>
        <w:tc>
          <w:tcPr>
            <w:tcW w:w="576" w:type="auto"/>
          </w:tcPr>
          <w:p w14:paraId="7C51481E" w14:textId="77777777" w:rsidR="00E30D7E" w:rsidRDefault="00E759D3">
            <w:pPr>
              <w:ind w:right="-144"/>
              <w:jc w:val="both"/>
              <w:rPr>
                <w:sz w:val="28"/>
                <w:szCs w:val="28"/>
              </w:rPr>
            </w:pPr>
            <w:r>
              <w:rPr>
                <w:sz w:val="28"/>
                <w:szCs w:val="28"/>
              </w:rPr>
              <w:lastRenderedPageBreak/>
              <w:t>4</w:t>
            </w:r>
          </w:p>
        </w:tc>
        <w:tc>
          <w:tcPr>
            <w:tcW w:w="2887" w:type="auto"/>
          </w:tcPr>
          <w:p w14:paraId="55489B09" w14:textId="77777777" w:rsidR="00E30D7E" w:rsidRDefault="00E759D3">
            <w:pPr>
              <w:ind w:right="-144"/>
              <w:jc w:val="both"/>
              <w:rPr>
                <w:color w:val="000000"/>
                <w:sz w:val="28"/>
                <w:szCs w:val="28"/>
              </w:rPr>
            </w:pPr>
            <w:r>
              <w:rPr>
                <w:color w:val="000000"/>
                <w:sz w:val="28"/>
                <w:szCs w:val="28"/>
              </w:rPr>
              <w:t>Воскобойникова Оксана Сергеевна</w:t>
            </w:r>
          </w:p>
        </w:tc>
        <w:tc>
          <w:tcPr>
            <w:tcW w:w="2952" w:type="auto"/>
          </w:tcPr>
          <w:p w14:paraId="5D709716" w14:textId="77777777" w:rsidR="00E30D7E" w:rsidRDefault="00E759D3">
            <w:pPr>
              <w:ind w:right="-144"/>
              <w:jc w:val="both"/>
              <w:rPr>
                <w:color w:val="000000"/>
                <w:sz w:val="28"/>
                <w:szCs w:val="28"/>
              </w:rPr>
            </w:pPr>
            <w:r>
              <w:rPr>
                <w:color w:val="000000"/>
                <w:sz w:val="28"/>
                <w:szCs w:val="28"/>
              </w:rPr>
              <w:t>Учитель математики</w:t>
            </w:r>
          </w:p>
        </w:tc>
        <w:tc>
          <w:tcPr>
            <w:tcW w:w="3978" w:type="auto"/>
          </w:tcPr>
          <w:p w14:paraId="436119A2" w14:textId="77777777" w:rsidR="00E30D7E" w:rsidRDefault="00E759D3">
            <w:pPr>
              <w:ind w:right="-144"/>
              <w:jc w:val="both"/>
              <w:rPr>
                <w:color w:val="000000"/>
                <w:sz w:val="28"/>
                <w:szCs w:val="28"/>
              </w:rPr>
            </w:pPr>
            <w:r>
              <w:rPr>
                <w:color w:val="000000"/>
                <w:sz w:val="28"/>
                <w:szCs w:val="28"/>
              </w:rPr>
              <w:t>Почётная грамота Департамента образования</w:t>
            </w:r>
          </w:p>
        </w:tc>
      </w:tr>
    </w:tbl>
    <w:p w14:paraId="37915EEC" w14:textId="77777777" w:rsidR="00E30D7E" w:rsidRDefault="00E759D3">
      <w:pPr>
        <w:pStyle w:val="af9"/>
        <w:spacing w:before="0" w:beforeAutospacing="0" w:after="0" w:afterAutospacing="0"/>
        <w:ind w:right="-144"/>
        <w:jc w:val="both"/>
        <w:rPr>
          <w:rStyle w:val="afa"/>
          <w:b w:val="0"/>
          <w:sz w:val="28"/>
          <w:szCs w:val="28"/>
        </w:rPr>
      </w:pPr>
      <w:r>
        <w:rPr>
          <w:rStyle w:val="afa"/>
          <w:rFonts w:ascii="Arial" w:hAnsi="Arial" w:cs="Arial"/>
          <w:sz w:val="21"/>
          <w:szCs w:val="21"/>
        </w:rPr>
        <w:t xml:space="preserve">       </w:t>
      </w:r>
      <w:r>
        <w:rPr>
          <w:rStyle w:val="afa"/>
          <w:b w:val="0"/>
          <w:sz w:val="28"/>
          <w:szCs w:val="28"/>
        </w:rPr>
        <w:t>В целях повышения качества образовательной деятельности в школе проводится целенаправленная кадровая политика, основная цель которой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5EF35AE0" w14:textId="77777777" w:rsidR="00E30D7E" w:rsidRDefault="00E759D3">
      <w:pPr>
        <w:pStyle w:val="af9"/>
        <w:spacing w:before="0" w:beforeAutospacing="0" w:after="0" w:afterAutospacing="0"/>
        <w:ind w:right="-144"/>
        <w:jc w:val="both"/>
        <w:rPr>
          <w:rStyle w:val="afa"/>
          <w:b w:val="0"/>
          <w:sz w:val="28"/>
          <w:szCs w:val="28"/>
        </w:rPr>
      </w:pPr>
      <w:r>
        <w:rPr>
          <w:rStyle w:val="afa"/>
          <w:b w:val="0"/>
          <w:sz w:val="28"/>
          <w:szCs w:val="28"/>
        </w:rPr>
        <w:t>На сегодняшний день в школе открыты следующие вакансии:</w:t>
      </w:r>
    </w:p>
    <w:p w14:paraId="38F226BB" w14:textId="77777777" w:rsidR="00E30D7E" w:rsidRDefault="00E759D3">
      <w:pPr>
        <w:pStyle w:val="af9"/>
        <w:spacing w:before="0" w:beforeAutospacing="0" w:after="0" w:afterAutospacing="0"/>
        <w:ind w:right="-144"/>
        <w:jc w:val="both"/>
        <w:rPr>
          <w:rStyle w:val="afa"/>
          <w:b w:val="0"/>
          <w:sz w:val="28"/>
          <w:szCs w:val="28"/>
        </w:rPr>
      </w:pPr>
      <w:r>
        <w:rPr>
          <w:rStyle w:val="afa"/>
          <w:b w:val="0"/>
          <w:sz w:val="28"/>
          <w:szCs w:val="28"/>
        </w:rPr>
        <w:t>-Учитель информатики;</w:t>
      </w:r>
    </w:p>
    <w:p w14:paraId="3CC4A83A" w14:textId="77777777" w:rsidR="00E30D7E" w:rsidRDefault="00E759D3">
      <w:pPr>
        <w:pStyle w:val="af9"/>
        <w:spacing w:before="0" w:beforeAutospacing="0" w:after="0" w:afterAutospacing="0"/>
        <w:ind w:right="-144"/>
        <w:jc w:val="both"/>
        <w:rPr>
          <w:rStyle w:val="afa"/>
          <w:b w:val="0"/>
          <w:sz w:val="28"/>
          <w:szCs w:val="28"/>
        </w:rPr>
      </w:pPr>
      <w:r>
        <w:rPr>
          <w:rStyle w:val="afa"/>
          <w:b w:val="0"/>
          <w:sz w:val="28"/>
          <w:szCs w:val="28"/>
        </w:rPr>
        <w:t>-Учитель технологии;</w:t>
      </w:r>
    </w:p>
    <w:p w14:paraId="5F76A02C" w14:textId="77777777" w:rsidR="00E30D7E" w:rsidRDefault="00E759D3">
      <w:pPr>
        <w:pStyle w:val="afb"/>
        <w:spacing w:before="273"/>
        <w:ind w:right="-144"/>
        <w:jc w:val="both"/>
        <w:rPr>
          <w:sz w:val="28"/>
          <w:szCs w:val="28"/>
        </w:rPr>
      </w:pPr>
      <w:r>
        <w:rPr>
          <w:sz w:val="28"/>
          <w:szCs w:val="28"/>
        </w:rPr>
        <w:t xml:space="preserve">   Высокий кадровый потенциал, стремление учителей к повышению профессионального уровня и педагогическому</w:t>
      </w:r>
      <w:r>
        <w:rPr>
          <w:spacing w:val="-4"/>
          <w:sz w:val="28"/>
          <w:szCs w:val="28"/>
        </w:rPr>
        <w:t xml:space="preserve"> </w:t>
      </w:r>
      <w:r>
        <w:rPr>
          <w:sz w:val="28"/>
          <w:szCs w:val="28"/>
        </w:rPr>
        <w:t>поиску</w:t>
      </w:r>
      <w:r>
        <w:rPr>
          <w:spacing w:val="-4"/>
          <w:sz w:val="28"/>
          <w:szCs w:val="28"/>
        </w:rPr>
        <w:t xml:space="preserve"> </w:t>
      </w:r>
      <w:r>
        <w:rPr>
          <w:sz w:val="28"/>
          <w:szCs w:val="28"/>
        </w:rPr>
        <w:t>создают необходимые условия для развития</w:t>
      </w:r>
      <w:r>
        <w:rPr>
          <w:spacing w:val="-1"/>
          <w:sz w:val="28"/>
          <w:szCs w:val="28"/>
        </w:rPr>
        <w:t xml:space="preserve"> </w:t>
      </w:r>
      <w:r>
        <w:rPr>
          <w:sz w:val="28"/>
          <w:szCs w:val="28"/>
        </w:rPr>
        <w:t>и движения</w:t>
      </w:r>
      <w:r>
        <w:rPr>
          <w:spacing w:val="-1"/>
          <w:sz w:val="28"/>
          <w:szCs w:val="28"/>
        </w:rPr>
        <w:t xml:space="preserve"> </w:t>
      </w:r>
      <w:r>
        <w:rPr>
          <w:sz w:val="28"/>
          <w:szCs w:val="28"/>
        </w:rPr>
        <w:t>вперед. Все</w:t>
      </w:r>
      <w:r>
        <w:rPr>
          <w:spacing w:val="-2"/>
          <w:sz w:val="28"/>
          <w:szCs w:val="28"/>
        </w:rPr>
        <w:t xml:space="preserve"> </w:t>
      </w:r>
      <w:r>
        <w:rPr>
          <w:sz w:val="28"/>
          <w:szCs w:val="28"/>
        </w:rPr>
        <w:t>педагоги прошли обучение</w:t>
      </w:r>
      <w:r>
        <w:rPr>
          <w:spacing w:val="-2"/>
          <w:sz w:val="28"/>
          <w:szCs w:val="28"/>
        </w:rPr>
        <w:t xml:space="preserve"> </w:t>
      </w:r>
      <w:r>
        <w:rPr>
          <w:sz w:val="28"/>
          <w:szCs w:val="28"/>
        </w:rPr>
        <w:t>на</w:t>
      </w:r>
      <w:r>
        <w:rPr>
          <w:spacing w:val="-2"/>
          <w:sz w:val="28"/>
          <w:szCs w:val="28"/>
        </w:rPr>
        <w:t xml:space="preserve"> </w:t>
      </w:r>
      <w:r>
        <w:rPr>
          <w:sz w:val="28"/>
          <w:szCs w:val="28"/>
        </w:rPr>
        <w:t>курсах повышения</w:t>
      </w:r>
      <w:r>
        <w:rPr>
          <w:spacing w:val="-1"/>
          <w:sz w:val="28"/>
          <w:szCs w:val="28"/>
        </w:rPr>
        <w:t xml:space="preserve"> </w:t>
      </w:r>
      <w:r>
        <w:rPr>
          <w:sz w:val="28"/>
          <w:szCs w:val="28"/>
        </w:rPr>
        <w:t>квалификации в</w:t>
      </w:r>
      <w:r>
        <w:rPr>
          <w:spacing w:val="-2"/>
          <w:sz w:val="28"/>
          <w:szCs w:val="28"/>
        </w:rPr>
        <w:t xml:space="preserve"> </w:t>
      </w:r>
      <w:r>
        <w:rPr>
          <w:sz w:val="28"/>
          <w:szCs w:val="28"/>
        </w:rPr>
        <w:t>соответствии с планом курсовой подготовки. План курсовой подготовки на 2023 год был выполнен на 100%.</w:t>
      </w:r>
    </w:p>
    <w:p w14:paraId="64EB8F6C" w14:textId="77777777" w:rsidR="00E30D7E" w:rsidRDefault="00E759D3">
      <w:pPr>
        <w:pStyle w:val="afb"/>
        <w:ind w:right="-144"/>
        <w:jc w:val="both"/>
        <w:rPr>
          <w:sz w:val="28"/>
          <w:szCs w:val="28"/>
        </w:rPr>
      </w:pPr>
      <w:r>
        <w:rPr>
          <w:sz w:val="28"/>
          <w:szCs w:val="28"/>
        </w:rPr>
        <w:t xml:space="preserve">    Также повышение профессиональной компетентности педагогических и руководящих</w:t>
      </w:r>
      <w:r>
        <w:rPr>
          <w:spacing w:val="-9"/>
          <w:sz w:val="28"/>
          <w:szCs w:val="28"/>
        </w:rPr>
        <w:t xml:space="preserve"> </w:t>
      </w:r>
      <w:r>
        <w:rPr>
          <w:sz w:val="28"/>
          <w:szCs w:val="28"/>
        </w:rPr>
        <w:t>работников</w:t>
      </w:r>
      <w:r>
        <w:rPr>
          <w:spacing w:val="-10"/>
          <w:sz w:val="28"/>
          <w:szCs w:val="28"/>
        </w:rPr>
        <w:t xml:space="preserve"> </w:t>
      </w:r>
      <w:r>
        <w:rPr>
          <w:sz w:val="28"/>
          <w:szCs w:val="28"/>
        </w:rPr>
        <w:t>проходило</w:t>
      </w:r>
      <w:r>
        <w:rPr>
          <w:spacing w:val="-9"/>
          <w:sz w:val="28"/>
          <w:szCs w:val="28"/>
        </w:rPr>
        <w:t xml:space="preserve"> </w:t>
      </w:r>
      <w:r>
        <w:rPr>
          <w:sz w:val="28"/>
          <w:szCs w:val="28"/>
        </w:rPr>
        <w:t>через</w:t>
      </w:r>
      <w:r>
        <w:rPr>
          <w:spacing w:val="-8"/>
          <w:sz w:val="28"/>
          <w:szCs w:val="28"/>
        </w:rPr>
        <w:t xml:space="preserve"> </w:t>
      </w:r>
      <w:r>
        <w:rPr>
          <w:sz w:val="28"/>
          <w:szCs w:val="28"/>
        </w:rPr>
        <w:t>краткосрочные</w:t>
      </w:r>
      <w:r>
        <w:rPr>
          <w:spacing w:val="-11"/>
          <w:sz w:val="28"/>
          <w:szCs w:val="28"/>
        </w:rPr>
        <w:t xml:space="preserve"> </w:t>
      </w:r>
      <w:r>
        <w:rPr>
          <w:sz w:val="28"/>
          <w:szCs w:val="28"/>
        </w:rPr>
        <w:t>проблемные,</w:t>
      </w:r>
      <w:r>
        <w:rPr>
          <w:spacing w:val="-9"/>
          <w:sz w:val="28"/>
          <w:szCs w:val="28"/>
        </w:rPr>
        <w:t xml:space="preserve"> </w:t>
      </w:r>
      <w:r>
        <w:rPr>
          <w:sz w:val="28"/>
          <w:szCs w:val="28"/>
        </w:rPr>
        <w:t>методические</w:t>
      </w:r>
      <w:r>
        <w:rPr>
          <w:spacing w:val="-10"/>
          <w:sz w:val="28"/>
          <w:szCs w:val="28"/>
        </w:rPr>
        <w:t xml:space="preserve"> </w:t>
      </w:r>
      <w:r>
        <w:rPr>
          <w:sz w:val="28"/>
          <w:szCs w:val="28"/>
        </w:rPr>
        <w:t>семинары,</w:t>
      </w:r>
      <w:r>
        <w:rPr>
          <w:spacing w:val="-10"/>
          <w:sz w:val="28"/>
          <w:szCs w:val="28"/>
        </w:rPr>
        <w:t xml:space="preserve"> </w:t>
      </w:r>
      <w:r>
        <w:rPr>
          <w:sz w:val="28"/>
          <w:szCs w:val="28"/>
        </w:rPr>
        <w:t>семинары-практикумы,</w:t>
      </w:r>
      <w:r>
        <w:rPr>
          <w:spacing w:val="-15"/>
          <w:sz w:val="28"/>
          <w:szCs w:val="28"/>
        </w:rPr>
        <w:t xml:space="preserve"> </w:t>
      </w:r>
      <w:r>
        <w:rPr>
          <w:sz w:val="28"/>
          <w:szCs w:val="28"/>
        </w:rPr>
        <w:t>фестивали,</w:t>
      </w:r>
      <w:r>
        <w:rPr>
          <w:spacing w:val="-15"/>
          <w:sz w:val="28"/>
          <w:szCs w:val="28"/>
        </w:rPr>
        <w:t xml:space="preserve"> </w:t>
      </w:r>
      <w:r>
        <w:rPr>
          <w:sz w:val="28"/>
          <w:szCs w:val="28"/>
        </w:rPr>
        <w:t>открытые</w:t>
      </w:r>
      <w:r>
        <w:rPr>
          <w:spacing w:val="-15"/>
          <w:sz w:val="28"/>
          <w:szCs w:val="28"/>
        </w:rPr>
        <w:t xml:space="preserve"> </w:t>
      </w:r>
      <w:r>
        <w:rPr>
          <w:sz w:val="28"/>
          <w:szCs w:val="28"/>
        </w:rPr>
        <w:t>уроки,</w:t>
      </w:r>
      <w:r>
        <w:rPr>
          <w:spacing w:val="-15"/>
          <w:sz w:val="28"/>
          <w:szCs w:val="28"/>
        </w:rPr>
        <w:t xml:space="preserve"> </w:t>
      </w:r>
      <w:r>
        <w:rPr>
          <w:sz w:val="28"/>
          <w:szCs w:val="28"/>
        </w:rPr>
        <w:t>методические</w:t>
      </w:r>
      <w:r>
        <w:rPr>
          <w:spacing w:val="-15"/>
          <w:sz w:val="28"/>
          <w:szCs w:val="28"/>
        </w:rPr>
        <w:t xml:space="preserve"> </w:t>
      </w:r>
      <w:r>
        <w:rPr>
          <w:sz w:val="28"/>
          <w:szCs w:val="28"/>
        </w:rPr>
        <w:t>дни,</w:t>
      </w:r>
      <w:r>
        <w:rPr>
          <w:spacing w:val="-15"/>
          <w:sz w:val="28"/>
          <w:szCs w:val="28"/>
        </w:rPr>
        <w:t xml:space="preserve"> </w:t>
      </w:r>
      <w:r>
        <w:rPr>
          <w:sz w:val="28"/>
          <w:szCs w:val="28"/>
        </w:rPr>
        <w:t>методические</w:t>
      </w:r>
      <w:r>
        <w:rPr>
          <w:spacing w:val="-15"/>
          <w:sz w:val="28"/>
          <w:szCs w:val="28"/>
        </w:rPr>
        <w:t xml:space="preserve"> </w:t>
      </w:r>
      <w:r>
        <w:rPr>
          <w:sz w:val="28"/>
          <w:szCs w:val="28"/>
        </w:rPr>
        <w:t>недели; конкурсы</w:t>
      </w:r>
      <w:r>
        <w:rPr>
          <w:spacing w:val="-15"/>
          <w:sz w:val="28"/>
          <w:szCs w:val="28"/>
        </w:rPr>
        <w:t xml:space="preserve"> </w:t>
      </w:r>
      <w:r>
        <w:rPr>
          <w:sz w:val="28"/>
          <w:szCs w:val="28"/>
        </w:rPr>
        <w:t>профессионального</w:t>
      </w:r>
      <w:r>
        <w:rPr>
          <w:spacing w:val="-15"/>
          <w:sz w:val="28"/>
          <w:szCs w:val="28"/>
        </w:rPr>
        <w:t xml:space="preserve"> </w:t>
      </w:r>
      <w:r>
        <w:rPr>
          <w:sz w:val="28"/>
          <w:szCs w:val="28"/>
        </w:rPr>
        <w:t>мастерства;</w:t>
      </w:r>
      <w:r>
        <w:rPr>
          <w:spacing w:val="-15"/>
          <w:sz w:val="28"/>
          <w:szCs w:val="28"/>
        </w:rPr>
        <w:t xml:space="preserve"> </w:t>
      </w:r>
      <w:r>
        <w:rPr>
          <w:sz w:val="28"/>
          <w:szCs w:val="28"/>
        </w:rPr>
        <w:t>дистанционные</w:t>
      </w:r>
      <w:r>
        <w:rPr>
          <w:spacing w:val="-15"/>
          <w:sz w:val="28"/>
          <w:szCs w:val="28"/>
        </w:rPr>
        <w:t xml:space="preserve"> </w:t>
      </w:r>
      <w:r>
        <w:rPr>
          <w:sz w:val="28"/>
          <w:szCs w:val="28"/>
        </w:rPr>
        <w:t>формы</w:t>
      </w:r>
      <w:r>
        <w:rPr>
          <w:spacing w:val="-15"/>
          <w:sz w:val="28"/>
          <w:szCs w:val="28"/>
        </w:rPr>
        <w:t xml:space="preserve"> </w:t>
      </w:r>
      <w:r>
        <w:rPr>
          <w:sz w:val="28"/>
          <w:szCs w:val="28"/>
        </w:rPr>
        <w:t>обучения</w:t>
      </w:r>
      <w:r>
        <w:rPr>
          <w:spacing w:val="-15"/>
          <w:sz w:val="28"/>
          <w:szCs w:val="28"/>
        </w:rPr>
        <w:t xml:space="preserve"> </w:t>
      </w:r>
      <w:r>
        <w:rPr>
          <w:sz w:val="28"/>
          <w:szCs w:val="28"/>
        </w:rPr>
        <w:t>(вебинары,</w:t>
      </w:r>
      <w:r>
        <w:rPr>
          <w:spacing w:val="-15"/>
          <w:sz w:val="28"/>
          <w:szCs w:val="28"/>
        </w:rPr>
        <w:t xml:space="preserve"> </w:t>
      </w:r>
      <w:r>
        <w:rPr>
          <w:sz w:val="28"/>
          <w:szCs w:val="28"/>
        </w:rPr>
        <w:t>веб- семинары, дистанционные консультации, курсы повышения квалификации). Обеспечена оперативная научно-методическая помощь учителям на основании выявленных потребностей и результатов профессиональной деятельности через организацию системных и проблемных курсов, участие в проблемных семинарах и вебинарах.</w:t>
      </w:r>
    </w:p>
    <w:p w14:paraId="3BEA2177" w14:textId="77777777" w:rsidR="00E30D7E" w:rsidRDefault="00E30D7E">
      <w:pPr>
        <w:pStyle w:val="af9"/>
        <w:spacing w:before="0" w:beforeAutospacing="0" w:after="0" w:afterAutospacing="0"/>
        <w:ind w:right="-144"/>
        <w:jc w:val="both"/>
        <w:rPr>
          <w:rStyle w:val="afa"/>
          <w:sz w:val="28"/>
          <w:szCs w:val="28"/>
        </w:rPr>
      </w:pPr>
    </w:p>
    <w:p w14:paraId="2012960B" w14:textId="4B15EF53" w:rsidR="00E30D7E" w:rsidRDefault="00E759D3">
      <w:pPr>
        <w:pStyle w:val="af9"/>
        <w:spacing w:before="0" w:beforeAutospacing="0" w:after="0" w:afterAutospacing="0"/>
        <w:ind w:right="-144"/>
        <w:jc w:val="both"/>
        <w:rPr>
          <w:rStyle w:val="afa"/>
          <w:sz w:val="28"/>
          <w:szCs w:val="28"/>
        </w:rPr>
      </w:pPr>
      <w:r>
        <w:rPr>
          <w:rStyle w:val="afa"/>
          <w:sz w:val="28"/>
          <w:szCs w:val="28"/>
        </w:rPr>
        <w:t xml:space="preserve"> </w:t>
      </w:r>
      <w:r w:rsidR="00E728FD">
        <w:rPr>
          <w:rStyle w:val="afa"/>
          <w:sz w:val="28"/>
          <w:szCs w:val="28"/>
        </w:rPr>
        <w:t>8.</w:t>
      </w:r>
      <w:r>
        <w:rPr>
          <w:rStyle w:val="afa"/>
          <w:sz w:val="28"/>
          <w:szCs w:val="28"/>
        </w:rPr>
        <w:t>Оценка учебно-методического и библиотечно-информационного обеспечения</w:t>
      </w:r>
    </w:p>
    <w:p w14:paraId="0412E63D" w14:textId="77777777" w:rsidR="00E30D7E" w:rsidRDefault="00E759D3">
      <w:pPr>
        <w:pStyle w:val="afb"/>
        <w:ind w:right="-144"/>
        <w:jc w:val="both"/>
        <w:rPr>
          <w:sz w:val="28"/>
          <w:szCs w:val="28"/>
        </w:rPr>
      </w:pPr>
      <w:r>
        <w:rPr>
          <w:sz w:val="28"/>
          <w:szCs w:val="28"/>
        </w:rPr>
        <w:t xml:space="preserve">   В</w:t>
      </w:r>
      <w:r>
        <w:rPr>
          <w:spacing w:val="-7"/>
          <w:sz w:val="28"/>
          <w:szCs w:val="28"/>
        </w:rPr>
        <w:t xml:space="preserve"> </w:t>
      </w:r>
      <w:r>
        <w:rPr>
          <w:sz w:val="28"/>
          <w:szCs w:val="28"/>
        </w:rPr>
        <w:t>2023</w:t>
      </w:r>
      <w:r>
        <w:rPr>
          <w:spacing w:val="-5"/>
          <w:sz w:val="28"/>
          <w:szCs w:val="28"/>
        </w:rPr>
        <w:t xml:space="preserve"> </w:t>
      </w:r>
      <w:r>
        <w:rPr>
          <w:sz w:val="28"/>
          <w:szCs w:val="28"/>
        </w:rPr>
        <w:t>году</w:t>
      </w:r>
      <w:r>
        <w:rPr>
          <w:spacing w:val="-10"/>
          <w:sz w:val="28"/>
          <w:szCs w:val="28"/>
        </w:rPr>
        <w:t xml:space="preserve"> </w:t>
      </w:r>
      <w:r>
        <w:rPr>
          <w:sz w:val="28"/>
          <w:szCs w:val="28"/>
        </w:rPr>
        <w:t>деятельность</w:t>
      </w:r>
      <w:r>
        <w:rPr>
          <w:spacing w:val="-3"/>
          <w:sz w:val="28"/>
          <w:szCs w:val="28"/>
        </w:rPr>
        <w:t xml:space="preserve"> </w:t>
      </w:r>
      <w:r>
        <w:rPr>
          <w:sz w:val="28"/>
          <w:szCs w:val="28"/>
        </w:rPr>
        <w:t>педагогического</w:t>
      </w:r>
      <w:r>
        <w:rPr>
          <w:spacing w:val="-5"/>
          <w:sz w:val="28"/>
          <w:szCs w:val="28"/>
        </w:rPr>
        <w:t xml:space="preserve"> </w:t>
      </w:r>
      <w:r>
        <w:rPr>
          <w:sz w:val="28"/>
          <w:szCs w:val="28"/>
        </w:rPr>
        <w:t>коллектива</w:t>
      </w:r>
      <w:r>
        <w:rPr>
          <w:spacing w:val="-6"/>
          <w:sz w:val="28"/>
          <w:szCs w:val="28"/>
        </w:rPr>
        <w:t xml:space="preserve"> </w:t>
      </w:r>
      <w:r>
        <w:rPr>
          <w:sz w:val="28"/>
          <w:szCs w:val="28"/>
        </w:rPr>
        <w:t>была</w:t>
      </w:r>
      <w:r>
        <w:rPr>
          <w:spacing w:val="-6"/>
          <w:sz w:val="28"/>
          <w:szCs w:val="28"/>
        </w:rPr>
        <w:t xml:space="preserve"> </w:t>
      </w:r>
      <w:r>
        <w:rPr>
          <w:sz w:val="28"/>
          <w:szCs w:val="28"/>
        </w:rPr>
        <w:t>направлена</w:t>
      </w:r>
      <w:r>
        <w:rPr>
          <w:spacing w:val="-6"/>
          <w:sz w:val="28"/>
          <w:szCs w:val="28"/>
        </w:rPr>
        <w:t xml:space="preserve"> </w:t>
      </w:r>
      <w:r>
        <w:rPr>
          <w:sz w:val="28"/>
          <w:szCs w:val="28"/>
        </w:rPr>
        <w:t>на</w:t>
      </w:r>
      <w:r>
        <w:rPr>
          <w:spacing w:val="-6"/>
          <w:sz w:val="28"/>
          <w:szCs w:val="28"/>
        </w:rPr>
        <w:t xml:space="preserve"> </w:t>
      </w:r>
      <w:r>
        <w:rPr>
          <w:sz w:val="28"/>
          <w:szCs w:val="28"/>
        </w:rPr>
        <w:t>создание заинтересованности в росте педагогического мастерства, приоритета педагогической компетентности, творческого поиска коллектива. Организатором и координатором методической работы на уровне учреждения выступает методическая служба, центром которой является методический совет. Основная задача методического совета школы – координация деятельности субъектов методической работы по повышению профессиональной компетентности педагогических кадров.</w:t>
      </w:r>
    </w:p>
    <w:p w14:paraId="64175526" w14:textId="77777777" w:rsidR="00E30D7E" w:rsidRDefault="00E759D3">
      <w:pPr>
        <w:pStyle w:val="afb"/>
        <w:ind w:right="-144"/>
        <w:jc w:val="both"/>
        <w:rPr>
          <w:sz w:val="28"/>
          <w:szCs w:val="28"/>
        </w:rPr>
      </w:pPr>
      <w:r>
        <w:rPr>
          <w:sz w:val="28"/>
          <w:szCs w:val="28"/>
        </w:rPr>
        <w:t>В</w:t>
      </w:r>
      <w:r>
        <w:rPr>
          <w:spacing w:val="-15"/>
          <w:sz w:val="28"/>
          <w:szCs w:val="28"/>
        </w:rPr>
        <w:t xml:space="preserve"> </w:t>
      </w:r>
      <w:r>
        <w:rPr>
          <w:sz w:val="28"/>
          <w:szCs w:val="28"/>
        </w:rPr>
        <w:t>2023</w:t>
      </w:r>
      <w:r>
        <w:rPr>
          <w:spacing w:val="-13"/>
          <w:sz w:val="28"/>
          <w:szCs w:val="28"/>
        </w:rPr>
        <w:t xml:space="preserve"> </w:t>
      </w:r>
      <w:r>
        <w:rPr>
          <w:sz w:val="28"/>
          <w:szCs w:val="28"/>
        </w:rPr>
        <w:t>году</w:t>
      </w:r>
      <w:r>
        <w:rPr>
          <w:spacing w:val="-15"/>
          <w:sz w:val="28"/>
          <w:szCs w:val="28"/>
        </w:rPr>
        <w:t xml:space="preserve"> </w:t>
      </w:r>
      <w:r>
        <w:rPr>
          <w:sz w:val="28"/>
          <w:szCs w:val="28"/>
        </w:rPr>
        <w:t>педагогический</w:t>
      </w:r>
      <w:r>
        <w:rPr>
          <w:spacing w:val="-14"/>
          <w:sz w:val="28"/>
          <w:szCs w:val="28"/>
        </w:rPr>
        <w:t xml:space="preserve"> </w:t>
      </w:r>
      <w:r>
        <w:rPr>
          <w:sz w:val="28"/>
          <w:szCs w:val="28"/>
        </w:rPr>
        <w:t>коллектив</w:t>
      </w:r>
      <w:r>
        <w:rPr>
          <w:spacing w:val="-13"/>
          <w:sz w:val="28"/>
          <w:szCs w:val="28"/>
        </w:rPr>
        <w:t xml:space="preserve"> </w:t>
      </w:r>
      <w:r>
        <w:rPr>
          <w:sz w:val="28"/>
          <w:szCs w:val="28"/>
        </w:rPr>
        <w:t>работал</w:t>
      </w:r>
      <w:r>
        <w:rPr>
          <w:spacing w:val="-9"/>
          <w:sz w:val="28"/>
          <w:szCs w:val="28"/>
        </w:rPr>
        <w:t xml:space="preserve"> </w:t>
      </w:r>
      <w:r>
        <w:rPr>
          <w:sz w:val="28"/>
          <w:szCs w:val="28"/>
        </w:rPr>
        <w:t>над</w:t>
      </w:r>
      <w:r>
        <w:rPr>
          <w:spacing w:val="-12"/>
          <w:sz w:val="28"/>
          <w:szCs w:val="28"/>
        </w:rPr>
        <w:t xml:space="preserve"> </w:t>
      </w:r>
      <w:r>
        <w:rPr>
          <w:sz w:val="28"/>
          <w:szCs w:val="28"/>
        </w:rPr>
        <w:t>методической</w:t>
      </w:r>
      <w:r>
        <w:rPr>
          <w:spacing w:val="-12"/>
          <w:sz w:val="28"/>
          <w:szCs w:val="28"/>
        </w:rPr>
        <w:t xml:space="preserve"> </w:t>
      </w:r>
      <w:r>
        <w:rPr>
          <w:sz w:val="28"/>
          <w:szCs w:val="28"/>
        </w:rPr>
        <w:t>темой</w:t>
      </w:r>
      <w:r>
        <w:rPr>
          <w:spacing w:val="-7"/>
          <w:sz w:val="28"/>
          <w:szCs w:val="28"/>
        </w:rPr>
        <w:t xml:space="preserve"> </w:t>
      </w:r>
      <w:r>
        <w:rPr>
          <w:sz w:val="28"/>
          <w:szCs w:val="28"/>
        </w:rPr>
        <w:t>«Обновлённые ФГОС: новые механизмы качества образования».</w:t>
      </w:r>
    </w:p>
    <w:p w14:paraId="6E2A8C56" w14:textId="77777777" w:rsidR="00E30D7E" w:rsidRDefault="00E759D3">
      <w:pPr>
        <w:pStyle w:val="afb"/>
        <w:ind w:right="-144"/>
        <w:jc w:val="both"/>
        <w:rPr>
          <w:sz w:val="28"/>
          <w:szCs w:val="28"/>
        </w:rPr>
      </w:pPr>
      <w:r>
        <w:rPr>
          <w:sz w:val="28"/>
          <w:szCs w:val="28"/>
        </w:rPr>
        <w:t>Научно-методическая</w:t>
      </w:r>
      <w:r>
        <w:rPr>
          <w:spacing w:val="-7"/>
          <w:sz w:val="28"/>
          <w:szCs w:val="28"/>
        </w:rPr>
        <w:t xml:space="preserve"> </w:t>
      </w:r>
      <w:r>
        <w:rPr>
          <w:sz w:val="28"/>
          <w:szCs w:val="28"/>
        </w:rPr>
        <w:t>работа</w:t>
      </w:r>
      <w:r>
        <w:rPr>
          <w:spacing w:val="-7"/>
          <w:sz w:val="28"/>
          <w:szCs w:val="28"/>
        </w:rPr>
        <w:t xml:space="preserve"> </w:t>
      </w:r>
      <w:r>
        <w:rPr>
          <w:sz w:val="28"/>
          <w:szCs w:val="28"/>
        </w:rPr>
        <w:t>учреждения строилась</w:t>
      </w:r>
      <w:r>
        <w:rPr>
          <w:spacing w:val="-4"/>
          <w:sz w:val="28"/>
          <w:szCs w:val="28"/>
        </w:rPr>
        <w:t xml:space="preserve"> </w:t>
      </w:r>
      <w:r>
        <w:rPr>
          <w:sz w:val="28"/>
          <w:szCs w:val="28"/>
        </w:rPr>
        <w:t>на</w:t>
      </w:r>
      <w:r>
        <w:rPr>
          <w:spacing w:val="-7"/>
          <w:sz w:val="28"/>
          <w:szCs w:val="28"/>
        </w:rPr>
        <w:t xml:space="preserve"> </w:t>
      </w:r>
      <w:r>
        <w:rPr>
          <w:sz w:val="28"/>
          <w:szCs w:val="28"/>
        </w:rPr>
        <w:t>основе</w:t>
      </w:r>
      <w:r>
        <w:rPr>
          <w:spacing w:val="-7"/>
          <w:sz w:val="28"/>
          <w:szCs w:val="28"/>
        </w:rPr>
        <w:t xml:space="preserve"> </w:t>
      </w:r>
      <w:r>
        <w:rPr>
          <w:sz w:val="28"/>
          <w:szCs w:val="28"/>
        </w:rPr>
        <w:t xml:space="preserve">годового плана работы. Высшей формой коллективной методической работы является педагогический совет. При планировании тем педагогического совета выбирались проблемы, разрешение которых способствовало повышению уровня образовательной деятельности, </w:t>
      </w:r>
      <w:r>
        <w:rPr>
          <w:sz w:val="28"/>
          <w:szCs w:val="28"/>
        </w:rPr>
        <w:lastRenderedPageBreak/>
        <w:t>внедрению в практику</w:t>
      </w:r>
      <w:r>
        <w:rPr>
          <w:spacing w:val="-4"/>
          <w:sz w:val="28"/>
          <w:szCs w:val="28"/>
        </w:rPr>
        <w:t xml:space="preserve"> </w:t>
      </w:r>
      <w:r>
        <w:rPr>
          <w:sz w:val="28"/>
          <w:szCs w:val="28"/>
        </w:rPr>
        <w:t>достижений науки, включению педагогов школы в инновационную и экспериментальную работу.</w:t>
      </w:r>
    </w:p>
    <w:p w14:paraId="7156B0E8" w14:textId="77777777" w:rsidR="00E30D7E" w:rsidRDefault="00E759D3">
      <w:pPr>
        <w:pStyle w:val="afb"/>
        <w:ind w:right="-144"/>
        <w:jc w:val="both"/>
        <w:rPr>
          <w:sz w:val="28"/>
          <w:szCs w:val="28"/>
        </w:rPr>
      </w:pPr>
      <w:r>
        <w:rPr>
          <w:sz w:val="28"/>
          <w:szCs w:val="28"/>
        </w:rPr>
        <w:t>Организация методической работы осуществлялась и через работу</w:t>
      </w:r>
      <w:r>
        <w:rPr>
          <w:spacing w:val="-5"/>
          <w:sz w:val="28"/>
          <w:szCs w:val="28"/>
        </w:rPr>
        <w:t xml:space="preserve"> </w:t>
      </w:r>
      <w:r>
        <w:rPr>
          <w:sz w:val="28"/>
          <w:szCs w:val="28"/>
        </w:rPr>
        <w:t>школьных методических объединений.</w:t>
      </w:r>
    </w:p>
    <w:p w14:paraId="25CDA341" w14:textId="77777777" w:rsidR="00E30D7E" w:rsidRDefault="00E759D3">
      <w:pPr>
        <w:pStyle w:val="afb"/>
        <w:ind w:right="-144"/>
        <w:jc w:val="both"/>
        <w:rPr>
          <w:sz w:val="28"/>
          <w:szCs w:val="28"/>
        </w:rPr>
      </w:pPr>
      <w:r>
        <w:rPr>
          <w:sz w:val="28"/>
          <w:szCs w:val="28"/>
        </w:rPr>
        <w:t>В</w:t>
      </w:r>
      <w:r>
        <w:rPr>
          <w:spacing w:val="-11"/>
          <w:sz w:val="28"/>
          <w:szCs w:val="28"/>
        </w:rPr>
        <w:t xml:space="preserve"> </w:t>
      </w:r>
      <w:r>
        <w:rPr>
          <w:sz w:val="28"/>
          <w:szCs w:val="28"/>
        </w:rPr>
        <w:t>2023</w:t>
      </w:r>
      <w:r>
        <w:rPr>
          <w:spacing w:val="-4"/>
          <w:sz w:val="28"/>
          <w:szCs w:val="28"/>
        </w:rPr>
        <w:t xml:space="preserve"> </w:t>
      </w:r>
      <w:r>
        <w:rPr>
          <w:sz w:val="28"/>
          <w:szCs w:val="28"/>
        </w:rPr>
        <w:t>учебном</w:t>
      </w:r>
      <w:r>
        <w:rPr>
          <w:spacing w:val="-10"/>
          <w:sz w:val="28"/>
          <w:szCs w:val="28"/>
        </w:rPr>
        <w:t xml:space="preserve"> </w:t>
      </w:r>
      <w:r>
        <w:rPr>
          <w:sz w:val="28"/>
          <w:szCs w:val="28"/>
        </w:rPr>
        <w:t>году</w:t>
      </w:r>
      <w:r>
        <w:rPr>
          <w:spacing w:val="-14"/>
          <w:sz w:val="28"/>
          <w:szCs w:val="28"/>
        </w:rPr>
        <w:t xml:space="preserve"> </w:t>
      </w:r>
      <w:r>
        <w:rPr>
          <w:sz w:val="28"/>
          <w:szCs w:val="28"/>
        </w:rPr>
        <w:t>в</w:t>
      </w:r>
      <w:r>
        <w:rPr>
          <w:spacing w:val="-7"/>
          <w:sz w:val="28"/>
          <w:szCs w:val="28"/>
        </w:rPr>
        <w:t xml:space="preserve"> </w:t>
      </w:r>
      <w:r>
        <w:rPr>
          <w:sz w:val="28"/>
          <w:szCs w:val="28"/>
        </w:rPr>
        <w:t>учреждении</w:t>
      </w:r>
      <w:r>
        <w:rPr>
          <w:spacing w:val="-15"/>
          <w:sz w:val="28"/>
          <w:szCs w:val="28"/>
        </w:rPr>
        <w:t xml:space="preserve"> </w:t>
      </w:r>
      <w:r>
        <w:rPr>
          <w:sz w:val="28"/>
          <w:szCs w:val="28"/>
        </w:rPr>
        <w:t>согласно</w:t>
      </w:r>
      <w:r>
        <w:rPr>
          <w:spacing w:val="-6"/>
          <w:sz w:val="28"/>
          <w:szCs w:val="28"/>
        </w:rPr>
        <w:t xml:space="preserve"> </w:t>
      </w:r>
      <w:r>
        <w:rPr>
          <w:sz w:val="28"/>
          <w:szCs w:val="28"/>
        </w:rPr>
        <w:t>приказу,</w:t>
      </w:r>
      <w:r>
        <w:rPr>
          <w:spacing w:val="-6"/>
          <w:sz w:val="28"/>
          <w:szCs w:val="28"/>
        </w:rPr>
        <w:t xml:space="preserve"> </w:t>
      </w:r>
      <w:r>
        <w:rPr>
          <w:sz w:val="28"/>
          <w:szCs w:val="28"/>
        </w:rPr>
        <w:t>функционировали методические объединения:</w:t>
      </w:r>
    </w:p>
    <w:p w14:paraId="5CFCA88A" w14:textId="77777777" w:rsidR="00E30D7E" w:rsidRDefault="00E759D3">
      <w:pPr>
        <w:pStyle w:val="afb"/>
        <w:ind w:right="-144"/>
        <w:jc w:val="both"/>
        <w:rPr>
          <w:sz w:val="28"/>
          <w:szCs w:val="28"/>
        </w:rPr>
      </w:pPr>
      <w:r>
        <w:rPr>
          <w:sz w:val="28"/>
          <w:szCs w:val="28"/>
        </w:rPr>
        <w:t>МО</w:t>
      </w:r>
      <w:r>
        <w:rPr>
          <w:spacing w:val="-10"/>
          <w:sz w:val="28"/>
          <w:szCs w:val="28"/>
        </w:rPr>
        <w:t xml:space="preserve"> </w:t>
      </w:r>
      <w:r>
        <w:rPr>
          <w:sz w:val="28"/>
          <w:szCs w:val="28"/>
        </w:rPr>
        <w:t>учителей</w:t>
      </w:r>
      <w:r>
        <w:rPr>
          <w:spacing w:val="-11"/>
          <w:sz w:val="28"/>
          <w:szCs w:val="28"/>
        </w:rPr>
        <w:t xml:space="preserve"> </w:t>
      </w:r>
      <w:r>
        <w:rPr>
          <w:sz w:val="28"/>
          <w:szCs w:val="28"/>
        </w:rPr>
        <w:t>русского</w:t>
      </w:r>
      <w:r>
        <w:rPr>
          <w:spacing w:val="-11"/>
          <w:sz w:val="28"/>
          <w:szCs w:val="28"/>
        </w:rPr>
        <w:t xml:space="preserve"> </w:t>
      </w:r>
      <w:r>
        <w:rPr>
          <w:sz w:val="28"/>
          <w:szCs w:val="28"/>
        </w:rPr>
        <w:t>языка,</w:t>
      </w:r>
      <w:r>
        <w:rPr>
          <w:spacing w:val="-11"/>
          <w:sz w:val="28"/>
          <w:szCs w:val="28"/>
        </w:rPr>
        <w:t xml:space="preserve"> </w:t>
      </w:r>
      <w:r>
        <w:rPr>
          <w:sz w:val="28"/>
          <w:szCs w:val="28"/>
        </w:rPr>
        <w:t>литературы;  учителей</w:t>
      </w:r>
      <w:r>
        <w:rPr>
          <w:spacing w:val="80"/>
          <w:sz w:val="28"/>
          <w:szCs w:val="28"/>
        </w:rPr>
        <w:t xml:space="preserve"> </w:t>
      </w:r>
      <w:r>
        <w:rPr>
          <w:sz w:val="28"/>
          <w:szCs w:val="28"/>
        </w:rPr>
        <w:t>иностранных языков;</w:t>
      </w:r>
    </w:p>
    <w:p w14:paraId="63DA8B40" w14:textId="77777777" w:rsidR="00E30D7E" w:rsidRDefault="00E759D3">
      <w:pPr>
        <w:pStyle w:val="afb"/>
        <w:ind w:right="-144"/>
        <w:jc w:val="both"/>
        <w:rPr>
          <w:sz w:val="28"/>
          <w:szCs w:val="28"/>
        </w:rPr>
      </w:pPr>
      <w:r>
        <w:rPr>
          <w:sz w:val="28"/>
          <w:szCs w:val="28"/>
        </w:rPr>
        <w:t>МО</w:t>
      </w:r>
      <w:r>
        <w:rPr>
          <w:spacing w:val="-13"/>
          <w:sz w:val="28"/>
          <w:szCs w:val="28"/>
        </w:rPr>
        <w:t xml:space="preserve"> </w:t>
      </w:r>
      <w:r>
        <w:rPr>
          <w:sz w:val="28"/>
          <w:szCs w:val="28"/>
        </w:rPr>
        <w:t>учителей</w:t>
      </w:r>
      <w:r>
        <w:rPr>
          <w:spacing w:val="-13"/>
          <w:sz w:val="28"/>
          <w:szCs w:val="28"/>
        </w:rPr>
        <w:t xml:space="preserve"> </w:t>
      </w:r>
      <w:r>
        <w:rPr>
          <w:sz w:val="28"/>
          <w:szCs w:val="28"/>
        </w:rPr>
        <w:t>начальных</w:t>
      </w:r>
      <w:r>
        <w:rPr>
          <w:spacing w:val="-12"/>
          <w:sz w:val="28"/>
          <w:szCs w:val="28"/>
        </w:rPr>
        <w:t xml:space="preserve"> </w:t>
      </w:r>
      <w:r>
        <w:rPr>
          <w:sz w:val="28"/>
          <w:szCs w:val="28"/>
        </w:rPr>
        <w:t>классов; МО учителей естествознания;</w:t>
      </w:r>
    </w:p>
    <w:p w14:paraId="521CFD47" w14:textId="77777777" w:rsidR="00E30D7E" w:rsidRDefault="00E759D3">
      <w:pPr>
        <w:pStyle w:val="afb"/>
        <w:ind w:right="-144"/>
        <w:jc w:val="both"/>
        <w:rPr>
          <w:sz w:val="28"/>
          <w:szCs w:val="28"/>
        </w:rPr>
      </w:pPr>
      <w:r>
        <w:rPr>
          <w:sz w:val="28"/>
          <w:szCs w:val="28"/>
        </w:rPr>
        <w:t>МО</w:t>
      </w:r>
      <w:r>
        <w:rPr>
          <w:spacing w:val="-2"/>
          <w:sz w:val="28"/>
          <w:szCs w:val="28"/>
        </w:rPr>
        <w:t xml:space="preserve"> </w:t>
      </w:r>
      <w:r>
        <w:rPr>
          <w:sz w:val="28"/>
          <w:szCs w:val="28"/>
        </w:rPr>
        <w:t>учителей</w:t>
      </w:r>
      <w:r>
        <w:rPr>
          <w:spacing w:val="-3"/>
          <w:sz w:val="28"/>
          <w:szCs w:val="28"/>
        </w:rPr>
        <w:t xml:space="preserve"> </w:t>
      </w:r>
      <w:r>
        <w:rPr>
          <w:sz w:val="28"/>
          <w:szCs w:val="28"/>
        </w:rPr>
        <w:t>истории</w:t>
      </w:r>
      <w:r>
        <w:rPr>
          <w:spacing w:val="-3"/>
          <w:sz w:val="28"/>
          <w:szCs w:val="28"/>
        </w:rPr>
        <w:t xml:space="preserve"> </w:t>
      </w:r>
      <w:r>
        <w:rPr>
          <w:sz w:val="28"/>
          <w:szCs w:val="28"/>
        </w:rPr>
        <w:t>и</w:t>
      </w:r>
      <w:r>
        <w:rPr>
          <w:spacing w:val="-2"/>
          <w:sz w:val="28"/>
          <w:szCs w:val="28"/>
        </w:rPr>
        <w:t xml:space="preserve"> </w:t>
      </w:r>
      <w:proofErr w:type="spellStart"/>
      <w:r>
        <w:rPr>
          <w:spacing w:val="-2"/>
          <w:sz w:val="28"/>
          <w:szCs w:val="28"/>
        </w:rPr>
        <w:t>обществознания;</w:t>
      </w:r>
      <w:r>
        <w:rPr>
          <w:sz w:val="28"/>
          <w:szCs w:val="28"/>
        </w:rPr>
        <w:t>МО</w:t>
      </w:r>
      <w:proofErr w:type="spellEnd"/>
      <w:r>
        <w:rPr>
          <w:spacing w:val="-7"/>
          <w:sz w:val="28"/>
          <w:szCs w:val="28"/>
        </w:rPr>
        <w:t xml:space="preserve"> </w:t>
      </w:r>
      <w:r>
        <w:rPr>
          <w:sz w:val="28"/>
          <w:szCs w:val="28"/>
        </w:rPr>
        <w:t>учителей</w:t>
      </w:r>
      <w:r>
        <w:rPr>
          <w:spacing w:val="-8"/>
          <w:sz w:val="28"/>
          <w:szCs w:val="28"/>
        </w:rPr>
        <w:t xml:space="preserve"> </w:t>
      </w:r>
      <w:r>
        <w:rPr>
          <w:sz w:val="28"/>
          <w:szCs w:val="28"/>
        </w:rPr>
        <w:t>математики,</w:t>
      </w:r>
      <w:r>
        <w:rPr>
          <w:spacing w:val="-8"/>
          <w:sz w:val="28"/>
          <w:szCs w:val="28"/>
        </w:rPr>
        <w:t xml:space="preserve"> </w:t>
      </w:r>
      <w:r>
        <w:rPr>
          <w:sz w:val="28"/>
          <w:szCs w:val="28"/>
        </w:rPr>
        <w:t>физики</w:t>
      </w:r>
      <w:r>
        <w:rPr>
          <w:spacing w:val="-9"/>
          <w:sz w:val="28"/>
          <w:szCs w:val="28"/>
        </w:rPr>
        <w:t xml:space="preserve"> </w:t>
      </w:r>
      <w:r>
        <w:rPr>
          <w:sz w:val="28"/>
          <w:szCs w:val="28"/>
        </w:rPr>
        <w:t>и</w:t>
      </w:r>
      <w:r>
        <w:rPr>
          <w:spacing w:val="-8"/>
          <w:sz w:val="28"/>
          <w:szCs w:val="28"/>
        </w:rPr>
        <w:t xml:space="preserve"> </w:t>
      </w:r>
      <w:r>
        <w:rPr>
          <w:sz w:val="28"/>
          <w:szCs w:val="28"/>
        </w:rPr>
        <w:t>информатики; МО учителей физической культуры и ОБЖ;</w:t>
      </w:r>
    </w:p>
    <w:p w14:paraId="3D2D5D44" w14:textId="77777777" w:rsidR="00E30D7E" w:rsidRDefault="00E759D3">
      <w:pPr>
        <w:pStyle w:val="afb"/>
        <w:ind w:right="-144"/>
        <w:jc w:val="both"/>
        <w:rPr>
          <w:sz w:val="28"/>
          <w:szCs w:val="28"/>
        </w:rPr>
      </w:pPr>
      <w:r>
        <w:rPr>
          <w:sz w:val="28"/>
          <w:szCs w:val="28"/>
        </w:rPr>
        <w:t>МО</w:t>
      </w:r>
      <w:r>
        <w:rPr>
          <w:spacing w:val="-8"/>
          <w:sz w:val="28"/>
          <w:szCs w:val="28"/>
        </w:rPr>
        <w:t xml:space="preserve"> </w:t>
      </w:r>
      <w:r>
        <w:rPr>
          <w:sz w:val="28"/>
          <w:szCs w:val="28"/>
        </w:rPr>
        <w:t>учителей</w:t>
      </w:r>
      <w:r>
        <w:rPr>
          <w:spacing w:val="-10"/>
          <w:sz w:val="28"/>
          <w:szCs w:val="28"/>
        </w:rPr>
        <w:t xml:space="preserve"> </w:t>
      </w:r>
      <w:r>
        <w:rPr>
          <w:sz w:val="28"/>
          <w:szCs w:val="28"/>
        </w:rPr>
        <w:t>искусства</w:t>
      </w:r>
      <w:r>
        <w:rPr>
          <w:spacing w:val="-9"/>
          <w:sz w:val="28"/>
          <w:szCs w:val="28"/>
        </w:rPr>
        <w:t xml:space="preserve"> </w:t>
      </w:r>
      <w:r>
        <w:rPr>
          <w:sz w:val="28"/>
          <w:szCs w:val="28"/>
        </w:rPr>
        <w:t>и</w:t>
      </w:r>
      <w:r>
        <w:rPr>
          <w:spacing w:val="-10"/>
          <w:sz w:val="28"/>
          <w:szCs w:val="28"/>
        </w:rPr>
        <w:t xml:space="preserve"> </w:t>
      </w:r>
      <w:r>
        <w:rPr>
          <w:sz w:val="28"/>
          <w:szCs w:val="28"/>
        </w:rPr>
        <w:t>технологии; МО классных руководителей.</w:t>
      </w:r>
    </w:p>
    <w:p w14:paraId="105FD6B1" w14:textId="1AF2593F" w:rsidR="00E30D7E" w:rsidRDefault="00E728FD">
      <w:pPr>
        <w:pStyle w:val="afb"/>
        <w:ind w:right="-144"/>
        <w:jc w:val="both"/>
        <w:rPr>
          <w:sz w:val="28"/>
          <w:szCs w:val="28"/>
        </w:rPr>
      </w:pPr>
      <w:r>
        <w:rPr>
          <w:sz w:val="28"/>
          <w:szCs w:val="28"/>
        </w:rPr>
        <w:t xml:space="preserve">  </w:t>
      </w:r>
      <w:r w:rsidR="00E759D3">
        <w:rPr>
          <w:sz w:val="28"/>
          <w:szCs w:val="28"/>
        </w:rPr>
        <w:t>На</w:t>
      </w:r>
      <w:r w:rsidR="00E759D3">
        <w:rPr>
          <w:spacing w:val="-15"/>
          <w:sz w:val="28"/>
          <w:szCs w:val="28"/>
        </w:rPr>
        <w:t xml:space="preserve"> </w:t>
      </w:r>
      <w:r w:rsidR="00E759D3">
        <w:rPr>
          <w:sz w:val="28"/>
          <w:szCs w:val="28"/>
        </w:rPr>
        <w:t>основе</w:t>
      </w:r>
      <w:r w:rsidR="00E759D3">
        <w:rPr>
          <w:spacing w:val="-14"/>
          <w:sz w:val="28"/>
          <w:szCs w:val="28"/>
        </w:rPr>
        <w:t xml:space="preserve"> </w:t>
      </w:r>
      <w:r w:rsidR="00E759D3">
        <w:rPr>
          <w:sz w:val="28"/>
          <w:szCs w:val="28"/>
        </w:rPr>
        <w:t>анализа</w:t>
      </w:r>
      <w:r w:rsidR="00E759D3">
        <w:rPr>
          <w:spacing w:val="-14"/>
          <w:sz w:val="28"/>
          <w:szCs w:val="28"/>
        </w:rPr>
        <w:t xml:space="preserve"> </w:t>
      </w:r>
      <w:r w:rsidR="00E759D3">
        <w:rPr>
          <w:sz w:val="28"/>
          <w:szCs w:val="28"/>
        </w:rPr>
        <w:t>анкетирования</w:t>
      </w:r>
      <w:r w:rsidR="00E759D3">
        <w:rPr>
          <w:spacing w:val="-14"/>
          <w:sz w:val="28"/>
          <w:szCs w:val="28"/>
        </w:rPr>
        <w:t xml:space="preserve"> </w:t>
      </w:r>
      <w:r w:rsidR="00E759D3">
        <w:rPr>
          <w:sz w:val="28"/>
          <w:szCs w:val="28"/>
        </w:rPr>
        <w:t>в</w:t>
      </w:r>
      <w:r w:rsidR="00E759D3">
        <w:rPr>
          <w:spacing w:val="-15"/>
          <w:sz w:val="28"/>
          <w:szCs w:val="28"/>
        </w:rPr>
        <w:t xml:space="preserve"> </w:t>
      </w:r>
      <w:r w:rsidR="00E759D3">
        <w:rPr>
          <w:sz w:val="28"/>
          <w:szCs w:val="28"/>
        </w:rPr>
        <w:t>начале</w:t>
      </w:r>
      <w:r w:rsidR="00E759D3">
        <w:rPr>
          <w:spacing w:val="-12"/>
          <w:sz w:val="28"/>
          <w:szCs w:val="28"/>
        </w:rPr>
        <w:t xml:space="preserve"> </w:t>
      </w:r>
      <w:r w:rsidR="00E759D3">
        <w:rPr>
          <w:sz w:val="28"/>
          <w:szCs w:val="28"/>
        </w:rPr>
        <w:t>учебного</w:t>
      </w:r>
      <w:r w:rsidR="00E759D3">
        <w:rPr>
          <w:spacing w:val="-14"/>
          <w:sz w:val="28"/>
          <w:szCs w:val="28"/>
        </w:rPr>
        <w:t xml:space="preserve"> </w:t>
      </w:r>
      <w:r w:rsidR="00E759D3">
        <w:rPr>
          <w:sz w:val="28"/>
          <w:szCs w:val="28"/>
        </w:rPr>
        <w:t>года</w:t>
      </w:r>
      <w:r w:rsidR="00E759D3">
        <w:rPr>
          <w:spacing w:val="-14"/>
          <w:sz w:val="28"/>
          <w:szCs w:val="28"/>
        </w:rPr>
        <w:t xml:space="preserve"> </w:t>
      </w:r>
      <w:r w:rsidR="00E759D3">
        <w:rPr>
          <w:sz w:val="28"/>
          <w:szCs w:val="28"/>
        </w:rPr>
        <w:t>членов</w:t>
      </w:r>
      <w:r w:rsidR="00E759D3">
        <w:rPr>
          <w:spacing w:val="-14"/>
          <w:sz w:val="28"/>
          <w:szCs w:val="28"/>
        </w:rPr>
        <w:t xml:space="preserve"> </w:t>
      </w:r>
      <w:r w:rsidR="00E759D3">
        <w:rPr>
          <w:sz w:val="28"/>
          <w:szCs w:val="28"/>
        </w:rPr>
        <w:t>методического</w:t>
      </w:r>
      <w:r w:rsidR="00E759D3">
        <w:rPr>
          <w:spacing w:val="-14"/>
          <w:sz w:val="28"/>
          <w:szCs w:val="28"/>
        </w:rPr>
        <w:t xml:space="preserve"> </w:t>
      </w:r>
      <w:proofErr w:type="spellStart"/>
      <w:r w:rsidR="00E759D3">
        <w:rPr>
          <w:sz w:val="28"/>
          <w:szCs w:val="28"/>
        </w:rPr>
        <w:t>объ</w:t>
      </w:r>
      <w:proofErr w:type="spellEnd"/>
      <w:r w:rsidR="00E759D3">
        <w:rPr>
          <w:sz w:val="28"/>
          <w:szCs w:val="28"/>
        </w:rPr>
        <w:t>- единения было разработано планирование работы каждого МО с опорой на единую методическую тему</w:t>
      </w:r>
      <w:r w:rsidR="00E759D3">
        <w:rPr>
          <w:spacing w:val="-1"/>
          <w:sz w:val="28"/>
          <w:szCs w:val="28"/>
        </w:rPr>
        <w:t xml:space="preserve"> </w:t>
      </w:r>
      <w:r w:rsidR="00E759D3">
        <w:rPr>
          <w:sz w:val="28"/>
          <w:szCs w:val="28"/>
        </w:rPr>
        <w:t>учреждения.</w:t>
      </w:r>
      <w:r w:rsidR="00E759D3">
        <w:rPr>
          <w:spacing w:val="-1"/>
          <w:sz w:val="28"/>
          <w:szCs w:val="28"/>
        </w:rPr>
        <w:t xml:space="preserve"> </w:t>
      </w:r>
      <w:r w:rsidR="00E759D3">
        <w:rPr>
          <w:sz w:val="28"/>
          <w:szCs w:val="28"/>
        </w:rPr>
        <w:t>Каждое</w:t>
      </w:r>
      <w:r w:rsidR="00E759D3">
        <w:rPr>
          <w:spacing w:val="-2"/>
          <w:sz w:val="28"/>
          <w:szCs w:val="28"/>
        </w:rPr>
        <w:t xml:space="preserve"> </w:t>
      </w:r>
      <w:r w:rsidR="00E759D3">
        <w:rPr>
          <w:sz w:val="28"/>
          <w:szCs w:val="28"/>
        </w:rPr>
        <w:t>МО в своей деятельности ориентируется</w:t>
      </w:r>
      <w:r w:rsidR="00E759D3">
        <w:rPr>
          <w:spacing w:val="-2"/>
          <w:sz w:val="28"/>
          <w:szCs w:val="28"/>
        </w:rPr>
        <w:t xml:space="preserve"> </w:t>
      </w:r>
      <w:r w:rsidR="00E759D3">
        <w:rPr>
          <w:sz w:val="28"/>
          <w:szCs w:val="28"/>
        </w:rPr>
        <w:t>на организацию методической помощи учителю в межкурсовой период.</w:t>
      </w:r>
    </w:p>
    <w:p w14:paraId="47BC07BC" w14:textId="5E567C0F" w:rsidR="00E30D7E" w:rsidRDefault="00E728FD">
      <w:pPr>
        <w:pStyle w:val="afb"/>
        <w:ind w:right="-144"/>
        <w:jc w:val="both"/>
        <w:rPr>
          <w:sz w:val="28"/>
          <w:szCs w:val="28"/>
        </w:rPr>
      </w:pPr>
      <w:r>
        <w:rPr>
          <w:sz w:val="28"/>
          <w:szCs w:val="28"/>
        </w:rPr>
        <w:t xml:space="preserve">  </w:t>
      </w:r>
      <w:r w:rsidR="00E759D3">
        <w:rPr>
          <w:sz w:val="28"/>
          <w:szCs w:val="28"/>
        </w:rPr>
        <w:t>На</w:t>
      </w:r>
      <w:r w:rsidR="00E759D3">
        <w:rPr>
          <w:spacing w:val="-2"/>
          <w:sz w:val="28"/>
          <w:szCs w:val="28"/>
        </w:rPr>
        <w:t xml:space="preserve"> </w:t>
      </w:r>
      <w:r w:rsidR="00E759D3">
        <w:rPr>
          <w:sz w:val="28"/>
          <w:szCs w:val="28"/>
        </w:rPr>
        <w:t>заседаниях методических объединений</w:t>
      </w:r>
      <w:r w:rsidR="00E759D3">
        <w:rPr>
          <w:spacing w:val="-2"/>
          <w:sz w:val="28"/>
          <w:szCs w:val="28"/>
        </w:rPr>
        <w:t xml:space="preserve"> </w:t>
      </w:r>
      <w:r w:rsidR="00E759D3">
        <w:rPr>
          <w:sz w:val="28"/>
          <w:szCs w:val="28"/>
        </w:rPr>
        <w:t>проанализирована</w:t>
      </w:r>
      <w:r w:rsidR="00E759D3">
        <w:rPr>
          <w:spacing w:val="-2"/>
          <w:sz w:val="28"/>
          <w:szCs w:val="28"/>
        </w:rPr>
        <w:t xml:space="preserve"> </w:t>
      </w:r>
      <w:r w:rsidR="00E759D3">
        <w:rPr>
          <w:sz w:val="28"/>
          <w:szCs w:val="28"/>
        </w:rPr>
        <w:t>процедура</w:t>
      </w:r>
      <w:r w:rsidR="00E759D3">
        <w:rPr>
          <w:spacing w:val="-2"/>
          <w:sz w:val="28"/>
          <w:szCs w:val="28"/>
        </w:rPr>
        <w:t xml:space="preserve"> </w:t>
      </w:r>
      <w:r w:rsidR="00E759D3">
        <w:rPr>
          <w:sz w:val="28"/>
          <w:szCs w:val="28"/>
        </w:rPr>
        <w:t>аттестации педагогических</w:t>
      </w:r>
      <w:r w:rsidR="00E759D3">
        <w:rPr>
          <w:spacing w:val="-7"/>
          <w:sz w:val="28"/>
          <w:szCs w:val="28"/>
        </w:rPr>
        <w:t xml:space="preserve"> </w:t>
      </w:r>
      <w:r w:rsidR="00E759D3">
        <w:rPr>
          <w:sz w:val="28"/>
          <w:szCs w:val="28"/>
        </w:rPr>
        <w:t>кадров</w:t>
      </w:r>
      <w:r w:rsidR="00E759D3">
        <w:rPr>
          <w:spacing w:val="-10"/>
          <w:sz w:val="28"/>
          <w:szCs w:val="28"/>
        </w:rPr>
        <w:t xml:space="preserve"> </w:t>
      </w:r>
      <w:r w:rsidR="00E759D3">
        <w:rPr>
          <w:sz w:val="28"/>
          <w:szCs w:val="28"/>
        </w:rPr>
        <w:t>на</w:t>
      </w:r>
      <w:r w:rsidR="00E759D3">
        <w:rPr>
          <w:spacing w:val="-8"/>
          <w:sz w:val="28"/>
          <w:szCs w:val="28"/>
        </w:rPr>
        <w:t xml:space="preserve"> </w:t>
      </w:r>
      <w:r w:rsidR="00E759D3">
        <w:rPr>
          <w:sz w:val="28"/>
          <w:szCs w:val="28"/>
        </w:rPr>
        <w:t>первую</w:t>
      </w:r>
      <w:r w:rsidR="00E759D3">
        <w:rPr>
          <w:spacing w:val="-6"/>
          <w:sz w:val="28"/>
          <w:szCs w:val="28"/>
        </w:rPr>
        <w:t xml:space="preserve"> </w:t>
      </w:r>
      <w:r w:rsidR="00E759D3">
        <w:rPr>
          <w:sz w:val="28"/>
          <w:szCs w:val="28"/>
        </w:rPr>
        <w:t>и</w:t>
      </w:r>
      <w:r w:rsidR="00E759D3">
        <w:rPr>
          <w:spacing w:val="-6"/>
          <w:sz w:val="28"/>
          <w:szCs w:val="28"/>
        </w:rPr>
        <w:t xml:space="preserve"> </w:t>
      </w:r>
      <w:r w:rsidR="00E759D3">
        <w:rPr>
          <w:sz w:val="28"/>
          <w:szCs w:val="28"/>
        </w:rPr>
        <w:t>высшую</w:t>
      </w:r>
      <w:r w:rsidR="00E759D3">
        <w:rPr>
          <w:spacing w:val="-6"/>
          <w:sz w:val="28"/>
          <w:szCs w:val="28"/>
        </w:rPr>
        <w:t xml:space="preserve"> </w:t>
      </w:r>
      <w:r w:rsidR="00E759D3">
        <w:rPr>
          <w:sz w:val="28"/>
          <w:szCs w:val="28"/>
        </w:rPr>
        <w:t>категории,</w:t>
      </w:r>
      <w:r w:rsidR="00E759D3">
        <w:rPr>
          <w:spacing w:val="-7"/>
          <w:sz w:val="28"/>
          <w:szCs w:val="28"/>
        </w:rPr>
        <w:t xml:space="preserve"> </w:t>
      </w:r>
      <w:r w:rsidR="00E759D3">
        <w:rPr>
          <w:sz w:val="28"/>
          <w:szCs w:val="28"/>
        </w:rPr>
        <w:t>обсуждались</w:t>
      </w:r>
      <w:r w:rsidR="00E759D3">
        <w:rPr>
          <w:spacing w:val="-6"/>
          <w:sz w:val="28"/>
          <w:szCs w:val="28"/>
        </w:rPr>
        <w:t xml:space="preserve"> </w:t>
      </w:r>
      <w:r w:rsidR="00E759D3">
        <w:rPr>
          <w:sz w:val="28"/>
          <w:szCs w:val="28"/>
        </w:rPr>
        <w:t>вопросы</w:t>
      </w:r>
      <w:r w:rsidR="00E759D3">
        <w:rPr>
          <w:spacing w:val="-7"/>
          <w:sz w:val="28"/>
          <w:szCs w:val="28"/>
        </w:rPr>
        <w:t xml:space="preserve"> </w:t>
      </w:r>
      <w:proofErr w:type="spellStart"/>
      <w:r w:rsidR="00E759D3">
        <w:rPr>
          <w:sz w:val="28"/>
          <w:szCs w:val="28"/>
        </w:rPr>
        <w:t>взаимопосещения</w:t>
      </w:r>
      <w:proofErr w:type="spellEnd"/>
      <w:r w:rsidR="00E759D3">
        <w:rPr>
          <w:sz w:val="28"/>
          <w:szCs w:val="28"/>
        </w:rPr>
        <w:t xml:space="preserve"> уроков, результаты работы с одаренными и способными обучающимися, проводились</w:t>
      </w:r>
      <w:r w:rsidR="00E759D3">
        <w:rPr>
          <w:spacing w:val="-10"/>
          <w:sz w:val="28"/>
          <w:szCs w:val="28"/>
        </w:rPr>
        <w:t xml:space="preserve"> </w:t>
      </w:r>
      <w:r w:rsidR="00E759D3">
        <w:rPr>
          <w:sz w:val="28"/>
          <w:szCs w:val="28"/>
        </w:rPr>
        <w:t>обзоры</w:t>
      </w:r>
      <w:r w:rsidR="00E759D3">
        <w:rPr>
          <w:spacing w:val="-11"/>
          <w:sz w:val="28"/>
          <w:szCs w:val="28"/>
        </w:rPr>
        <w:t xml:space="preserve"> </w:t>
      </w:r>
      <w:r w:rsidR="00E759D3">
        <w:rPr>
          <w:sz w:val="28"/>
          <w:szCs w:val="28"/>
        </w:rPr>
        <w:t>новинок</w:t>
      </w:r>
      <w:r w:rsidR="00E759D3">
        <w:rPr>
          <w:spacing w:val="-10"/>
          <w:sz w:val="28"/>
          <w:szCs w:val="28"/>
        </w:rPr>
        <w:t xml:space="preserve"> </w:t>
      </w:r>
      <w:r w:rsidR="00E759D3">
        <w:rPr>
          <w:sz w:val="28"/>
          <w:szCs w:val="28"/>
        </w:rPr>
        <w:t>методической</w:t>
      </w:r>
      <w:r w:rsidR="00E759D3">
        <w:rPr>
          <w:spacing w:val="-10"/>
          <w:sz w:val="28"/>
          <w:szCs w:val="28"/>
        </w:rPr>
        <w:t xml:space="preserve"> </w:t>
      </w:r>
      <w:r w:rsidR="00E759D3">
        <w:rPr>
          <w:sz w:val="28"/>
          <w:szCs w:val="28"/>
        </w:rPr>
        <w:t>литературы,</w:t>
      </w:r>
      <w:r w:rsidR="00E759D3">
        <w:rPr>
          <w:spacing w:val="-11"/>
          <w:sz w:val="28"/>
          <w:szCs w:val="28"/>
        </w:rPr>
        <w:t xml:space="preserve"> </w:t>
      </w:r>
      <w:r w:rsidR="00E759D3">
        <w:rPr>
          <w:sz w:val="28"/>
          <w:szCs w:val="28"/>
        </w:rPr>
        <w:t>заслушивались</w:t>
      </w:r>
      <w:r w:rsidR="00E759D3">
        <w:rPr>
          <w:spacing w:val="-10"/>
          <w:sz w:val="28"/>
          <w:szCs w:val="28"/>
        </w:rPr>
        <w:t xml:space="preserve"> </w:t>
      </w:r>
      <w:r w:rsidR="00E759D3">
        <w:rPr>
          <w:sz w:val="28"/>
          <w:szCs w:val="28"/>
        </w:rPr>
        <w:t>отчёты</w:t>
      </w:r>
      <w:r w:rsidR="00E759D3">
        <w:rPr>
          <w:spacing w:val="-6"/>
          <w:sz w:val="28"/>
          <w:szCs w:val="28"/>
        </w:rPr>
        <w:t xml:space="preserve"> </w:t>
      </w:r>
      <w:r w:rsidR="00E759D3">
        <w:rPr>
          <w:sz w:val="28"/>
          <w:szCs w:val="28"/>
        </w:rPr>
        <w:t>учителей</w:t>
      </w:r>
      <w:r w:rsidR="00E759D3">
        <w:rPr>
          <w:spacing w:val="-10"/>
          <w:sz w:val="28"/>
          <w:szCs w:val="28"/>
        </w:rPr>
        <w:t xml:space="preserve"> </w:t>
      </w:r>
      <w:r w:rsidR="00E759D3">
        <w:rPr>
          <w:sz w:val="28"/>
          <w:szCs w:val="28"/>
        </w:rPr>
        <w:t>по</w:t>
      </w:r>
      <w:r w:rsidR="00E759D3">
        <w:rPr>
          <w:spacing w:val="-11"/>
          <w:sz w:val="28"/>
          <w:szCs w:val="28"/>
        </w:rPr>
        <w:t xml:space="preserve"> </w:t>
      </w:r>
      <w:r w:rsidR="00E759D3">
        <w:rPr>
          <w:sz w:val="28"/>
          <w:szCs w:val="28"/>
        </w:rPr>
        <w:t>работе над</w:t>
      </w:r>
      <w:r w:rsidR="00E759D3">
        <w:rPr>
          <w:spacing w:val="-11"/>
          <w:sz w:val="28"/>
          <w:szCs w:val="28"/>
        </w:rPr>
        <w:t xml:space="preserve"> </w:t>
      </w:r>
      <w:r w:rsidR="00E759D3">
        <w:rPr>
          <w:sz w:val="28"/>
          <w:szCs w:val="28"/>
        </w:rPr>
        <w:t>методической</w:t>
      </w:r>
      <w:r w:rsidR="00E759D3">
        <w:rPr>
          <w:spacing w:val="-11"/>
          <w:sz w:val="28"/>
          <w:szCs w:val="28"/>
        </w:rPr>
        <w:t xml:space="preserve"> </w:t>
      </w:r>
      <w:r w:rsidR="00E759D3">
        <w:rPr>
          <w:sz w:val="28"/>
          <w:szCs w:val="28"/>
        </w:rPr>
        <w:t>темой,</w:t>
      </w:r>
      <w:r w:rsidR="00E759D3">
        <w:rPr>
          <w:spacing w:val="-12"/>
          <w:sz w:val="28"/>
          <w:szCs w:val="28"/>
        </w:rPr>
        <w:t xml:space="preserve"> </w:t>
      </w:r>
      <w:r w:rsidR="00E759D3">
        <w:rPr>
          <w:sz w:val="28"/>
          <w:szCs w:val="28"/>
        </w:rPr>
        <w:t>темам</w:t>
      </w:r>
      <w:r w:rsidR="00E759D3">
        <w:rPr>
          <w:spacing w:val="-10"/>
          <w:sz w:val="28"/>
          <w:szCs w:val="28"/>
        </w:rPr>
        <w:t xml:space="preserve"> </w:t>
      </w:r>
      <w:r w:rsidR="00E759D3">
        <w:rPr>
          <w:sz w:val="28"/>
          <w:szCs w:val="28"/>
        </w:rPr>
        <w:t>самообразования.</w:t>
      </w:r>
      <w:r w:rsidR="00E759D3">
        <w:rPr>
          <w:spacing w:val="-12"/>
          <w:sz w:val="28"/>
          <w:szCs w:val="28"/>
        </w:rPr>
        <w:t xml:space="preserve"> </w:t>
      </w:r>
      <w:r w:rsidR="00E759D3">
        <w:rPr>
          <w:sz w:val="28"/>
          <w:szCs w:val="28"/>
        </w:rPr>
        <w:t>Обсуждались</w:t>
      </w:r>
      <w:r w:rsidR="00E759D3">
        <w:rPr>
          <w:spacing w:val="-11"/>
          <w:sz w:val="28"/>
          <w:szCs w:val="28"/>
        </w:rPr>
        <w:t xml:space="preserve"> </w:t>
      </w:r>
      <w:r w:rsidR="00E759D3">
        <w:rPr>
          <w:sz w:val="28"/>
          <w:szCs w:val="28"/>
        </w:rPr>
        <w:t>результаты</w:t>
      </w:r>
      <w:r w:rsidR="00E759D3">
        <w:rPr>
          <w:spacing w:val="-12"/>
          <w:sz w:val="28"/>
          <w:szCs w:val="28"/>
        </w:rPr>
        <w:t xml:space="preserve"> </w:t>
      </w:r>
      <w:r w:rsidR="00E759D3">
        <w:rPr>
          <w:sz w:val="28"/>
          <w:szCs w:val="28"/>
        </w:rPr>
        <w:t>внутренней</w:t>
      </w:r>
      <w:r w:rsidR="00E759D3">
        <w:rPr>
          <w:spacing w:val="-11"/>
          <w:sz w:val="28"/>
          <w:szCs w:val="28"/>
        </w:rPr>
        <w:t xml:space="preserve"> </w:t>
      </w:r>
      <w:r w:rsidR="00E759D3">
        <w:rPr>
          <w:sz w:val="28"/>
          <w:szCs w:val="28"/>
        </w:rPr>
        <w:t>системы</w:t>
      </w:r>
      <w:r w:rsidR="00E759D3">
        <w:rPr>
          <w:spacing w:val="-5"/>
          <w:sz w:val="28"/>
          <w:szCs w:val="28"/>
        </w:rPr>
        <w:t xml:space="preserve"> </w:t>
      </w:r>
      <w:r w:rsidR="00E759D3">
        <w:rPr>
          <w:sz w:val="28"/>
          <w:szCs w:val="28"/>
        </w:rPr>
        <w:t>оценки</w:t>
      </w:r>
      <w:r w:rsidR="00E759D3">
        <w:rPr>
          <w:spacing w:val="-5"/>
          <w:sz w:val="28"/>
          <w:szCs w:val="28"/>
        </w:rPr>
        <w:t xml:space="preserve"> </w:t>
      </w:r>
      <w:r w:rsidR="00E759D3">
        <w:rPr>
          <w:sz w:val="28"/>
          <w:szCs w:val="28"/>
        </w:rPr>
        <w:t>качества</w:t>
      </w:r>
      <w:r w:rsidR="00E759D3">
        <w:rPr>
          <w:spacing w:val="-4"/>
          <w:sz w:val="28"/>
          <w:szCs w:val="28"/>
        </w:rPr>
        <w:t xml:space="preserve"> </w:t>
      </w:r>
      <w:r w:rsidR="00E759D3">
        <w:rPr>
          <w:sz w:val="28"/>
          <w:szCs w:val="28"/>
        </w:rPr>
        <w:t>образования,</w:t>
      </w:r>
      <w:r w:rsidR="00E759D3">
        <w:rPr>
          <w:spacing w:val="-5"/>
          <w:sz w:val="28"/>
          <w:szCs w:val="28"/>
        </w:rPr>
        <w:t xml:space="preserve"> </w:t>
      </w:r>
      <w:r w:rsidR="00E759D3">
        <w:rPr>
          <w:sz w:val="28"/>
          <w:szCs w:val="28"/>
        </w:rPr>
        <w:t>проведенных</w:t>
      </w:r>
      <w:r w:rsidR="00E759D3">
        <w:rPr>
          <w:spacing w:val="-4"/>
          <w:sz w:val="28"/>
          <w:szCs w:val="28"/>
        </w:rPr>
        <w:t xml:space="preserve"> </w:t>
      </w:r>
      <w:r w:rsidR="00E759D3">
        <w:rPr>
          <w:sz w:val="28"/>
          <w:szCs w:val="28"/>
        </w:rPr>
        <w:t>всероссийских</w:t>
      </w:r>
      <w:r w:rsidR="00E759D3">
        <w:rPr>
          <w:spacing w:val="-3"/>
          <w:sz w:val="28"/>
          <w:szCs w:val="28"/>
        </w:rPr>
        <w:t xml:space="preserve"> </w:t>
      </w:r>
      <w:r w:rsidR="00E759D3">
        <w:rPr>
          <w:sz w:val="28"/>
          <w:szCs w:val="28"/>
        </w:rPr>
        <w:t>проверочных</w:t>
      </w:r>
      <w:r w:rsidR="00E759D3">
        <w:rPr>
          <w:spacing w:val="-4"/>
          <w:sz w:val="28"/>
          <w:szCs w:val="28"/>
        </w:rPr>
        <w:t xml:space="preserve"> </w:t>
      </w:r>
      <w:r w:rsidR="00E759D3">
        <w:rPr>
          <w:sz w:val="28"/>
          <w:szCs w:val="28"/>
        </w:rPr>
        <w:t>работ,</w:t>
      </w:r>
      <w:r w:rsidR="00E759D3">
        <w:rPr>
          <w:spacing w:val="-5"/>
          <w:sz w:val="28"/>
          <w:szCs w:val="28"/>
        </w:rPr>
        <w:t xml:space="preserve"> </w:t>
      </w:r>
      <w:r w:rsidR="00E759D3">
        <w:rPr>
          <w:sz w:val="28"/>
          <w:szCs w:val="28"/>
        </w:rPr>
        <w:t>контрольных срезов, контрольных работ, пробных тестирований в форме ОГЭ и ЕГЭ намечались пути по ликвидации возникающих у обучающихся затруднений, рассматривались наиболее сложные вопросы теории и практики преподавания предметов учебного плана.</w:t>
      </w:r>
    </w:p>
    <w:p w14:paraId="1381A36C" w14:textId="238B126E" w:rsidR="00E30D7E" w:rsidRDefault="00E728FD">
      <w:pPr>
        <w:pStyle w:val="afb"/>
        <w:spacing w:before="1"/>
        <w:ind w:right="-144"/>
        <w:jc w:val="both"/>
        <w:rPr>
          <w:sz w:val="28"/>
          <w:szCs w:val="28"/>
        </w:rPr>
      </w:pPr>
      <w:r>
        <w:rPr>
          <w:sz w:val="28"/>
          <w:szCs w:val="28"/>
        </w:rPr>
        <w:t xml:space="preserve"> </w:t>
      </w:r>
      <w:r w:rsidR="00E759D3">
        <w:rPr>
          <w:sz w:val="28"/>
          <w:szCs w:val="28"/>
        </w:rPr>
        <w:t>Одной</w:t>
      </w:r>
      <w:r w:rsidR="00E759D3">
        <w:rPr>
          <w:spacing w:val="-4"/>
          <w:sz w:val="28"/>
          <w:szCs w:val="28"/>
        </w:rPr>
        <w:t xml:space="preserve"> </w:t>
      </w:r>
      <w:r w:rsidR="00E759D3">
        <w:rPr>
          <w:sz w:val="28"/>
          <w:szCs w:val="28"/>
        </w:rPr>
        <w:t>из</w:t>
      </w:r>
      <w:r w:rsidR="00E759D3">
        <w:rPr>
          <w:spacing w:val="-4"/>
          <w:sz w:val="28"/>
          <w:szCs w:val="28"/>
        </w:rPr>
        <w:t xml:space="preserve"> </w:t>
      </w:r>
      <w:r w:rsidR="00E759D3">
        <w:rPr>
          <w:sz w:val="28"/>
          <w:szCs w:val="28"/>
        </w:rPr>
        <w:t>задач</w:t>
      </w:r>
      <w:r w:rsidR="00E759D3">
        <w:rPr>
          <w:spacing w:val="-3"/>
          <w:sz w:val="28"/>
          <w:szCs w:val="28"/>
        </w:rPr>
        <w:t xml:space="preserve"> </w:t>
      </w:r>
      <w:r w:rsidR="00E759D3">
        <w:rPr>
          <w:sz w:val="28"/>
          <w:szCs w:val="28"/>
        </w:rPr>
        <w:t>деятельности</w:t>
      </w:r>
      <w:r w:rsidR="00E759D3">
        <w:rPr>
          <w:spacing w:val="-1"/>
          <w:sz w:val="28"/>
          <w:szCs w:val="28"/>
        </w:rPr>
        <w:t xml:space="preserve"> </w:t>
      </w:r>
      <w:r w:rsidR="00E759D3">
        <w:rPr>
          <w:sz w:val="28"/>
          <w:szCs w:val="28"/>
        </w:rPr>
        <w:t>ШМО</w:t>
      </w:r>
      <w:r w:rsidR="00E759D3">
        <w:rPr>
          <w:spacing w:val="-5"/>
          <w:sz w:val="28"/>
          <w:szCs w:val="28"/>
        </w:rPr>
        <w:t xml:space="preserve"> </w:t>
      </w:r>
      <w:r w:rsidR="00E759D3">
        <w:rPr>
          <w:sz w:val="28"/>
          <w:szCs w:val="28"/>
        </w:rPr>
        <w:t>была</w:t>
      </w:r>
      <w:r w:rsidR="00E759D3">
        <w:rPr>
          <w:spacing w:val="-3"/>
          <w:sz w:val="28"/>
          <w:szCs w:val="28"/>
        </w:rPr>
        <w:t xml:space="preserve"> </w:t>
      </w:r>
      <w:r w:rsidR="00E759D3">
        <w:rPr>
          <w:sz w:val="28"/>
          <w:szCs w:val="28"/>
        </w:rPr>
        <w:t>задача</w:t>
      </w:r>
      <w:r w:rsidR="00E759D3">
        <w:rPr>
          <w:spacing w:val="-3"/>
          <w:sz w:val="28"/>
          <w:szCs w:val="28"/>
        </w:rPr>
        <w:t xml:space="preserve"> </w:t>
      </w:r>
      <w:r w:rsidR="00E759D3">
        <w:rPr>
          <w:sz w:val="28"/>
          <w:szCs w:val="28"/>
        </w:rPr>
        <w:t>повышения</w:t>
      </w:r>
      <w:r w:rsidR="00E759D3">
        <w:rPr>
          <w:spacing w:val="-2"/>
          <w:sz w:val="28"/>
          <w:szCs w:val="28"/>
        </w:rPr>
        <w:t xml:space="preserve"> </w:t>
      </w:r>
      <w:r w:rsidR="00E759D3">
        <w:rPr>
          <w:sz w:val="28"/>
          <w:szCs w:val="28"/>
        </w:rPr>
        <w:t>качества</w:t>
      </w:r>
      <w:r w:rsidR="00E759D3">
        <w:rPr>
          <w:spacing w:val="-1"/>
          <w:sz w:val="28"/>
          <w:szCs w:val="28"/>
        </w:rPr>
        <w:t xml:space="preserve"> </w:t>
      </w:r>
      <w:r w:rsidR="00E759D3">
        <w:rPr>
          <w:sz w:val="28"/>
          <w:szCs w:val="28"/>
        </w:rPr>
        <w:t>преподавания учебных предметов на основе использования современных педагогических технологий.</w:t>
      </w:r>
    </w:p>
    <w:p w14:paraId="6F671DD4" w14:textId="1D1C780A" w:rsidR="00E30D7E" w:rsidRDefault="00E728FD">
      <w:pPr>
        <w:pStyle w:val="afb"/>
        <w:ind w:right="-144"/>
        <w:jc w:val="both"/>
        <w:rPr>
          <w:sz w:val="28"/>
          <w:szCs w:val="28"/>
        </w:rPr>
      </w:pPr>
      <w:r>
        <w:rPr>
          <w:sz w:val="28"/>
          <w:szCs w:val="28"/>
        </w:rPr>
        <w:t xml:space="preserve">  </w:t>
      </w:r>
      <w:r w:rsidR="00E759D3">
        <w:rPr>
          <w:sz w:val="28"/>
          <w:szCs w:val="28"/>
        </w:rPr>
        <w:t>Проанализировав</w:t>
      </w:r>
      <w:r w:rsidR="00E759D3">
        <w:rPr>
          <w:spacing w:val="-4"/>
          <w:sz w:val="28"/>
          <w:szCs w:val="28"/>
        </w:rPr>
        <w:t xml:space="preserve"> </w:t>
      </w:r>
      <w:r w:rsidR="00E759D3">
        <w:rPr>
          <w:sz w:val="28"/>
          <w:szCs w:val="28"/>
        </w:rPr>
        <w:t>работу</w:t>
      </w:r>
      <w:r w:rsidR="00E759D3">
        <w:rPr>
          <w:spacing w:val="-6"/>
          <w:sz w:val="28"/>
          <w:szCs w:val="28"/>
        </w:rPr>
        <w:t xml:space="preserve"> </w:t>
      </w:r>
      <w:r w:rsidR="00E759D3">
        <w:rPr>
          <w:sz w:val="28"/>
          <w:szCs w:val="28"/>
        </w:rPr>
        <w:t>методических</w:t>
      </w:r>
      <w:r w:rsidR="00E759D3">
        <w:rPr>
          <w:spacing w:val="-1"/>
          <w:sz w:val="28"/>
          <w:szCs w:val="28"/>
        </w:rPr>
        <w:t xml:space="preserve"> </w:t>
      </w:r>
      <w:r w:rsidR="00E759D3">
        <w:rPr>
          <w:sz w:val="28"/>
          <w:szCs w:val="28"/>
        </w:rPr>
        <w:t>объединений,</w:t>
      </w:r>
      <w:r w:rsidR="00E759D3">
        <w:rPr>
          <w:spacing w:val="-3"/>
          <w:sz w:val="28"/>
          <w:szCs w:val="28"/>
        </w:rPr>
        <w:t xml:space="preserve"> </w:t>
      </w:r>
      <w:r w:rsidR="00E759D3">
        <w:rPr>
          <w:sz w:val="28"/>
          <w:szCs w:val="28"/>
        </w:rPr>
        <w:t>следует</w:t>
      </w:r>
      <w:r w:rsidR="00E759D3">
        <w:rPr>
          <w:spacing w:val="-3"/>
          <w:sz w:val="28"/>
          <w:szCs w:val="28"/>
        </w:rPr>
        <w:t xml:space="preserve"> </w:t>
      </w:r>
      <w:r w:rsidR="00E759D3">
        <w:rPr>
          <w:sz w:val="28"/>
          <w:szCs w:val="28"/>
        </w:rPr>
        <w:t>отметить,</w:t>
      </w:r>
      <w:r w:rsidR="00E759D3">
        <w:rPr>
          <w:spacing w:val="-3"/>
          <w:sz w:val="28"/>
          <w:szCs w:val="28"/>
        </w:rPr>
        <w:t xml:space="preserve"> </w:t>
      </w:r>
      <w:r w:rsidR="00E759D3">
        <w:rPr>
          <w:sz w:val="28"/>
          <w:szCs w:val="28"/>
        </w:rPr>
        <w:t>что</w:t>
      </w:r>
      <w:r w:rsidR="00E759D3">
        <w:rPr>
          <w:spacing w:val="-3"/>
          <w:sz w:val="28"/>
          <w:szCs w:val="28"/>
        </w:rPr>
        <w:t xml:space="preserve"> </w:t>
      </w:r>
      <w:r w:rsidR="00E759D3">
        <w:rPr>
          <w:sz w:val="28"/>
          <w:szCs w:val="28"/>
        </w:rPr>
        <w:t>все</w:t>
      </w:r>
      <w:r w:rsidR="00E759D3">
        <w:rPr>
          <w:spacing w:val="-4"/>
          <w:sz w:val="28"/>
          <w:szCs w:val="28"/>
        </w:rPr>
        <w:t xml:space="preserve"> </w:t>
      </w:r>
      <w:r w:rsidR="00E759D3">
        <w:rPr>
          <w:sz w:val="28"/>
          <w:szCs w:val="28"/>
        </w:rPr>
        <w:t>они работают</w:t>
      </w:r>
      <w:r w:rsidR="00E759D3">
        <w:rPr>
          <w:spacing w:val="-15"/>
          <w:sz w:val="28"/>
          <w:szCs w:val="28"/>
        </w:rPr>
        <w:t xml:space="preserve"> </w:t>
      </w:r>
      <w:r w:rsidR="00E759D3">
        <w:rPr>
          <w:sz w:val="28"/>
          <w:szCs w:val="28"/>
        </w:rPr>
        <w:t>над</w:t>
      </w:r>
      <w:r w:rsidR="00E759D3">
        <w:rPr>
          <w:spacing w:val="-15"/>
          <w:sz w:val="28"/>
          <w:szCs w:val="28"/>
        </w:rPr>
        <w:t xml:space="preserve"> </w:t>
      </w:r>
      <w:r w:rsidR="00E759D3">
        <w:rPr>
          <w:sz w:val="28"/>
          <w:szCs w:val="28"/>
        </w:rPr>
        <w:t>созданием</w:t>
      </w:r>
      <w:r w:rsidR="00E759D3">
        <w:rPr>
          <w:spacing w:val="-15"/>
          <w:sz w:val="28"/>
          <w:szCs w:val="28"/>
        </w:rPr>
        <w:t xml:space="preserve"> </w:t>
      </w:r>
      <w:r w:rsidR="00E759D3">
        <w:rPr>
          <w:sz w:val="28"/>
          <w:szCs w:val="28"/>
        </w:rPr>
        <w:t>системы</w:t>
      </w:r>
      <w:r w:rsidR="00E759D3">
        <w:rPr>
          <w:spacing w:val="-15"/>
          <w:sz w:val="28"/>
          <w:szCs w:val="28"/>
        </w:rPr>
        <w:t xml:space="preserve"> </w:t>
      </w:r>
      <w:r w:rsidR="00E759D3">
        <w:rPr>
          <w:sz w:val="28"/>
          <w:szCs w:val="28"/>
        </w:rPr>
        <w:t>обучения,</w:t>
      </w:r>
      <w:r w:rsidR="00E759D3">
        <w:rPr>
          <w:spacing w:val="-15"/>
          <w:sz w:val="28"/>
          <w:szCs w:val="28"/>
        </w:rPr>
        <w:t xml:space="preserve"> </w:t>
      </w:r>
      <w:r w:rsidR="00E759D3">
        <w:rPr>
          <w:sz w:val="28"/>
          <w:szCs w:val="28"/>
        </w:rPr>
        <w:t>обеспечивающей</w:t>
      </w:r>
      <w:r w:rsidR="00E759D3">
        <w:rPr>
          <w:spacing w:val="-15"/>
          <w:sz w:val="28"/>
          <w:szCs w:val="28"/>
        </w:rPr>
        <w:t xml:space="preserve"> </w:t>
      </w:r>
      <w:r w:rsidR="00E759D3">
        <w:rPr>
          <w:sz w:val="28"/>
          <w:szCs w:val="28"/>
        </w:rPr>
        <w:t>потребность</w:t>
      </w:r>
      <w:r w:rsidR="00E759D3">
        <w:rPr>
          <w:spacing w:val="-15"/>
          <w:sz w:val="28"/>
          <w:szCs w:val="28"/>
        </w:rPr>
        <w:t xml:space="preserve"> </w:t>
      </w:r>
      <w:r w:rsidR="00E759D3">
        <w:rPr>
          <w:sz w:val="28"/>
          <w:szCs w:val="28"/>
        </w:rPr>
        <w:t>каждого</w:t>
      </w:r>
      <w:r w:rsidR="00E759D3">
        <w:rPr>
          <w:spacing w:val="-15"/>
          <w:sz w:val="28"/>
          <w:szCs w:val="28"/>
        </w:rPr>
        <w:t xml:space="preserve"> </w:t>
      </w:r>
      <w:r w:rsidR="00E759D3">
        <w:rPr>
          <w:sz w:val="28"/>
          <w:szCs w:val="28"/>
        </w:rPr>
        <w:t xml:space="preserve">ученика в соответствии с его склонностями, интересами и возможностями. </w:t>
      </w:r>
      <w:r>
        <w:rPr>
          <w:sz w:val="28"/>
          <w:szCs w:val="28"/>
        </w:rPr>
        <w:t xml:space="preserve">    </w:t>
      </w:r>
      <w:r w:rsidR="00E759D3">
        <w:rPr>
          <w:sz w:val="28"/>
          <w:szCs w:val="28"/>
        </w:rPr>
        <w:t>Целенаправленно ведется работа по освоению учителями современных методик и инновационных технологий обучения. Большое внимание уделяется формированию у обучающихся навыков творческой,</w:t>
      </w:r>
      <w:r w:rsidR="00E759D3">
        <w:rPr>
          <w:spacing w:val="-15"/>
          <w:sz w:val="28"/>
          <w:szCs w:val="28"/>
        </w:rPr>
        <w:t xml:space="preserve"> </w:t>
      </w:r>
      <w:r w:rsidR="00E759D3">
        <w:rPr>
          <w:sz w:val="28"/>
          <w:szCs w:val="28"/>
        </w:rPr>
        <w:t>научно-исследовательской</w:t>
      </w:r>
      <w:r w:rsidR="00E759D3">
        <w:rPr>
          <w:spacing w:val="-15"/>
          <w:sz w:val="28"/>
          <w:szCs w:val="28"/>
        </w:rPr>
        <w:t xml:space="preserve"> </w:t>
      </w:r>
      <w:r w:rsidR="00E759D3">
        <w:rPr>
          <w:sz w:val="28"/>
          <w:szCs w:val="28"/>
        </w:rPr>
        <w:t>деятельности,</w:t>
      </w:r>
      <w:r w:rsidR="00E759D3">
        <w:rPr>
          <w:spacing w:val="-15"/>
          <w:sz w:val="28"/>
          <w:szCs w:val="28"/>
        </w:rPr>
        <w:t xml:space="preserve"> </w:t>
      </w:r>
      <w:r w:rsidR="00E759D3">
        <w:rPr>
          <w:sz w:val="28"/>
          <w:szCs w:val="28"/>
        </w:rPr>
        <w:t>сохранению</w:t>
      </w:r>
      <w:r w:rsidR="00E759D3">
        <w:rPr>
          <w:spacing w:val="-15"/>
          <w:sz w:val="28"/>
          <w:szCs w:val="28"/>
        </w:rPr>
        <w:t xml:space="preserve"> </w:t>
      </w:r>
      <w:r w:rsidR="00E759D3">
        <w:rPr>
          <w:sz w:val="28"/>
          <w:szCs w:val="28"/>
        </w:rPr>
        <w:t>и</w:t>
      </w:r>
      <w:r w:rsidR="00E759D3">
        <w:rPr>
          <w:spacing w:val="-15"/>
          <w:sz w:val="28"/>
          <w:szCs w:val="28"/>
        </w:rPr>
        <w:t xml:space="preserve"> </w:t>
      </w:r>
      <w:r w:rsidR="00E759D3">
        <w:rPr>
          <w:sz w:val="28"/>
          <w:szCs w:val="28"/>
        </w:rPr>
        <w:t>поддержанию</w:t>
      </w:r>
      <w:r w:rsidR="00E759D3">
        <w:rPr>
          <w:spacing w:val="-15"/>
          <w:sz w:val="28"/>
          <w:szCs w:val="28"/>
        </w:rPr>
        <w:t xml:space="preserve"> </w:t>
      </w:r>
      <w:proofErr w:type="spellStart"/>
      <w:r w:rsidR="00E759D3">
        <w:rPr>
          <w:sz w:val="28"/>
          <w:szCs w:val="28"/>
        </w:rPr>
        <w:t>здоровьесберегающей</w:t>
      </w:r>
      <w:proofErr w:type="spellEnd"/>
      <w:r w:rsidR="00E759D3">
        <w:rPr>
          <w:spacing w:val="-5"/>
          <w:sz w:val="28"/>
          <w:szCs w:val="28"/>
        </w:rPr>
        <w:t xml:space="preserve"> </w:t>
      </w:r>
      <w:r w:rsidR="00E759D3">
        <w:rPr>
          <w:sz w:val="28"/>
          <w:szCs w:val="28"/>
        </w:rPr>
        <w:t>образовательной</w:t>
      </w:r>
      <w:r w:rsidR="00E759D3">
        <w:rPr>
          <w:spacing w:val="-5"/>
          <w:sz w:val="28"/>
          <w:szCs w:val="28"/>
        </w:rPr>
        <w:t xml:space="preserve"> </w:t>
      </w:r>
      <w:r w:rsidR="00E759D3">
        <w:rPr>
          <w:sz w:val="28"/>
          <w:szCs w:val="28"/>
        </w:rPr>
        <w:t>среды.</w:t>
      </w:r>
      <w:r w:rsidR="00E759D3">
        <w:rPr>
          <w:spacing w:val="-4"/>
          <w:sz w:val="28"/>
          <w:szCs w:val="28"/>
        </w:rPr>
        <w:t xml:space="preserve"> </w:t>
      </w:r>
      <w:r w:rsidR="00E759D3">
        <w:rPr>
          <w:sz w:val="28"/>
          <w:szCs w:val="28"/>
        </w:rPr>
        <w:t>Были</w:t>
      </w:r>
      <w:r w:rsidR="00E759D3">
        <w:rPr>
          <w:spacing w:val="-5"/>
          <w:sz w:val="28"/>
          <w:szCs w:val="28"/>
        </w:rPr>
        <w:t xml:space="preserve"> </w:t>
      </w:r>
      <w:r w:rsidR="00E759D3">
        <w:rPr>
          <w:sz w:val="28"/>
          <w:szCs w:val="28"/>
        </w:rPr>
        <w:t>рассмотрены</w:t>
      </w:r>
      <w:r w:rsidR="00E759D3">
        <w:rPr>
          <w:spacing w:val="-5"/>
          <w:sz w:val="28"/>
          <w:szCs w:val="28"/>
        </w:rPr>
        <w:t xml:space="preserve"> </w:t>
      </w:r>
      <w:r w:rsidR="00E759D3">
        <w:rPr>
          <w:sz w:val="28"/>
          <w:szCs w:val="28"/>
        </w:rPr>
        <w:t>и</w:t>
      </w:r>
      <w:r w:rsidR="00E759D3">
        <w:rPr>
          <w:spacing w:val="-5"/>
          <w:sz w:val="28"/>
          <w:szCs w:val="28"/>
        </w:rPr>
        <w:t xml:space="preserve"> </w:t>
      </w:r>
      <w:r w:rsidR="00E759D3">
        <w:rPr>
          <w:sz w:val="28"/>
          <w:szCs w:val="28"/>
        </w:rPr>
        <w:t>обсуждены</w:t>
      </w:r>
      <w:r w:rsidR="00E759D3">
        <w:rPr>
          <w:spacing w:val="-5"/>
          <w:sz w:val="28"/>
          <w:szCs w:val="28"/>
        </w:rPr>
        <w:t xml:space="preserve"> </w:t>
      </w:r>
      <w:r w:rsidR="00E759D3">
        <w:rPr>
          <w:sz w:val="28"/>
          <w:szCs w:val="28"/>
        </w:rPr>
        <w:t>демонстрационные</w:t>
      </w:r>
      <w:r w:rsidR="00E759D3">
        <w:rPr>
          <w:spacing w:val="-7"/>
          <w:sz w:val="28"/>
          <w:szCs w:val="28"/>
        </w:rPr>
        <w:t xml:space="preserve"> </w:t>
      </w:r>
      <w:r w:rsidR="00E759D3">
        <w:rPr>
          <w:sz w:val="28"/>
          <w:szCs w:val="28"/>
        </w:rPr>
        <w:t>вари</w:t>
      </w:r>
      <w:r w:rsidR="00E759D3">
        <w:rPr>
          <w:spacing w:val="-2"/>
          <w:sz w:val="28"/>
          <w:szCs w:val="28"/>
        </w:rPr>
        <w:t>анты</w:t>
      </w:r>
      <w:r w:rsidR="00E759D3">
        <w:rPr>
          <w:spacing w:val="-6"/>
          <w:sz w:val="28"/>
          <w:szCs w:val="28"/>
        </w:rPr>
        <w:t xml:space="preserve"> </w:t>
      </w:r>
      <w:r w:rsidR="00E759D3">
        <w:rPr>
          <w:spacing w:val="-2"/>
          <w:sz w:val="28"/>
          <w:szCs w:val="28"/>
        </w:rPr>
        <w:t>экзаменов</w:t>
      </w:r>
      <w:r w:rsidR="00E759D3">
        <w:rPr>
          <w:spacing w:val="-6"/>
          <w:sz w:val="28"/>
          <w:szCs w:val="28"/>
        </w:rPr>
        <w:t xml:space="preserve"> </w:t>
      </w:r>
      <w:r w:rsidR="00E759D3">
        <w:rPr>
          <w:spacing w:val="-2"/>
          <w:sz w:val="28"/>
          <w:szCs w:val="28"/>
        </w:rPr>
        <w:t>по</w:t>
      </w:r>
      <w:r w:rsidR="00E759D3">
        <w:rPr>
          <w:spacing w:val="-6"/>
          <w:sz w:val="28"/>
          <w:szCs w:val="28"/>
        </w:rPr>
        <w:t xml:space="preserve"> </w:t>
      </w:r>
      <w:r w:rsidR="00E759D3">
        <w:rPr>
          <w:spacing w:val="-2"/>
          <w:sz w:val="28"/>
          <w:szCs w:val="28"/>
        </w:rPr>
        <w:t>русскому</w:t>
      </w:r>
      <w:r w:rsidR="00E759D3">
        <w:rPr>
          <w:spacing w:val="-12"/>
          <w:sz w:val="28"/>
          <w:szCs w:val="28"/>
        </w:rPr>
        <w:t xml:space="preserve"> </w:t>
      </w:r>
      <w:r w:rsidR="00E759D3">
        <w:rPr>
          <w:spacing w:val="-2"/>
          <w:sz w:val="28"/>
          <w:szCs w:val="28"/>
        </w:rPr>
        <w:t>языку</w:t>
      </w:r>
      <w:r w:rsidR="00E759D3">
        <w:rPr>
          <w:spacing w:val="-12"/>
          <w:sz w:val="28"/>
          <w:szCs w:val="28"/>
        </w:rPr>
        <w:t xml:space="preserve"> </w:t>
      </w:r>
      <w:r w:rsidR="00E759D3">
        <w:rPr>
          <w:spacing w:val="-2"/>
          <w:sz w:val="28"/>
          <w:szCs w:val="28"/>
        </w:rPr>
        <w:t>и</w:t>
      </w:r>
      <w:r w:rsidR="00E759D3">
        <w:rPr>
          <w:spacing w:val="-5"/>
          <w:sz w:val="28"/>
          <w:szCs w:val="28"/>
        </w:rPr>
        <w:t xml:space="preserve"> </w:t>
      </w:r>
      <w:r w:rsidR="00E759D3">
        <w:rPr>
          <w:spacing w:val="-2"/>
          <w:sz w:val="28"/>
          <w:szCs w:val="28"/>
        </w:rPr>
        <w:t>математике,</w:t>
      </w:r>
      <w:r w:rsidR="00E759D3">
        <w:rPr>
          <w:spacing w:val="-6"/>
          <w:sz w:val="28"/>
          <w:szCs w:val="28"/>
        </w:rPr>
        <w:t xml:space="preserve"> </w:t>
      </w:r>
      <w:r w:rsidR="00E759D3">
        <w:rPr>
          <w:spacing w:val="-2"/>
          <w:sz w:val="28"/>
          <w:szCs w:val="28"/>
        </w:rPr>
        <w:t>по</w:t>
      </w:r>
      <w:r w:rsidR="00E759D3">
        <w:rPr>
          <w:spacing w:val="-6"/>
          <w:sz w:val="28"/>
          <w:szCs w:val="28"/>
        </w:rPr>
        <w:t xml:space="preserve"> </w:t>
      </w:r>
      <w:r w:rsidR="00E759D3">
        <w:rPr>
          <w:spacing w:val="-2"/>
          <w:sz w:val="28"/>
          <w:szCs w:val="28"/>
        </w:rPr>
        <w:t>предметам,</w:t>
      </w:r>
      <w:r w:rsidR="00E759D3">
        <w:rPr>
          <w:spacing w:val="-6"/>
          <w:sz w:val="28"/>
          <w:szCs w:val="28"/>
        </w:rPr>
        <w:t xml:space="preserve"> </w:t>
      </w:r>
      <w:r w:rsidR="00E759D3">
        <w:rPr>
          <w:spacing w:val="-2"/>
          <w:sz w:val="28"/>
          <w:szCs w:val="28"/>
        </w:rPr>
        <w:t>вынесенным</w:t>
      </w:r>
      <w:r w:rsidR="00E759D3">
        <w:rPr>
          <w:spacing w:val="-7"/>
          <w:sz w:val="28"/>
          <w:szCs w:val="28"/>
        </w:rPr>
        <w:t xml:space="preserve"> </w:t>
      </w:r>
      <w:r w:rsidR="00E759D3">
        <w:rPr>
          <w:spacing w:val="-2"/>
          <w:sz w:val="28"/>
          <w:szCs w:val="28"/>
        </w:rPr>
        <w:t>на</w:t>
      </w:r>
      <w:r w:rsidR="00E759D3">
        <w:rPr>
          <w:spacing w:val="-7"/>
          <w:sz w:val="28"/>
          <w:szCs w:val="28"/>
        </w:rPr>
        <w:t xml:space="preserve"> </w:t>
      </w:r>
      <w:r w:rsidR="00E759D3">
        <w:rPr>
          <w:spacing w:val="-2"/>
          <w:sz w:val="28"/>
          <w:szCs w:val="28"/>
        </w:rPr>
        <w:t>ОГЭ</w:t>
      </w:r>
      <w:r w:rsidR="00E759D3">
        <w:rPr>
          <w:spacing w:val="-6"/>
          <w:sz w:val="28"/>
          <w:szCs w:val="28"/>
        </w:rPr>
        <w:t xml:space="preserve"> </w:t>
      </w:r>
      <w:r w:rsidR="00E759D3">
        <w:rPr>
          <w:spacing w:val="-2"/>
          <w:sz w:val="28"/>
          <w:szCs w:val="28"/>
        </w:rPr>
        <w:t>и</w:t>
      </w:r>
      <w:r w:rsidR="00E759D3">
        <w:rPr>
          <w:spacing w:val="-5"/>
          <w:sz w:val="28"/>
          <w:szCs w:val="28"/>
        </w:rPr>
        <w:t xml:space="preserve"> </w:t>
      </w:r>
      <w:r w:rsidR="00E759D3">
        <w:rPr>
          <w:spacing w:val="-2"/>
          <w:sz w:val="28"/>
          <w:szCs w:val="28"/>
        </w:rPr>
        <w:t xml:space="preserve">ЕГЭ, </w:t>
      </w:r>
      <w:r w:rsidR="00E759D3">
        <w:rPr>
          <w:sz w:val="28"/>
          <w:szCs w:val="28"/>
        </w:rPr>
        <w:t>проанализированы итоги прошлогодней государственной итоговой аттестации выпускни</w:t>
      </w:r>
      <w:r w:rsidR="00E759D3">
        <w:rPr>
          <w:spacing w:val="-4"/>
          <w:sz w:val="28"/>
          <w:szCs w:val="28"/>
        </w:rPr>
        <w:t>ков.</w:t>
      </w:r>
    </w:p>
    <w:p w14:paraId="61F045AD" w14:textId="77777777" w:rsidR="00E30D7E" w:rsidRDefault="00E759D3">
      <w:pPr>
        <w:pStyle w:val="afb"/>
        <w:ind w:right="-144"/>
        <w:jc w:val="both"/>
        <w:rPr>
          <w:sz w:val="28"/>
          <w:szCs w:val="28"/>
        </w:rPr>
      </w:pPr>
      <w:r>
        <w:rPr>
          <w:sz w:val="28"/>
          <w:szCs w:val="28"/>
        </w:rPr>
        <w:lastRenderedPageBreak/>
        <w:t>Таким образом, работу методических объединений можно признать удовлетвори- тельной.</w:t>
      </w:r>
      <w:r>
        <w:rPr>
          <w:spacing w:val="-2"/>
          <w:sz w:val="28"/>
          <w:szCs w:val="28"/>
        </w:rPr>
        <w:t xml:space="preserve"> </w:t>
      </w:r>
      <w:r>
        <w:rPr>
          <w:sz w:val="28"/>
          <w:szCs w:val="28"/>
        </w:rPr>
        <w:t>Однако в работе каждого методического объединения есть</w:t>
      </w:r>
      <w:r>
        <w:rPr>
          <w:spacing w:val="-1"/>
          <w:sz w:val="28"/>
          <w:szCs w:val="28"/>
        </w:rPr>
        <w:t xml:space="preserve"> </w:t>
      </w:r>
      <w:r>
        <w:rPr>
          <w:sz w:val="28"/>
          <w:szCs w:val="28"/>
        </w:rPr>
        <w:t>неиспользованные</w:t>
      </w:r>
      <w:r>
        <w:rPr>
          <w:spacing w:val="-1"/>
          <w:sz w:val="28"/>
          <w:szCs w:val="28"/>
        </w:rPr>
        <w:t xml:space="preserve"> </w:t>
      </w:r>
      <w:r>
        <w:rPr>
          <w:sz w:val="28"/>
          <w:szCs w:val="28"/>
        </w:rPr>
        <w:t>ресурсы, которые следует использовать в следующем учебном году.</w:t>
      </w:r>
    </w:p>
    <w:p w14:paraId="59ADDAD5" w14:textId="77777777" w:rsidR="00E30D7E" w:rsidRDefault="00E759D3">
      <w:pPr>
        <w:pStyle w:val="1"/>
        <w:spacing w:before="5" w:line="274" w:lineRule="exact"/>
        <w:ind w:right="-144"/>
        <w:jc w:val="both"/>
        <w:rPr>
          <w:szCs w:val="28"/>
        </w:rPr>
      </w:pPr>
      <w:r>
        <w:rPr>
          <w:spacing w:val="-2"/>
          <w:szCs w:val="28"/>
        </w:rPr>
        <w:t>Выводы:</w:t>
      </w:r>
    </w:p>
    <w:p w14:paraId="7DB1072D" w14:textId="77777777" w:rsidR="00E30D7E" w:rsidRDefault="00E759D3">
      <w:pPr>
        <w:pStyle w:val="a3"/>
        <w:widowControl w:val="0"/>
        <w:numPr>
          <w:ilvl w:val="0"/>
          <w:numId w:val="23"/>
        </w:numPr>
        <w:tabs>
          <w:tab w:val="left" w:pos="1766"/>
        </w:tabs>
        <w:ind w:left="0" w:right="-144" w:firstLine="0"/>
        <w:jc w:val="both"/>
        <w:rPr>
          <w:sz w:val="28"/>
          <w:szCs w:val="28"/>
        </w:rPr>
      </w:pPr>
      <w:r>
        <w:rPr>
          <w:sz w:val="28"/>
          <w:szCs w:val="28"/>
        </w:rPr>
        <w:t>Созданы</w:t>
      </w:r>
      <w:r>
        <w:rPr>
          <w:spacing w:val="-6"/>
          <w:sz w:val="28"/>
          <w:szCs w:val="28"/>
        </w:rPr>
        <w:t xml:space="preserve"> </w:t>
      </w:r>
      <w:r>
        <w:rPr>
          <w:sz w:val="28"/>
          <w:szCs w:val="28"/>
        </w:rPr>
        <w:t>необходимые</w:t>
      </w:r>
      <w:r>
        <w:rPr>
          <w:spacing w:val="-4"/>
          <w:sz w:val="28"/>
          <w:szCs w:val="28"/>
        </w:rPr>
        <w:t xml:space="preserve"> </w:t>
      </w:r>
      <w:r>
        <w:rPr>
          <w:sz w:val="28"/>
          <w:szCs w:val="28"/>
        </w:rPr>
        <w:t>условия</w:t>
      </w:r>
      <w:r>
        <w:rPr>
          <w:spacing w:val="-6"/>
          <w:sz w:val="28"/>
          <w:szCs w:val="28"/>
        </w:rPr>
        <w:t xml:space="preserve"> </w:t>
      </w:r>
      <w:r>
        <w:rPr>
          <w:sz w:val="28"/>
          <w:szCs w:val="28"/>
        </w:rPr>
        <w:t>для</w:t>
      </w:r>
      <w:r>
        <w:rPr>
          <w:spacing w:val="-6"/>
          <w:sz w:val="28"/>
          <w:szCs w:val="28"/>
        </w:rPr>
        <w:t xml:space="preserve"> </w:t>
      </w:r>
      <w:r>
        <w:rPr>
          <w:sz w:val="28"/>
          <w:szCs w:val="28"/>
        </w:rPr>
        <w:t>профессионального</w:t>
      </w:r>
      <w:r>
        <w:rPr>
          <w:spacing w:val="-6"/>
          <w:sz w:val="28"/>
          <w:szCs w:val="28"/>
        </w:rPr>
        <w:t xml:space="preserve"> </w:t>
      </w:r>
      <w:r>
        <w:rPr>
          <w:sz w:val="28"/>
          <w:szCs w:val="28"/>
        </w:rPr>
        <w:t>роста</w:t>
      </w:r>
      <w:r>
        <w:rPr>
          <w:spacing w:val="-4"/>
          <w:sz w:val="28"/>
          <w:szCs w:val="28"/>
        </w:rPr>
        <w:t xml:space="preserve"> </w:t>
      </w:r>
      <w:r>
        <w:rPr>
          <w:sz w:val="28"/>
          <w:szCs w:val="28"/>
        </w:rPr>
        <w:t>учителя</w:t>
      </w:r>
      <w:r>
        <w:rPr>
          <w:spacing w:val="-6"/>
          <w:sz w:val="28"/>
          <w:szCs w:val="28"/>
        </w:rPr>
        <w:t xml:space="preserve"> </w:t>
      </w:r>
      <w:r>
        <w:rPr>
          <w:sz w:val="28"/>
          <w:szCs w:val="28"/>
        </w:rPr>
        <w:t>через</w:t>
      </w:r>
      <w:r>
        <w:rPr>
          <w:spacing w:val="-6"/>
          <w:sz w:val="28"/>
          <w:szCs w:val="28"/>
        </w:rPr>
        <w:t xml:space="preserve"> </w:t>
      </w:r>
      <w:r>
        <w:rPr>
          <w:sz w:val="28"/>
          <w:szCs w:val="28"/>
        </w:rPr>
        <w:t>внутренние и внешние формы повышения квалификации.</w:t>
      </w:r>
    </w:p>
    <w:p w14:paraId="0B6D3579" w14:textId="77777777" w:rsidR="00E30D7E" w:rsidRDefault="00E759D3">
      <w:pPr>
        <w:pStyle w:val="a3"/>
        <w:widowControl w:val="0"/>
        <w:numPr>
          <w:ilvl w:val="0"/>
          <w:numId w:val="23"/>
        </w:numPr>
        <w:tabs>
          <w:tab w:val="left" w:pos="1790"/>
        </w:tabs>
        <w:ind w:left="0" w:right="-144" w:firstLine="0"/>
        <w:jc w:val="both"/>
        <w:rPr>
          <w:sz w:val="28"/>
          <w:szCs w:val="28"/>
        </w:rPr>
      </w:pPr>
      <w:r>
        <w:rPr>
          <w:sz w:val="28"/>
          <w:szCs w:val="28"/>
        </w:rPr>
        <w:t>Активность участия педагогов в методических мероприятиях свидетельствует о стремлении к овладению новыми технологиями и формами работы.</w:t>
      </w:r>
    </w:p>
    <w:p w14:paraId="77A91AA0" w14:textId="77777777" w:rsidR="00E30D7E" w:rsidRDefault="00E759D3">
      <w:pPr>
        <w:pStyle w:val="1"/>
        <w:spacing w:before="3" w:line="274" w:lineRule="exact"/>
        <w:ind w:right="-144"/>
        <w:jc w:val="both"/>
        <w:rPr>
          <w:szCs w:val="28"/>
        </w:rPr>
      </w:pPr>
      <w:r>
        <w:rPr>
          <w:spacing w:val="-2"/>
          <w:szCs w:val="28"/>
        </w:rPr>
        <w:t>Задачи:</w:t>
      </w:r>
    </w:p>
    <w:p w14:paraId="2D6F6AC1" w14:textId="77777777" w:rsidR="00E30D7E" w:rsidRDefault="00E759D3">
      <w:pPr>
        <w:pStyle w:val="a3"/>
        <w:widowControl w:val="0"/>
        <w:numPr>
          <w:ilvl w:val="0"/>
          <w:numId w:val="22"/>
        </w:numPr>
        <w:tabs>
          <w:tab w:val="left" w:pos="1783"/>
        </w:tabs>
        <w:ind w:left="0" w:right="-144" w:firstLine="0"/>
        <w:jc w:val="both"/>
        <w:rPr>
          <w:sz w:val="28"/>
          <w:szCs w:val="28"/>
        </w:rPr>
      </w:pPr>
      <w:r>
        <w:rPr>
          <w:sz w:val="28"/>
          <w:szCs w:val="28"/>
        </w:rPr>
        <w:t>Продолжить стимулировать работу педагогов по диссеминации педагогического опыта посредством формирования индивидуальной заинтересованности и персонального поощрения, оказания методической помощи по обобщению АПО педагогов.</w:t>
      </w:r>
    </w:p>
    <w:p w14:paraId="265F470E" w14:textId="77777777" w:rsidR="00E30D7E" w:rsidRDefault="00E759D3">
      <w:pPr>
        <w:pStyle w:val="a3"/>
        <w:widowControl w:val="0"/>
        <w:numPr>
          <w:ilvl w:val="0"/>
          <w:numId w:val="22"/>
        </w:numPr>
        <w:tabs>
          <w:tab w:val="left" w:pos="1783"/>
        </w:tabs>
        <w:ind w:left="0" w:right="-144" w:firstLine="0"/>
        <w:jc w:val="both"/>
        <w:rPr>
          <w:sz w:val="28"/>
          <w:szCs w:val="28"/>
        </w:rPr>
      </w:pPr>
      <w:r>
        <w:rPr>
          <w:sz w:val="28"/>
          <w:szCs w:val="28"/>
        </w:rPr>
        <w:t>Активизировать деятельность всех методических объединений по диссеминации опыта работы в профессиональном сообществе.</w:t>
      </w:r>
    </w:p>
    <w:p w14:paraId="3035AEDE" w14:textId="77777777" w:rsidR="00E30D7E" w:rsidRDefault="00E759D3">
      <w:pPr>
        <w:pStyle w:val="a3"/>
        <w:widowControl w:val="0"/>
        <w:numPr>
          <w:ilvl w:val="0"/>
          <w:numId w:val="22"/>
        </w:numPr>
        <w:tabs>
          <w:tab w:val="left" w:pos="1848"/>
        </w:tabs>
        <w:ind w:left="0" w:right="-144" w:firstLine="0"/>
        <w:jc w:val="both"/>
        <w:rPr>
          <w:sz w:val="28"/>
          <w:szCs w:val="28"/>
        </w:rPr>
      </w:pPr>
      <w:r>
        <w:rPr>
          <w:sz w:val="28"/>
          <w:szCs w:val="28"/>
        </w:rPr>
        <w:t>Активизировать информационно-разъяснительную работу с преподавателями профильных дисциплин, поддерживать инициативы участия в конкурсах, в том числе - на основе информационно-коммуникационных технологий.</w:t>
      </w:r>
    </w:p>
    <w:p w14:paraId="168238C4" w14:textId="77777777" w:rsidR="00E30D7E" w:rsidRDefault="00E759D3">
      <w:pPr>
        <w:pStyle w:val="a3"/>
        <w:widowControl w:val="0"/>
        <w:numPr>
          <w:ilvl w:val="0"/>
          <w:numId w:val="22"/>
        </w:numPr>
        <w:tabs>
          <w:tab w:val="left" w:pos="1817"/>
        </w:tabs>
        <w:ind w:left="0" w:right="-144" w:firstLine="0"/>
        <w:jc w:val="both"/>
        <w:rPr>
          <w:sz w:val="28"/>
          <w:szCs w:val="28"/>
        </w:rPr>
      </w:pPr>
      <w:r>
        <w:rPr>
          <w:sz w:val="28"/>
          <w:szCs w:val="28"/>
        </w:rPr>
        <w:t>Обеспечить популяризацию методов и приемов, представляемых участниками конкурсов Профессионального мастерства.</w:t>
      </w:r>
    </w:p>
    <w:p w14:paraId="1CC880EF" w14:textId="77777777" w:rsidR="00E30D7E" w:rsidRDefault="00E759D3">
      <w:pPr>
        <w:pStyle w:val="afb"/>
        <w:spacing w:before="272"/>
        <w:ind w:right="-144"/>
        <w:jc w:val="both"/>
        <w:rPr>
          <w:sz w:val="28"/>
          <w:szCs w:val="28"/>
        </w:rPr>
      </w:pPr>
      <w:r>
        <w:rPr>
          <w:spacing w:val="-2"/>
          <w:sz w:val="28"/>
          <w:szCs w:val="28"/>
        </w:rPr>
        <w:t xml:space="preserve">   </w:t>
      </w:r>
      <w:r w:rsidRPr="00E728FD">
        <w:rPr>
          <w:b/>
          <w:bCs/>
          <w:spacing w:val="-2"/>
          <w:sz w:val="28"/>
          <w:szCs w:val="28"/>
        </w:rPr>
        <w:t>Библиотечно-информационное обеспечение</w:t>
      </w:r>
      <w:r>
        <w:rPr>
          <w:spacing w:val="-2"/>
          <w:sz w:val="28"/>
          <w:szCs w:val="28"/>
        </w:rPr>
        <w:t xml:space="preserve"> школы осуществляется через школьную </w:t>
      </w:r>
      <w:r>
        <w:rPr>
          <w:sz w:val="28"/>
          <w:szCs w:val="28"/>
        </w:rPr>
        <w:t>библиотеку, электронные образовательные ресурсы сети Интернет и цифровые образовательные</w:t>
      </w:r>
      <w:r>
        <w:rPr>
          <w:spacing w:val="-5"/>
          <w:sz w:val="28"/>
          <w:szCs w:val="28"/>
        </w:rPr>
        <w:t xml:space="preserve"> </w:t>
      </w:r>
      <w:r>
        <w:rPr>
          <w:sz w:val="28"/>
          <w:szCs w:val="28"/>
        </w:rPr>
        <w:t>ресурсы.</w:t>
      </w:r>
      <w:r>
        <w:rPr>
          <w:spacing w:val="-2"/>
          <w:sz w:val="28"/>
          <w:szCs w:val="28"/>
        </w:rPr>
        <w:t xml:space="preserve"> </w:t>
      </w:r>
      <w:r>
        <w:rPr>
          <w:sz w:val="28"/>
          <w:szCs w:val="28"/>
        </w:rPr>
        <w:t>Школьная</w:t>
      </w:r>
      <w:r>
        <w:rPr>
          <w:spacing w:val="-3"/>
          <w:sz w:val="28"/>
          <w:szCs w:val="28"/>
        </w:rPr>
        <w:t xml:space="preserve"> </w:t>
      </w:r>
      <w:r>
        <w:rPr>
          <w:sz w:val="28"/>
          <w:szCs w:val="28"/>
        </w:rPr>
        <w:t>библиотека</w:t>
      </w:r>
      <w:r>
        <w:rPr>
          <w:spacing w:val="-3"/>
          <w:sz w:val="28"/>
          <w:szCs w:val="28"/>
        </w:rPr>
        <w:t xml:space="preserve"> </w:t>
      </w:r>
      <w:r>
        <w:rPr>
          <w:sz w:val="28"/>
          <w:szCs w:val="28"/>
        </w:rPr>
        <w:t>подключена</w:t>
      </w:r>
      <w:r>
        <w:rPr>
          <w:spacing w:val="-4"/>
          <w:sz w:val="28"/>
          <w:szCs w:val="28"/>
        </w:rPr>
        <w:t xml:space="preserve"> </w:t>
      </w:r>
      <w:r>
        <w:rPr>
          <w:sz w:val="28"/>
          <w:szCs w:val="28"/>
        </w:rPr>
        <w:t>к</w:t>
      </w:r>
      <w:r>
        <w:rPr>
          <w:spacing w:val="-3"/>
          <w:sz w:val="28"/>
          <w:szCs w:val="28"/>
        </w:rPr>
        <w:t xml:space="preserve"> </w:t>
      </w:r>
      <w:r>
        <w:rPr>
          <w:sz w:val="28"/>
          <w:szCs w:val="28"/>
        </w:rPr>
        <w:t>локальной</w:t>
      </w:r>
      <w:r>
        <w:rPr>
          <w:spacing w:val="-3"/>
          <w:sz w:val="28"/>
          <w:szCs w:val="28"/>
        </w:rPr>
        <w:t xml:space="preserve"> </w:t>
      </w:r>
      <w:r>
        <w:rPr>
          <w:sz w:val="28"/>
          <w:szCs w:val="28"/>
        </w:rPr>
        <w:t>сети</w:t>
      </w:r>
      <w:r>
        <w:rPr>
          <w:spacing w:val="-2"/>
          <w:sz w:val="28"/>
          <w:szCs w:val="28"/>
        </w:rPr>
        <w:t xml:space="preserve"> </w:t>
      </w:r>
      <w:r>
        <w:rPr>
          <w:sz w:val="28"/>
          <w:szCs w:val="28"/>
        </w:rPr>
        <w:t>с</w:t>
      </w:r>
      <w:r>
        <w:rPr>
          <w:spacing w:val="-4"/>
          <w:sz w:val="28"/>
          <w:szCs w:val="28"/>
        </w:rPr>
        <w:t xml:space="preserve"> </w:t>
      </w:r>
      <w:r>
        <w:rPr>
          <w:sz w:val="28"/>
          <w:szCs w:val="28"/>
        </w:rPr>
        <w:t>выходом</w:t>
      </w:r>
      <w:r>
        <w:rPr>
          <w:spacing w:val="-3"/>
          <w:sz w:val="28"/>
          <w:szCs w:val="28"/>
        </w:rPr>
        <w:t xml:space="preserve"> </w:t>
      </w:r>
      <w:r>
        <w:rPr>
          <w:sz w:val="28"/>
          <w:szCs w:val="28"/>
        </w:rPr>
        <w:t>в</w:t>
      </w:r>
      <w:r>
        <w:rPr>
          <w:spacing w:val="-4"/>
          <w:sz w:val="28"/>
          <w:szCs w:val="28"/>
        </w:rPr>
        <w:t xml:space="preserve"> </w:t>
      </w:r>
      <w:r>
        <w:rPr>
          <w:sz w:val="28"/>
          <w:szCs w:val="28"/>
        </w:rPr>
        <w:t>Интернет и является информационно-методическим</w:t>
      </w:r>
      <w:r>
        <w:rPr>
          <w:spacing w:val="-2"/>
          <w:sz w:val="28"/>
          <w:szCs w:val="28"/>
        </w:rPr>
        <w:t xml:space="preserve"> </w:t>
      </w:r>
      <w:r>
        <w:rPr>
          <w:sz w:val="28"/>
          <w:szCs w:val="28"/>
        </w:rPr>
        <w:t>центром. Библиотека</w:t>
      </w:r>
      <w:r>
        <w:rPr>
          <w:spacing w:val="-1"/>
          <w:sz w:val="28"/>
          <w:szCs w:val="28"/>
        </w:rPr>
        <w:t xml:space="preserve"> </w:t>
      </w:r>
      <w:r>
        <w:rPr>
          <w:sz w:val="28"/>
          <w:szCs w:val="28"/>
        </w:rPr>
        <w:t>оборудована</w:t>
      </w:r>
      <w:r>
        <w:rPr>
          <w:spacing w:val="-1"/>
          <w:sz w:val="28"/>
          <w:szCs w:val="28"/>
        </w:rPr>
        <w:t xml:space="preserve"> </w:t>
      </w:r>
      <w:r>
        <w:rPr>
          <w:sz w:val="28"/>
          <w:szCs w:val="28"/>
        </w:rPr>
        <w:t>письменным столом для библиотекаря, стульями, стеллажами для книг и выставок.</w:t>
      </w:r>
    </w:p>
    <w:p w14:paraId="53072079" w14:textId="77777777" w:rsidR="00E30D7E" w:rsidRDefault="00E759D3">
      <w:pPr>
        <w:pStyle w:val="afb"/>
        <w:ind w:right="-144"/>
        <w:jc w:val="both"/>
        <w:rPr>
          <w:sz w:val="28"/>
          <w:szCs w:val="28"/>
        </w:rPr>
      </w:pPr>
      <w:r>
        <w:rPr>
          <w:sz w:val="28"/>
          <w:szCs w:val="28"/>
        </w:rPr>
        <w:t xml:space="preserve">  Библиотечно-информационное</w:t>
      </w:r>
      <w:r>
        <w:rPr>
          <w:spacing w:val="-6"/>
          <w:sz w:val="28"/>
          <w:szCs w:val="28"/>
        </w:rPr>
        <w:t xml:space="preserve"> </w:t>
      </w:r>
      <w:r>
        <w:rPr>
          <w:sz w:val="28"/>
          <w:szCs w:val="28"/>
        </w:rPr>
        <w:t>обеспечение</w:t>
      </w:r>
      <w:r>
        <w:rPr>
          <w:spacing w:val="-6"/>
          <w:sz w:val="28"/>
          <w:szCs w:val="28"/>
        </w:rPr>
        <w:t xml:space="preserve"> </w:t>
      </w:r>
      <w:r>
        <w:rPr>
          <w:sz w:val="28"/>
          <w:szCs w:val="28"/>
        </w:rPr>
        <w:t>включает</w:t>
      </w:r>
      <w:r>
        <w:rPr>
          <w:spacing w:val="-5"/>
          <w:sz w:val="28"/>
          <w:szCs w:val="28"/>
        </w:rPr>
        <w:t xml:space="preserve"> </w:t>
      </w:r>
      <w:r>
        <w:rPr>
          <w:sz w:val="28"/>
          <w:szCs w:val="28"/>
        </w:rPr>
        <w:t>в</w:t>
      </w:r>
      <w:r>
        <w:rPr>
          <w:spacing w:val="-6"/>
          <w:sz w:val="28"/>
          <w:szCs w:val="28"/>
        </w:rPr>
        <w:t xml:space="preserve"> </w:t>
      </w:r>
      <w:r>
        <w:rPr>
          <w:sz w:val="28"/>
          <w:szCs w:val="28"/>
        </w:rPr>
        <w:t>себя</w:t>
      </w:r>
      <w:r>
        <w:rPr>
          <w:spacing w:val="-1"/>
          <w:sz w:val="28"/>
          <w:szCs w:val="28"/>
        </w:rPr>
        <w:t xml:space="preserve"> </w:t>
      </w:r>
      <w:r>
        <w:rPr>
          <w:sz w:val="28"/>
          <w:szCs w:val="28"/>
        </w:rPr>
        <w:t>учебники,</w:t>
      </w:r>
      <w:r>
        <w:rPr>
          <w:spacing w:val="-3"/>
          <w:sz w:val="28"/>
          <w:szCs w:val="28"/>
        </w:rPr>
        <w:t xml:space="preserve"> </w:t>
      </w:r>
      <w:r>
        <w:rPr>
          <w:sz w:val="28"/>
          <w:szCs w:val="28"/>
        </w:rPr>
        <w:t>учебные</w:t>
      </w:r>
      <w:r>
        <w:rPr>
          <w:spacing w:val="-7"/>
          <w:sz w:val="28"/>
          <w:szCs w:val="28"/>
        </w:rPr>
        <w:t xml:space="preserve"> </w:t>
      </w:r>
      <w:r>
        <w:rPr>
          <w:sz w:val="28"/>
          <w:szCs w:val="28"/>
        </w:rPr>
        <w:t>пособия, рабочие тетради, справочники,</w:t>
      </w:r>
      <w:r>
        <w:rPr>
          <w:spacing w:val="-2"/>
          <w:sz w:val="28"/>
          <w:szCs w:val="28"/>
        </w:rPr>
        <w:t xml:space="preserve"> </w:t>
      </w:r>
      <w:r>
        <w:rPr>
          <w:sz w:val="28"/>
          <w:szCs w:val="28"/>
        </w:rPr>
        <w:t>хрестоматии, методические</w:t>
      </w:r>
      <w:r>
        <w:rPr>
          <w:spacing w:val="-1"/>
          <w:sz w:val="28"/>
          <w:szCs w:val="28"/>
        </w:rPr>
        <w:t xml:space="preserve"> </w:t>
      </w:r>
      <w:r>
        <w:rPr>
          <w:sz w:val="28"/>
          <w:szCs w:val="28"/>
        </w:rPr>
        <w:t>пособия для учителей, а также цифровые</w:t>
      </w:r>
      <w:r>
        <w:rPr>
          <w:spacing w:val="-1"/>
          <w:sz w:val="28"/>
          <w:szCs w:val="28"/>
        </w:rPr>
        <w:t xml:space="preserve"> </w:t>
      </w:r>
      <w:r>
        <w:rPr>
          <w:sz w:val="28"/>
          <w:szCs w:val="28"/>
        </w:rPr>
        <w:t>и электронные</w:t>
      </w:r>
      <w:r>
        <w:rPr>
          <w:spacing w:val="-1"/>
          <w:sz w:val="28"/>
          <w:szCs w:val="28"/>
        </w:rPr>
        <w:t xml:space="preserve"> </w:t>
      </w:r>
      <w:r>
        <w:rPr>
          <w:sz w:val="28"/>
          <w:szCs w:val="28"/>
        </w:rPr>
        <w:t>образовательные</w:t>
      </w:r>
      <w:r>
        <w:rPr>
          <w:spacing w:val="-1"/>
          <w:sz w:val="28"/>
          <w:szCs w:val="28"/>
        </w:rPr>
        <w:t xml:space="preserve"> </w:t>
      </w:r>
      <w:r>
        <w:rPr>
          <w:sz w:val="28"/>
          <w:szCs w:val="28"/>
        </w:rPr>
        <w:t>ресурсы, сайты поддержки учебных курсов, дисциплин и т.п.</w:t>
      </w:r>
    </w:p>
    <w:p w14:paraId="53759F04" w14:textId="77777777" w:rsidR="00E30D7E" w:rsidRDefault="00E759D3">
      <w:pPr>
        <w:pStyle w:val="afb"/>
        <w:ind w:right="-144"/>
        <w:jc w:val="both"/>
        <w:rPr>
          <w:sz w:val="28"/>
          <w:szCs w:val="28"/>
        </w:rPr>
      </w:pPr>
      <w:r>
        <w:rPr>
          <w:sz w:val="28"/>
          <w:szCs w:val="28"/>
        </w:rPr>
        <w:t xml:space="preserve">   Реализация</w:t>
      </w:r>
      <w:r>
        <w:rPr>
          <w:spacing w:val="-13"/>
          <w:sz w:val="28"/>
          <w:szCs w:val="28"/>
        </w:rPr>
        <w:t xml:space="preserve"> </w:t>
      </w:r>
      <w:r>
        <w:rPr>
          <w:sz w:val="28"/>
          <w:szCs w:val="28"/>
        </w:rPr>
        <w:t>основных</w:t>
      </w:r>
      <w:r>
        <w:rPr>
          <w:spacing w:val="-11"/>
          <w:sz w:val="28"/>
          <w:szCs w:val="28"/>
        </w:rPr>
        <w:t xml:space="preserve"> </w:t>
      </w:r>
      <w:r>
        <w:rPr>
          <w:sz w:val="28"/>
          <w:szCs w:val="28"/>
        </w:rPr>
        <w:t>образовательных</w:t>
      </w:r>
      <w:r>
        <w:rPr>
          <w:spacing w:val="-11"/>
          <w:sz w:val="28"/>
          <w:szCs w:val="28"/>
        </w:rPr>
        <w:t xml:space="preserve"> </w:t>
      </w:r>
      <w:r>
        <w:rPr>
          <w:sz w:val="28"/>
          <w:szCs w:val="28"/>
        </w:rPr>
        <w:t>программ</w:t>
      </w:r>
      <w:r>
        <w:rPr>
          <w:spacing w:val="-13"/>
          <w:sz w:val="28"/>
          <w:szCs w:val="28"/>
        </w:rPr>
        <w:t xml:space="preserve"> </w:t>
      </w:r>
      <w:r>
        <w:rPr>
          <w:sz w:val="28"/>
          <w:szCs w:val="28"/>
        </w:rPr>
        <w:t>обеспечивается</w:t>
      </w:r>
      <w:r>
        <w:rPr>
          <w:spacing w:val="-11"/>
          <w:sz w:val="28"/>
          <w:szCs w:val="28"/>
        </w:rPr>
        <w:t xml:space="preserve"> </w:t>
      </w:r>
      <w:r>
        <w:rPr>
          <w:sz w:val="28"/>
          <w:szCs w:val="28"/>
        </w:rPr>
        <w:t>доступом</w:t>
      </w:r>
      <w:r>
        <w:rPr>
          <w:spacing w:val="-13"/>
          <w:sz w:val="28"/>
          <w:szCs w:val="28"/>
        </w:rPr>
        <w:t xml:space="preserve"> </w:t>
      </w:r>
      <w:r>
        <w:rPr>
          <w:sz w:val="28"/>
          <w:szCs w:val="28"/>
        </w:rPr>
        <w:t>каждого обучающегося к базам данных и библиотечным фондам, формируемым по всему перечню дисциплин программы.</w:t>
      </w:r>
      <w:r>
        <w:rPr>
          <w:spacing w:val="40"/>
          <w:sz w:val="28"/>
          <w:szCs w:val="28"/>
        </w:rPr>
        <w:t xml:space="preserve"> </w:t>
      </w:r>
      <w:r>
        <w:rPr>
          <w:sz w:val="28"/>
          <w:szCs w:val="28"/>
        </w:rPr>
        <w:t>Библиотечный фонд укомплектован печатными и электронными изданиями основной учебной литературы по всем образовательным областям учебного плана. Фонд дополнительной литературы включает справочные издания, научно-популярные издания по предметам учебного плана и периодические издания.</w:t>
      </w:r>
    </w:p>
    <w:p w14:paraId="62624D38" w14:textId="77777777" w:rsidR="00E30D7E" w:rsidRDefault="00E759D3">
      <w:pPr>
        <w:pStyle w:val="afb"/>
        <w:ind w:right="-144"/>
        <w:jc w:val="both"/>
        <w:rPr>
          <w:sz w:val="28"/>
          <w:szCs w:val="28"/>
        </w:rPr>
      </w:pPr>
      <w:r>
        <w:rPr>
          <w:sz w:val="28"/>
          <w:szCs w:val="28"/>
        </w:rPr>
        <w:t>Фонд</w:t>
      </w:r>
      <w:r>
        <w:rPr>
          <w:spacing w:val="-5"/>
          <w:sz w:val="28"/>
          <w:szCs w:val="28"/>
        </w:rPr>
        <w:t xml:space="preserve"> </w:t>
      </w:r>
      <w:r>
        <w:rPr>
          <w:sz w:val="28"/>
          <w:szCs w:val="28"/>
        </w:rPr>
        <w:t>библиотеки</w:t>
      </w:r>
      <w:r>
        <w:rPr>
          <w:spacing w:val="-3"/>
          <w:sz w:val="28"/>
          <w:szCs w:val="28"/>
        </w:rPr>
        <w:t xml:space="preserve"> </w:t>
      </w:r>
      <w:r>
        <w:rPr>
          <w:sz w:val="28"/>
          <w:szCs w:val="28"/>
        </w:rPr>
        <w:t>формируется</w:t>
      </w:r>
      <w:r>
        <w:rPr>
          <w:spacing w:val="-3"/>
          <w:sz w:val="28"/>
          <w:szCs w:val="28"/>
        </w:rPr>
        <w:t xml:space="preserve"> </w:t>
      </w:r>
      <w:r>
        <w:rPr>
          <w:sz w:val="28"/>
          <w:szCs w:val="28"/>
        </w:rPr>
        <w:t>за</w:t>
      </w:r>
      <w:r>
        <w:rPr>
          <w:spacing w:val="-3"/>
          <w:sz w:val="28"/>
          <w:szCs w:val="28"/>
        </w:rPr>
        <w:t xml:space="preserve"> </w:t>
      </w:r>
      <w:r>
        <w:rPr>
          <w:sz w:val="28"/>
          <w:szCs w:val="28"/>
        </w:rPr>
        <w:t>счет</w:t>
      </w:r>
      <w:r>
        <w:rPr>
          <w:spacing w:val="-3"/>
          <w:sz w:val="28"/>
          <w:szCs w:val="28"/>
        </w:rPr>
        <w:t xml:space="preserve"> </w:t>
      </w:r>
      <w:r>
        <w:rPr>
          <w:sz w:val="28"/>
          <w:szCs w:val="28"/>
        </w:rPr>
        <w:t>областного</w:t>
      </w:r>
      <w:r>
        <w:rPr>
          <w:spacing w:val="-2"/>
          <w:sz w:val="28"/>
          <w:szCs w:val="28"/>
        </w:rPr>
        <w:t xml:space="preserve"> бюджета.</w:t>
      </w:r>
    </w:p>
    <w:p w14:paraId="70394557" w14:textId="77777777" w:rsidR="00E30D7E" w:rsidRDefault="00E759D3">
      <w:pPr>
        <w:pStyle w:val="afb"/>
        <w:ind w:right="-144"/>
        <w:jc w:val="both"/>
        <w:rPr>
          <w:sz w:val="28"/>
          <w:szCs w:val="28"/>
        </w:rPr>
      </w:pPr>
      <w:r>
        <w:rPr>
          <w:sz w:val="28"/>
          <w:szCs w:val="28"/>
        </w:rPr>
        <w:t xml:space="preserve">   Обеспеченность учащихся учебной литературой составляет 100%. Используемые в образовательной деятельности учебно-методические комплекты соответствуют </w:t>
      </w:r>
      <w:r>
        <w:rPr>
          <w:sz w:val="28"/>
          <w:szCs w:val="28"/>
        </w:rPr>
        <w:lastRenderedPageBreak/>
        <w:t>требованиям ФГОС. В 2023 году все учебники фонда соответствовали федеральному перечню, утвержденному</w:t>
      </w:r>
      <w:r>
        <w:rPr>
          <w:spacing w:val="-15"/>
          <w:sz w:val="28"/>
          <w:szCs w:val="28"/>
        </w:rPr>
        <w:t xml:space="preserve"> </w:t>
      </w:r>
      <w:r>
        <w:rPr>
          <w:sz w:val="28"/>
          <w:szCs w:val="28"/>
        </w:rPr>
        <w:t>приказ</w:t>
      </w:r>
      <w:r>
        <w:rPr>
          <w:spacing w:val="-15"/>
          <w:sz w:val="28"/>
          <w:szCs w:val="28"/>
        </w:rPr>
        <w:t xml:space="preserve"> </w:t>
      </w:r>
      <w:proofErr w:type="spellStart"/>
      <w:r>
        <w:rPr>
          <w:sz w:val="28"/>
          <w:szCs w:val="28"/>
        </w:rPr>
        <w:t>Минпросвещения</w:t>
      </w:r>
      <w:proofErr w:type="spellEnd"/>
      <w:r>
        <w:rPr>
          <w:spacing w:val="-15"/>
          <w:sz w:val="28"/>
          <w:szCs w:val="28"/>
        </w:rPr>
        <w:t xml:space="preserve"> </w:t>
      </w:r>
      <w:r>
        <w:rPr>
          <w:sz w:val="28"/>
          <w:szCs w:val="28"/>
        </w:rPr>
        <w:t>от</w:t>
      </w:r>
      <w:r>
        <w:rPr>
          <w:spacing w:val="-15"/>
          <w:sz w:val="28"/>
          <w:szCs w:val="28"/>
        </w:rPr>
        <w:t xml:space="preserve"> </w:t>
      </w:r>
      <w:r>
        <w:rPr>
          <w:sz w:val="28"/>
          <w:szCs w:val="28"/>
        </w:rPr>
        <w:t>21.09.2022</w:t>
      </w:r>
      <w:r>
        <w:rPr>
          <w:spacing w:val="-15"/>
          <w:sz w:val="28"/>
          <w:szCs w:val="28"/>
        </w:rPr>
        <w:t xml:space="preserve"> </w:t>
      </w:r>
      <w:r>
        <w:rPr>
          <w:sz w:val="28"/>
          <w:szCs w:val="28"/>
        </w:rPr>
        <w:t>№</w:t>
      </w:r>
      <w:r>
        <w:rPr>
          <w:spacing w:val="-15"/>
          <w:sz w:val="28"/>
          <w:szCs w:val="28"/>
        </w:rPr>
        <w:t xml:space="preserve"> </w:t>
      </w:r>
      <w:r>
        <w:rPr>
          <w:sz w:val="28"/>
          <w:szCs w:val="28"/>
        </w:rPr>
        <w:t>858.</w:t>
      </w:r>
      <w:r>
        <w:rPr>
          <w:spacing w:val="-15"/>
          <w:sz w:val="28"/>
          <w:szCs w:val="28"/>
        </w:rPr>
        <w:t xml:space="preserve"> </w:t>
      </w:r>
      <w:r>
        <w:rPr>
          <w:sz w:val="28"/>
          <w:szCs w:val="28"/>
        </w:rPr>
        <w:t>Подготовлен</w:t>
      </w:r>
      <w:r>
        <w:rPr>
          <w:spacing w:val="-15"/>
          <w:sz w:val="28"/>
          <w:szCs w:val="28"/>
        </w:rPr>
        <w:t xml:space="preserve"> </w:t>
      </w:r>
      <w:r>
        <w:rPr>
          <w:sz w:val="28"/>
          <w:szCs w:val="28"/>
        </w:rPr>
        <w:t>перспективный перечень учебников, которые школе необходимо закупить до сентября 2024 года. Также составлен список пособий, которые нужно будет списать до даты</w:t>
      </w:r>
    </w:p>
    <w:p w14:paraId="60261F4D" w14:textId="77777777" w:rsidR="00E30D7E" w:rsidRDefault="00E759D3">
      <w:pPr>
        <w:pStyle w:val="afb"/>
        <w:ind w:right="-144"/>
        <w:jc w:val="both"/>
        <w:rPr>
          <w:sz w:val="28"/>
          <w:szCs w:val="28"/>
        </w:rPr>
      </w:pPr>
      <w:r>
        <w:rPr>
          <w:sz w:val="28"/>
          <w:szCs w:val="28"/>
        </w:rPr>
        <w:t>В</w:t>
      </w:r>
      <w:r>
        <w:rPr>
          <w:spacing w:val="-6"/>
          <w:sz w:val="28"/>
          <w:szCs w:val="28"/>
        </w:rPr>
        <w:t xml:space="preserve"> </w:t>
      </w:r>
      <w:r>
        <w:rPr>
          <w:sz w:val="28"/>
          <w:szCs w:val="28"/>
        </w:rPr>
        <w:t>библиотеке</w:t>
      </w:r>
      <w:r>
        <w:rPr>
          <w:spacing w:val="-4"/>
          <w:sz w:val="28"/>
          <w:szCs w:val="28"/>
        </w:rPr>
        <w:t xml:space="preserve"> </w:t>
      </w:r>
      <w:r>
        <w:rPr>
          <w:sz w:val="28"/>
          <w:szCs w:val="28"/>
        </w:rPr>
        <w:t>имеются</w:t>
      </w:r>
      <w:r>
        <w:rPr>
          <w:spacing w:val="-7"/>
          <w:sz w:val="28"/>
          <w:szCs w:val="28"/>
        </w:rPr>
        <w:t xml:space="preserve"> </w:t>
      </w:r>
      <w:r>
        <w:rPr>
          <w:sz w:val="28"/>
          <w:szCs w:val="28"/>
        </w:rPr>
        <w:t>электронные</w:t>
      </w:r>
      <w:r>
        <w:rPr>
          <w:spacing w:val="-6"/>
          <w:sz w:val="28"/>
          <w:szCs w:val="28"/>
        </w:rPr>
        <w:t xml:space="preserve"> </w:t>
      </w:r>
      <w:r>
        <w:rPr>
          <w:sz w:val="28"/>
          <w:szCs w:val="28"/>
        </w:rPr>
        <w:t>образовательные</w:t>
      </w:r>
      <w:r>
        <w:rPr>
          <w:spacing w:val="-6"/>
          <w:sz w:val="28"/>
          <w:szCs w:val="28"/>
        </w:rPr>
        <w:t xml:space="preserve"> </w:t>
      </w:r>
      <w:r>
        <w:rPr>
          <w:sz w:val="28"/>
          <w:szCs w:val="28"/>
        </w:rPr>
        <w:t>ресурсы</w:t>
      </w:r>
      <w:r>
        <w:rPr>
          <w:spacing w:val="-1"/>
          <w:sz w:val="28"/>
          <w:szCs w:val="28"/>
        </w:rPr>
        <w:t xml:space="preserve"> </w:t>
      </w:r>
      <w:r>
        <w:rPr>
          <w:sz w:val="28"/>
          <w:szCs w:val="28"/>
        </w:rPr>
        <w:t>–</w:t>
      </w:r>
      <w:r>
        <w:rPr>
          <w:spacing w:val="-4"/>
          <w:sz w:val="28"/>
          <w:szCs w:val="28"/>
        </w:rPr>
        <w:t xml:space="preserve"> </w:t>
      </w:r>
      <w:r>
        <w:rPr>
          <w:sz w:val="28"/>
          <w:szCs w:val="28"/>
        </w:rPr>
        <w:t>50</w:t>
      </w:r>
      <w:r>
        <w:rPr>
          <w:spacing w:val="-4"/>
          <w:sz w:val="28"/>
          <w:szCs w:val="28"/>
        </w:rPr>
        <w:t xml:space="preserve"> </w:t>
      </w:r>
      <w:r>
        <w:rPr>
          <w:sz w:val="28"/>
          <w:szCs w:val="28"/>
        </w:rPr>
        <w:t>дисков. Средний уровень посещаемости библиотеки – 10 человек в день.</w:t>
      </w:r>
    </w:p>
    <w:p w14:paraId="318BC130" w14:textId="77777777" w:rsidR="00E30D7E" w:rsidRDefault="00E759D3">
      <w:pPr>
        <w:pStyle w:val="afb"/>
        <w:ind w:right="-144"/>
        <w:jc w:val="both"/>
        <w:rPr>
          <w:sz w:val="28"/>
          <w:szCs w:val="28"/>
        </w:rPr>
      </w:pPr>
      <w:r>
        <w:rPr>
          <w:sz w:val="28"/>
          <w:szCs w:val="28"/>
        </w:rPr>
        <w:t xml:space="preserve">  Оснащенность библиотеки учебными пособиями достаточная. Отсутствует </w:t>
      </w:r>
      <w:proofErr w:type="spellStart"/>
      <w:r>
        <w:rPr>
          <w:sz w:val="28"/>
          <w:szCs w:val="28"/>
        </w:rPr>
        <w:t>финан</w:t>
      </w:r>
      <w:proofErr w:type="spellEnd"/>
      <w:r>
        <w:rPr>
          <w:sz w:val="28"/>
          <w:szCs w:val="28"/>
        </w:rPr>
        <w:t xml:space="preserve">- </w:t>
      </w:r>
      <w:proofErr w:type="spellStart"/>
      <w:r>
        <w:rPr>
          <w:sz w:val="28"/>
          <w:szCs w:val="28"/>
        </w:rPr>
        <w:t>сирование</w:t>
      </w:r>
      <w:proofErr w:type="spellEnd"/>
      <w:r>
        <w:rPr>
          <w:sz w:val="28"/>
          <w:szCs w:val="28"/>
        </w:rPr>
        <w:t xml:space="preserve"> библиотеки на закупку периодических изданий и обновление фонда методической литературы.</w:t>
      </w:r>
    </w:p>
    <w:p w14:paraId="597F1DB6" w14:textId="77777777" w:rsidR="00E30D7E" w:rsidRDefault="00E759D3">
      <w:pPr>
        <w:pStyle w:val="1"/>
        <w:spacing w:line="274" w:lineRule="exact"/>
        <w:ind w:right="-144"/>
        <w:jc w:val="both"/>
        <w:rPr>
          <w:szCs w:val="28"/>
        </w:rPr>
      </w:pPr>
      <w:r>
        <w:rPr>
          <w:spacing w:val="-2"/>
          <w:szCs w:val="28"/>
        </w:rPr>
        <w:t>Выводы:</w:t>
      </w:r>
    </w:p>
    <w:p w14:paraId="7CA3AFB2" w14:textId="77777777" w:rsidR="00E30D7E" w:rsidRDefault="00E759D3">
      <w:pPr>
        <w:pStyle w:val="a3"/>
        <w:widowControl w:val="0"/>
        <w:numPr>
          <w:ilvl w:val="0"/>
          <w:numId w:val="25"/>
        </w:numPr>
        <w:tabs>
          <w:tab w:val="left" w:pos="1778"/>
        </w:tabs>
        <w:ind w:left="0" w:right="-144" w:firstLine="0"/>
        <w:jc w:val="both"/>
        <w:rPr>
          <w:sz w:val="28"/>
          <w:szCs w:val="28"/>
        </w:rPr>
      </w:pPr>
      <w:r>
        <w:rPr>
          <w:sz w:val="28"/>
          <w:szCs w:val="28"/>
        </w:rPr>
        <w:t>Укомплектованность</w:t>
      </w:r>
      <w:r>
        <w:rPr>
          <w:spacing w:val="-1"/>
          <w:sz w:val="28"/>
          <w:szCs w:val="28"/>
        </w:rPr>
        <w:t xml:space="preserve"> </w:t>
      </w:r>
      <w:r>
        <w:rPr>
          <w:sz w:val="28"/>
          <w:szCs w:val="28"/>
        </w:rPr>
        <w:t>библиотечно-информационными ресурсами достаточна</w:t>
      </w:r>
      <w:r>
        <w:rPr>
          <w:spacing w:val="-1"/>
          <w:sz w:val="28"/>
          <w:szCs w:val="28"/>
        </w:rPr>
        <w:t xml:space="preserve"> </w:t>
      </w:r>
      <w:r>
        <w:rPr>
          <w:sz w:val="28"/>
          <w:szCs w:val="28"/>
        </w:rPr>
        <w:t>для реализации образовательных программ общего образования.</w:t>
      </w:r>
    </w:p>
    <w:p w14:paraId="2E98450A" w14:textId="77777777" w:rsidR="00E30D7E" w:rsidRDefault="00E759D3">
      <w:pPr>
        <w:pStyle w:val="a3"/>
        <w:widowControl w:val="0"/>
        <w:numPr>
          <w:ilvl w:val="0"/>
          <w:numId w:val="25"/>
        </w:numPr>
        <w:tabs>
          <w:tab w:val="left" w:pos="1778"/>
        </w:tabs>
        <w:spacing w:before="80"/>
        <w:ind w:left="0" w:right="-144" w:firstLine="0"/>
        <w:jc w:val="both"/>
        <w:rPr>
          <w:sz w:val="28"/>
          <w:szCs w:val="28"/>
        </w:rPr>
      </w:pPr>
      <w:r>
        <w:rPr>
          <w:sz w:val="28"/>
          <w:szCs w:val="28"/>
        </w:rPr>
        <w:t>Используемые в образовательной деятельности учебно-методические комплекты соответствуют федеральному перечню учебников, рекомендованному Министерством образования и науки Российской Федерации.</w:t>
      </w:r>
    </w:p>
    <w:p w14:paraId="229D5066" w14:textId="77777777" w:rsidR="00E30D7E" w:rsidRDefault="00E759D3">
      <w:pPr>
        <w:pStyle w:val="1"/>
        <w:spacing w:before="4" w:line="274" w:lineRule="exact"/>
        <w:ind w:right="-144"/>
        <w:jc w:val="both"/>
        <w:rPr>
          <w:szCs w:val="28"/>
        </w:rPr>
      </w:pPr>
      <w:r>
        <w:rPr>
          <w:spacing w:val="-2"/>
          <w:szCs w:val="28"/>
        </w:rPr>
        <w:t>Задачи:</w:t>
      </w:r>
    </w:p>
    <w:p w14:paraId="082222A3" w14:textId="77777777" w:rsidR="00E30D7E" w:rsidRDefault="00E30D7E">
      <w:pPr>
        <w:pStyle w:val="a3"/>
        <w:widowControl w:val="0"/>
        <w:numPr>
          <w:ilvl w:val="0"/>
          <w:numId w:val="24"/>
        </w:numPr>
        <w:tabs>
          <w:tab w:val="left" w:pos="1770"/>
        </w:tabs>
        <w:spacing w:line="274" w:lineRule="exact"/>
        <w:ind w:left="0" w:right="-144" w:firstLine="0"/>
        <w:jc w:val="both"/>
        <w:rPr>
          <w:b/>
          <w:sz w:val="28"/>
          <w:szCs w:val="28"/>
        </w:rPr>
      </w:pPr>
    </w:p>
    <w:p w14:paraId="209788EE" w14:textId="77777777" w:rsidR="00E30D7E" w:rsidRDefault="00E759D3">
      <w:pPr>
        <w:pStyle w:val="a3"/>
        <w:widowControl w:val="0"/>
        <w:numPr>
          <w:ilvl w:val="0"/>
          <w:numId w:val="24"/>
        </w:numPr>
        <w:tabs>
          <w:tab w:val="left" w:pos="1770"/>
        </w:tabs>
        <w:spacing w:line="274" w:lineRule="exact"/>
        <w:ind w:left="0" w:right="-144" w:firstLine="0"/>
        <w:jc w:val="both"/>
        <w:rPr>
          <w:b/>
          <w:sz w:val="28"/>
          <w:szCs w:val="28"/>
        </w:rPr>
      </w:pPr>
      <w:r>
        <w:rPr>
          <w:sz w:val="28"/>
          <w:szCs w:val="28"/>
        </w:rPr>
        <w:t>Реализовать</w:t>
      </w:r>
      <w:r>
        <w:rPr>
          <w:spacing w:val="-7"/>
          <w:sz w:val="28"/>
          <w:szCs w:val="28"/>
        </w:rPr>
        <w:t xml:space="preserve"> </w:t>
      </w:r>
      <w:r>
        <w:rPr>
          <w:sz w:val="28"/>
          <w:szCs w:val="28"/>
        </w:rPr>
        <w:t>план</w:t>
      </w:r>
      <w:r>
        <w:rPr>
          <w:spacing w:val="-7"/>
          <w:sz w:val="28"/>
          <w:szCs w:val="28"/>
        </w:rPr>
        <w:t xml:space="preserve"> </w:t>
      </w:r>
      <w:r>
        <w:rPr>
          <w:sz w:val="28"/>
          <w:szCs w:val="28"/>
        </w:rPr>
        <w:t>поэтапного</w:t>
      </w:r>
      <w:r>
        <w:rPr>
          <w:spacing w:val="-5"/>
          <w:sz w:val="28"/>
          <w:szCs w:val="28"/>
        </w:rPr>
        <w:t xml:space="preserve"> </w:t>
      </w:r>
      <w:r>
        <w:rPr>
          <w:sz w:val="28"/>
          <w:szCs w:val="28"/>
        </w:rPr>
        <w:t>обновления</w:t>
      </w:r>
      <w:r>
        <w:rPr>
          <w:spacing w:val="-3"/>
          <w:sz w:val="28"/>
          <w:szCs w:val="28"/>
        </w:rPr>
        <w:t xml:space="preserve"> </w:t>
      </w:r>
      <w:r>
        <w:rPr>
          <w:sz w:val="28"/>
          <w:szCs w:val="28"/>
        </w:rPr>
        <w:t>учебной</w:t>
      </w:r>
      <w:r>
        <w:rPr>
          <w:spacing w:val="-5"/>
          <w:sz w:val="28"/>
          <w:szCs w:val="28"/>
        </w:rPr>
        <w:t xml:space="preserve"> </w:t>
      </w:r>
      <w:r>
        <w:rPr>
          <w:spacing w:val="-2"/>
          <w:sz w:val="28"/>
          <w:szCs w:val="28"/>
        </w:rPr>
        <w:t>литературы</w:t>
      </w:r>
      <w:r>
        <w:rPr>
          <w:b/>
          <w:spacing w:val="-2"/>
          <w:sz w:val="28"/>
          <w:szCs w:val="28"/>
        </w:rPr>
        <w:t>.</w:t>
      </w:r>
    </w:p>
    <w:p w14:paraId="706CD166" w14:textId="77777777" w:rsidR="00E30D7E" w:rsidRDefault="00E759D3">
      <w:pPr>
        <w:pStyle w:val="a3"/>
        <w:widowControl w:val="0"/>
        <w:numPr>
          <w:ilvl w:val="0"/>
          <w:numId w:val="24"/>
        </w:numPr>
        <w:tabs>
          <w:tab w:val="left" w:pos="1770"/>
        </w:tabs>
        <w:ind w:left="0" w:right="-144" w:firstLine="0"/>
        <w:jc w:val="both"/>
        <w:rPr>
          <w:rStyle w:val="afa"/>
          <w:sz w:val="28"/>
          <w:szCs w:val="28"/>
        </w:rPr>
      </w:pPr>
      <w:r>
        <w:rPr>
          <w:sz w:val="28"/>
          <w:szCs w:val="28"/>
        </w:rPr>
        <w:t>Пополнить</w:t>
      </w:r>
      <w:r>
        <w:rPr>
          <w:spacing w:val="-6"/>
          <w:sz w:val="28"/>
          <w:szCs w:val="28"/>
        </w:rPr>
        <w:t xml:space="preserve"> </w:t>
      </w:r>
      <w:r>
        <w:rPr>
          <w:sz w:val="28"/>
          <w:szCs w:val="28"/>
        </w:rPr>
        <w:t>фонд</w:t>
      </w:r>
      <w:r>
        <w:rPr>
          <w:spacing w:val="-8"/>
          <w:sz w:val="28"/>
          <w:szCs w:val="28"/>
        </w:rPr>
        <w:t xml:space="preserve"> </w:t>
      </w:r>
      <w:r>
        <w:rPr>
          <w:sz w:val="28"/>
          <w:szCs w:val="28"/>
        </w:rPr>
        <w:t>художественной</w:t>
      </w:r>
      <w:r>
        <w:rPr>
          <w:spacing w:val="-5"/>
          <w:sz w:val="28"/>
          <w:szCs w:val="28"/>
        </w:rPr>
        <w:t xml:space="preserve"> </w:t>
      </w:r>
      <w:r>
        <w:rPr>
          <w:sz w:val="28"/>
          <w:szCs w:val="28"/>
        </w:rPr>
        <w:t>и</w:t>
      </w:r>
      <w:r>
        <w:rPr>
          <w:spacing w:val="-5"/>
          <w:sz w:val="28"/>
          <w:szCs w:val="28"/>
        </w:rPr>
        <w:t xml:space="preserve"> </w:t>
      </w:r>
      <w:r>
        <w:rPr>
          <w:sz w:val="28"/>
          <w:szCs w:val="28"/>
        </w:rPr>
        <w:t xml:space="preserve">методической </w:t>
      </w:r>
      <w:r>
        <w:rPr>
          <w:spacing w:val="-2"/>
          <w:sz w:val="28"/>
          <w:szCs w:val="28"/>
        </w:rPr>
        <w:t>литературы</w:t>
      </w:r>
      <w:r>
        <w:rPr>
          <w:rStyle w:val="afa"/>
          <w:sz w:val="28"/>
          <w:szCs w:val="28"/>
        </w:rPr>
        <w:t xml:space="preserve"> </w:t>
      </w:r>
    </w:p>
    <w:p w14:paraId="20AA6E59" w14:textId="77777777" w:rsidR="00E728FD" w:rsidRDefault="00E728FD">
      <w:pPr>
        <w:pStyle w:val="a3"/>
        <w:widowControl w:val="0"/>
        <w:tabs>
          <w:tab w:val="left" w:pos="1770"/>
        </w:tabs>
        <w:ind w:left="0" w:right="-144"/>
        <w:jc w:val="both"/>
        <w:rPr>
          <w:rStyle w:val="afa"/>
          <w:sz w:val="28"/>
          <w:szCs w:val="28"/>
        </w:rPr>
      </w:pPr>
    </w:p>
    <w:p w14:paraId="19AA2613" w14:textId="345E4C86" w:rsidR="00E30D7E" w:rsidRDefault="00E728FD">
      <w:pPr>
        <w:pStyle w:val="a3"/>
        <w:widowControl w:val="0"/>
        <w:tabs>
          <w:tab w:val="left" w:pos="1770"/>
        </w:tabs>
        <w:ind w:left="0" w:right="-144"/>
        <w:jc w:val="both"/>
        <w:rPr>
          <w:sz w:val="28"/>
          <w:szCs w:val="28"/>
        </w:rPr>
      </w:pPr>
      <w:r>
        <w:rPr>
          <w:rStyle w:val="afa"/>
          <w:sz w:val="28"/>
          <w:szCs w:val="28"/>
        </w:rPr>
        <w:t>9.</w:t>
      </w:r>
      <w:r w:rsidR="00E759D3">
        <w:rPr>
          <w:rStyle w:val="afa"/>
          <w:sz w:val="28"/>
          <w:szCs w:val="28"/>
        </w:rPr>
        <w:t>Оценка материально-технической</w:t>
      </w:r>
      <w:r w:rsidR="00E759D3">
        <w:rPr>
          <w:rStyle w:val="apple-converted-space"/>
          <w:b/>
          <w:bCs/>
          <w:sz w:val="28"/>
          <w:szCs w:val="28"/>
        </w:rPr>
        <w:t> </w:t>
      </w:r>
      <w:r w:rsidR="00E759D3">
        <w:rPr>
          <w:rStyle w:val="sfwc"/>
          <w:b/>
          <w:bCs/>
          <w:sz w:val="28"/>
          <w:szCs w:val="28"/>
        </w:rPr>
        <w:t>базы</w:t>
      </w:r>
    </w:p>
    <w:p w14:paraId="3F6E0E23" w14:textId="77777777" w:rsidR="00E728FD" w:rsidRDefault="00E728FD">
      <w:pPr>
        <w:pStyle w:val="af9"/>
        <w:spacing w:before="0" w:beforeAutospacing="0" w:after="0" w:afterAutospacing="0"/>
        <w:ind w:right="-144"/>
        <w:jc w:val="both"/>
        <w:rPr>
          <w:sz w:val="28"/>
          <w:szCs w:val="28"/>
        </w:rPr>
      </w:pPr>
      <w:r>
        <w:rPr>
          <w:sz w:val="28"/>
          <w:szCs w:val="28"/>
        </w:rPr>
        <w:t xml:space="preserve">  </w:t>
      </w:r>
    </w:p>
    <w:p w14:paraId="2F836FA9" w14:textId="67048B3B" w:rsidR="00E30D7E" w:rsidRDefault="00E728FD">
      <w:pPr>
        <w:pStyle w:val="af9"/>
        <w:spacing w:before="0" w:beforeAutospacing="0" w:after="0" w:afterAutospacing="0"/>
        <w:ind w:right="-144"/>
        <w:jc w:val="both"/>
        <w:rPr>
          <w:sz w:val="28"/>
          <w:szCs w:val="28"/>
        </w:rPr>
      </w:pPr>
      <w:r>
        <w:rPr>
          <w:sz w:val="28"/>
          <w:szCs w:val="28"/>
        </w:rPr>
        <w:t xml:space="preserve">   </w:t>
      </w:r>
      <w:r w:rsidR="00E759D3">
        <w:rPr>
          <w:sz w:val="28"/>
          <w:szCs w:val="28"/>
        </w:rPr>
        <w:t>Чтобы школа могла решать задачи, поставленные перед ней обществом и государством, должны быть созданы оптимальные условия. Сегодня сложно представить школу без серьёзной материально-технической базы. Умение работать с компьютерной техникой, пользоваться интернетом, владеть основами поиска нужной информации должны закладываться именно здесь.</w:t>
      </w:r>
    </w:p>
    <w:p w14:paraId="605F682E" w14:textId="77777777" w:rsidR="00E30D7E" w:rsidRDefault="00E759D3">
      <w:pPr>
        <w:pStyle w:val="afc"/>
        <w:ind w:right="-144"/>
        <w:jc w:val="both"/>
        <w:rPr>
          <w:rFonts w:ascii="Times New Roman" w:hAnsi="Times New Roman"/>
          <w:sz w:val="28"/>
          <w:szCs w:val="28"/>
        </w:rPr>
      </w:pPr>
      <w:r>
        <w:rPr>
          <w:rFonts w:ascii="Times New Roman" w:hAnsi="Times New Roman"/>
          <w:sz w:val="28"/>
          <w:szCs w:val="28"/>
        </w:rPr>
        <w:t xml:space="preserve">Здание школы введено в эксплуатацию в  1988 году. </w:t>
      </w:r>
    </w:p>
    <w:p w14:paraId="472C98FB" w14:textId="77777777" w:rsidR="00E30D7E" w:rsidRDefault="00E759D3">
      <w:pPr>
        <w:pStyle w:val="afc"/>
        <w:ind w:right="-144"/>
        <w:jc w:val="both"/>
        <w:rPr>
          <w:rFonts w:ascii="Times New Roman" w:hAnsi="Times New Roman"/>
          <w:sz w:val="28"/>
          <w:szCs w:val="28"/>
        </w:rPr>
      </w:pPr>
      <w:r>
        <w:rPr>
          <w:rFonts w:ascii="Times New Roman" w:hAnsi="Times New Roman"/>
          <w:sz w:val="28"/>
          <w:szCs w:val="28"/>
        </w:rPr>
        <w:t xml:space="preserve">Проектная мощность – 264 человека. </w:t>
      </w:r>
    </w:p>
    <w:p w14:paraId="14F5C115" w14:textId="77777777" w:rsidR="00E30D7E" w:rsidRDefault="00E759D3">
      <w:pPr>
        <w:pStyle w:val="afc"/>
        <w:ind w:right="-144"/>
        <w:jc w:val="both"/>
        <w:rPr>
          <w:rFonts w:ascii="Times New Roman" w:hAnsi="Times New Roman"/>
          <w:sz w:val="28"/>
          <w:szCs w:val="28"/>
        </w:rPr>
      </w:pPr>
      <w:r>
        <w:rPr>
          <w:rFonts w:ascii="Times New Roman" w:hAnsi="Times New Roman"/>
          <w:sz w:val="28"/>
          <w:szCs w:val="28"/>
        </w:rPr>
        <w:t xml:space="preserve">В 2012 году проведен капитальный ремонт актового зала, в 2017 году – спортивного зала, в 2020 году –замена окон, летом 2021 года замена кровли. Ежегодно в школе проводится косметический ремонт (покраска полов, окон, стен).  </w:t>
      </w:r>
    </w:p>
    <w:p w14:paraId="32FD0BAF" w14:textId="77777777" w:rsidR="00E30D7E" w:rsidRDefault="00E759D3">
      <w:pPr>
        <w:pStyle w:val="afc"/>
        <w:ind w:right="-144"/>
        <w:jc w:val="both"/>
        <w:rPr>
          <w:rFonts w:ascii="Times New Roman" w:hAnsi="Times New Roman"/>
          <w:sz w:val="28"/>
          <w:szCs w:val="28"/>
        </w:rPr>
      </w:pPr>
      <w:r>
        <w:rPr>
          <w:rFonts w:ascii="Times New Roman" w:hAnsi="Times New Roman"/>
          <w:sz w:val="28"/>
          <w:szCs w:val="28"/>
        </w:rPr>
        <w:t xml:space="preserve">Для организации и осуществления деятельности МОУ «Горская средняя общеобразовательная школа» используются   15 учебных кабинетов: 4 кабинета начальных классов,  1 кабинет русского языка, кабинет  литературы,  кабинет математики,  кабинет иностранного языка, кабинет физики,  кабинет информатики,  кабинет истории и обществознания,   кабинет химии и биологии,   кабинет географии,  кабинет ОБЖ,  кабинет изобразительного искусства. Имеется слесарная и столярная мастерские,  столовая на 60 посадочных мест, оснащенная всем  необходимым  технологическим оборудованием в соответствии с санитарно-гигиеническими </w:t>
      </w:r>
      <w:r>
        <w:rPr>
          <w:rFonts w:ascii="Times New Roman" w:hAnsi="Times New Roman"/>
          <w:sz w:val="28"/>
          <w:szCs w:val="28"/>
        </w:rPr>
        <w:lastRenderedPageBreak/>
        <w:t>нормами и требованиями. Функционируют в школе спортивный зал, актовый зал, зал хореографии, спортивный зал, спортивная площадка</w:t>
      </w:r>
    </w:p>
    <w:p w14:paraId="30B6163C" w14:textId="77777777" w:rsidR="00E30D7E" w:rsidRDefault="00E759D3">
      <w:pPr>
        <w:pStyle w:val="afc"/>
        <w:ind w:right="-144"/>
        <w:jc w:val="both"/>
        <w:rPr>
          <w:rFonts w:ascii="Times New Roman" w:hAnsi="Times New Roman"/>
          <w:sz w:val="28"/>
          <w:szCs w:val="28"/>
        </w:rPr>
      </w:pPr>
      <w:r>
        <w:rPr>
          <w:rFonts w:ascii="Times New Roman" w:hAnsi="Times New Roman"/>
          <w:sz w:val="28"/>
          <w:szCs w:val="28"/>
        </w:rPr>
        <w:t xml:space="preserve">Для реализации портфеля проектов «Создание единой цифровой образовательной среды» 28 компьютеров, 11 кабинетов оборудованы автоматизированными рабочими местами. </w:t>
      </w:r>
    </w:p>
    <w:p w14:paraId="547FD795" w14:textId="77777777" w:rsidR="00E30D7E" w:rsidRDefault="00E759D3">
      <w:pPr>
        <w:pStyle w:val="afc"/>
        <w:ind w:right="-144"/>
        <w:jc w:val="both"/>
        <w:rPr>
          <w:rFonts w:ascii="Times New Roman" w:hAnsi="Times New Roman"/>
          <w:sz w:val="28"/>
          <w:szCs w:val="28"/>
        </w:rPr>
      </w:pPr>
      <w:r>
        <w:rPr>
          <w:rFonts w:ascii="Times New Roman" w:hAnsi="Times New Roman"/>
          <w:sz w:val="28"/>
          <w:szCs w:val="28"/>
        </w:rPr>
        <w:t xml:space="preserve">Все педагоги имеют доступ к сети Интернет и могут работать в  ИСОУ «Виртуальная школа». </w:t>
      </w:r>
    </w:p>
    <w:p w14:paraId="477E5C86" w14:textId="77777777" w:rsidR="00E30D7E" w:rsidRDefault="00E759D3">
      <w:pPr>
        <w:pStyle w:val="afc"/>
        <w:ind w:right="-144"/>
        <w:jc w:val="both"/>
        <w:rPr>
          <w:rFonts w:ascii="Times New Roman" w:hAnsi="Times New Roman"/>
          <w:sz w:val="28"/>
          <w:szCs w:val="28"/>
        </w:rPr>
      </w:pPr>
      <w:r>
        <w:rPr>
          <w:rFonts w:ascii="Times New Roman" w:hAnsi="Times New Roman"/>
          <w:sz w:val="28"/>
          <w:szCs w:val="28"/>
        </w:rPr>
        <w:t>В 2022 году новыми ноутбуками оснащён кабинет информатики.</w:t>
      </w:r>
    </w:p>
    <w:p w14:paraId="55B06203" w14:textId="77777777" w:rsidR="00E30D7E" w:rsidRDefault="00E759D3">
      <w:pPr>
        <w:pStyle w:val="af9"/>
        <w:spacing w:before="0" w:beforeAutospacing="0" w:after="160" w:afterAutospacing="0" w:line="272" w:lineRule="atLeast"/>
        <w:ind w:right="-144"/>
        <w:jc w:val="both"/>
        <w:rPr>
          <w:rStyle w:val="afa"/>
        </w:rPr>
      </w:pPr>
      <w:r>
        <w:rPr>
          <w:sz w:val="28"/>
          <w:szCs w:val="28"/>
        </w:rPr>
        <w:t xml:space="preserve">       В школе оснащены всем необходимым оборудованием комбинированные мастерские, что позволяет осуществлять трудовое и профессиональное обучение по профессии «Столяр строительный» на должном уровне. Мы считаем, что находимся на верном пути по реализации портфеля  проектов «Создание единой цифровой образовательной среды»</w:t>
      </w:r>
    </w:p>
    <w:p w14:paraId="6AACE50E" w14:textId="77777777" w:rsidR="00E30D7E" w:rsidRDefault="00E759D3">
      <w:pPr>
        <w:pStyle w:val="1"/>
        <w:spacing w:before="5" w:line="274" w:lineRule="exact"/>
        <w:ind w:right="-144"/>
        <w:jc w:val="both"/>
        <w:rPr>
          <w:szCs w:val="28"/>
        </w:rPr>
      </w:pPr>
      <w:r>
        <w:t>Организация</w:t>
      </w:r>
      <w:r>
        <w:rPr>
          <w:spacing w:val="-7"/>
        </w:rPr>
        <w:t xml:space="preserve"> </w:t>
      </w:r>
      <w:r>
        <w:t>функционирование</w:t>
      </w:r>
      <w:r>
        <w:rPr>
          <w:spacing w:val="-8"/>
        </w:rPr>
        <w:t xml:space="preserve"> </w:t>
      </w:r>
      <w:r>
        <w:t>систем</w:t>
      </w:r>
      <w:r>
        <w:rPr>
          <w:spacing w:val="-4"/>
        </w:rPr>
        <w:t xml:space="preserve"> </w:t>
      </w:r>
      <w:r>
        <w:t>жизнеобеспечения</w:t>
      </w:r>
      <w:r>
        <w:rPr>
          <w:spacing w:val="-5"/>
        </w:rPr>
        <w:t xml:space="preserve"> </w:t>
      </w:r>
      <w:r>
        <w:rPr>
          <w:szCs w:val="28"/>
        </w:rPr>
        <w:t>и</w:t>
      </w:r>
      <w:r>
        <w:rPr>
          <w:spacing w:val="-4"/>
          <w:szCs w:val="28"/>
        </w:rPr>
        <w:t xml:space="preserve"> </w:t>
      </w:r>
      <w:r>
        <w:rPr>
          <w:spacing w:val="-2"/>
          <w:szCs w:val="28"/>
        </w:rPr>
        <w:t>безопасности</w:t>
      </w:r>
    </w:p>
    <w:p w14:paraId="05DC2D5F" w14:textId="77777777" w:rsidR="00E30D7E" w:rsidRDefault="00E759D3">
      <w:pPr>
        <w:pStyle w:val="afb"/>
        <w:ind w:right="-144"/>
        <w:jc w:val="both"/>
        <w:rPr>
          <w:sz w:val="28"/>
          <w:szCs w:val="28"/>
        </w:rPr>
      </w:pPr>
      <w:r>
        <w:rPr>
          <w:sz w:val="28"/>
          <w:szCs w:val="28"/>
        </w:rPr>
        <w:t xml:space="preserve">   Школа</w:t>
      </w:r>
      <w:r>
        <w:rPr>
          <w:spacing w:val="-15"/>
          <w:sz w:val="28"/>
          <w:szCs w:val="28"/>
        </w:rPr>
        <w:t xml:space="preserve"> </w:t>
      </w:r>
      <w:r>
        <w:rPr>
          <w:sz w:val="28"/>
          <w:szCs w:val="28"/>
        </w:rPr>
        <w:t>имеет</w:t>
      </w:r>
      <w:r>
        <w:rPr>
          <w:spacing w:val="-15"/>
          <w:sz w:val="28"/>
          <w:szCs w:val="28"/>
        </w:rPr>
        <w:t xml:space="preserve"> </w:t>
      </w:r>
      <w:r>
        <w:rPr>
          <w:sz w:val="28"/>
          <w:szCs w:val="28"/>
        </w:rPr>
        <w:t>центральное</w:t>
      </w:r>
      <w:r>
        <w:rPr>
          <w:spacing w:val="-15"/>
          <w:sz w:val="28"/>
          <w:szCs w:val="28"/>
        </w:rPr>
        <w:t xml:space="preserve"> </w:t>
      </w:r>
      <w:r>
        <w:rPr>
          <w:sz w:val="28"/>
          <w:szCs w:val="28"/>
        </w:rPr>
        <w:t>отопление,</w:t>
      </w:r>
      <w:r>
        <w:rPr>
          <w:spacing w:val="-15"/>
          <w:sz w:val="28"/>
          <w:szCs w:val="28"/>
        </w:rPr>
        <w:t xml:space="preserve"> </w:t>
      </w:r>
      <w:r>
        <w:rPr>
          <w:sz w:val="28"/>
          <w:szCs w:val="28"/>
        </w:rPr>
        <w:t>освещение</w:t>
      </w:r>
      <w:r>
        <w:rPr>
          <w:spacing w:val="-15"/>
          <w:sz w:val="28"/>
          <w:szCs w:val="28"/>
        </w:rPr>
        <w:t xml:space="preserve"> </w:t>
      </w:r>
      <w:r>
        <w:rPr>
          <w:sz w:val="28"/>
          <w:szCs w:val="28"/>
        </w:rPr>
        <w:t>–</w:t>
      </w:r>
      <w:r>
        <w:rPr>
          <w:spacing w:val="-15"/>
          <w:sz w:val="28"/>
          <w:szCs w:val="28"/>
        </w:rPr>
        <w:t xml:space="preserve"> </w:t>
      </w:r>
      <w:r>
        <w:rPr>
          <w:sz w:val="28"/>
          <w:szCs w:val="28"/>
        </w:rPr>
        <w:t>лампы</w:t>
      </w:r>
      <w:r>
        <w:rPr>
          <w:spacing w:val="-15"/>
          <w:sz w:val="28"/>
          <w:szCs w:val="28"/>
        </w:rPr>
        <w:t xml:space="preserve"> </w:t>
      </w:r>
      <w:r>
        <w:rPr>
          <w:sz w:val="28"/>
          <w:szCs w:val="28"/>
        </w:rPr>
        <w:t>накаливания,</w:t>
      </w:r>
      <w:r>
        <w:rPr>
          <w:spacing w:val="-15"/>
          <w:sz w:val="28"/>
          <w:szCs w:val="28"/>
        </w:rPr>
        <w:t xml:space="preserve"> </w:t>
      </w:r>
      <w:r>
        <w:rPr>
          <w:sz w:val="28"/>
          <w:szCs w:val="28"/>
        </w:rPr>
        <w:t>холодное</w:t>
      </w:r>
      <w:r>
        <w:rPr>
          <w:spacing w:val="-15"/>
          <w:sz w:val="28"/>
          <w:szCs w:val="28"/>
        </w:rPr>
        <w:t xml:space="preserve"> </w:t>
      </w:r>
      <w:r>
        <w:rPr>
          <w:sz w:val="28"/>
          <w:szCs w:val="28"/>
        </w:rPr>
        <w:t>водоснабжение, канализацию. Здание школы оснащено пожарной сигнализацией, имеется кнопка экстренного вызова полиции. Организована система видеонаблюдения. Имеются информационные</w:t>
      </w:r>
      <w:r>
        <w:rPr>
          <w:spacing w:val="-15"/>
          <w:sz w:val="28"/>
          <w:szCs w:val="28"/>
        </w:rPr>
        <w:t xml:space="preserve"> </w:t>
      </w:r>
      <w:r>
        <w:rPr>
          <w:sz w:val="28"/>
          <w:szCs w:val="28"/>
        </w:rPr>
        <w:t>стенды,</w:t>
      </w:r>
      <w:r>
        <w:rPr>
          <w:spacing w:val="-15"/>
          <w:sz w:val="28"/>
          <w:szCs w:val="28"/>
        </w:rPr>
        <w:t xml:space="preserve"> </w:t>
      </w:r>
      <w:r>
        <w:rPr>
          <w:sz w:val="28"/>
          <w:szCs w:val="28"/>
        </w:rPr>
        <w:t>плакаты.</w:t>
      </w:r>
      <w:r>
        <w:rPr>
          <w:spacing w:val="-15"/>
          <w:sz w:val="28"/>
          <w:szCs w:val="28"/>
        </w:rPr>
        <w:t xml:space="preserve"> </w:t>
      </w:r>
      <w:r>
        <w:rPr>
          <w:sz w:val="28"/>
          <w:szCs w:val="28"/>
        </w:rPr>
        <w:t>Санитарно-гигиенический</w:t>
      </w:r>
      <w:r>
        <w:rPr>
          <w:spacing w:val="-15"/>
          <w:sz w:val="28"/>
          <w:szCs w:val="28"/>
        </w:rPr>
        <w:t xml:space="preserve"> </w:t>
      </w:r>
      <w:r>
        <w:rPr>
          <w:sz w:val="28"/>
          <w:szCs w:val="28"/>
        </w:rPr>
        <w:t>режим</w:t>
      </w:r>
      <w:r>
        <w:rPr>
          <w:spacing w:val="-15"/>
          <w:sz w:val="28"/>
          <w:szCs w:val="28"/>
        </w:rPr>
        <w:t xml:space="preserve"> </w:t>
      </w:r>
      <w:r>
        <w:rPr>
          <w:sz w:val="28"/>
          <w:szCs w:val="28"/>
        </w:rPr>
        <w:t>в</w:t>
      </w:r>
      <w:r>
        <w:rPr>
          <w:spacing w:val="-15"/>
          <w:sz w:val="28"/>
          <w:szCs w:val="28"/>
        </w:rPr>
        <w:t xml:space="preserve"> </w:t>
      </w:r>
      <w:r>
        <w:rPr>
          <w:sz w:val="28"/>
          <w:szCs w:val="28"/>
        </w:rPr>
        <w:t>школе</w:t>
      </w:r>
      <w:r>
        <w:rPr>
          <w:spacing w:val="-15"/>
          <w:sz w:val="28"/>
          <w:szCs w:val="28"/>
        </w:rPr>
        <w:t xml:space="preserve"> </w:t>
      </w:r>
      <w:r>
        <w:rPr>
          <w:sz w:val="28"/>
          <w:szCs w:val="28"/>
        </w:rPr>
        <w:t>удовлетвори- тельный, своевременно осуществляется влажная уборка помещения, соблюдается режим проветривания, норма освещенности. Воздушно-тепловой режим и освещение соответствуют норме. Школа имеет разрешение органов Государственной противопожарной службы</w:t>
      </w:r>
      <w:r>
        <w:rPr>
          <w:spacing w:val="-4"/>
          <w:sz w:val="28"/>
          <w:szCs w:val="28"/>
        </w:rPr>
        <w:t xml:space="preserve"> </w:t>
      </w:r>
      <w:r>
        <w:rPr>
          <w:sz w:val="28"/>
          <w:szCs w:val="28"/>
        </w:rPr>
        <w:t>и</w:t>
      </w:r>
      <w:r>
        <w:rPr>
          <w:spacing w:val="-2"/>
          <w:sz w:val="28"/>
          <w:szCs w:val="28"/>
        </w:rPr>
        <w:t xml:space="preserve"> </w:t>
      </w:r>
      <w:r>
        <w:rPr>
          <w:sz w:val="28"/>
          <w:szCs w:val="28"/>
        </w:rPr>
        <w:t>Государственного</w:t>
      </w:r>
      <w:r>
        <w:rPr>
          <w:spacing w:val="-3"/>
          <w:sz w:val="28"/>
          <w:szCs w:val="28"/>
        </w:rPr>
        <w:t xml:space="preserve"> </w:t>
      </w:r>
      <w:r>
        <w:rPr>
          <w:sz w:val="28"/>
          <w:szCs w:val="28"/>
        </w:rPr>
        <w:t>санитарно-эпидемиологического</w:t>
      </w:r>
      <w:r>
        <w:rPr>
          <w:spacing w:val="-3"/>
          <w:sz w:val="28"/>
          <w:szCs w:val="28"/>
        </w:rPr>
        <w:t xml:space="preserve"> </w:t>
      </w:r>
      <w:r>
        <w:rPr>
          <w:sz w:val="28"/>
          <w:szCs w:val="28"/>
        </w:rPr>
        <w:t>надзора</w:t>
      </w:r>
      <w:r>
        <w:rPr>
          <w:spacing w:val="-6"/>
          <w:sz w:val="28"/>
          <w:szCs w:val="28"/>
        </w:rPr>
        <w:t xml:space="preserve"> </w:t>
      </w:r>
      <w:r>
        <w:rPr>
          <w:sz w:val="28"/>
          <w:szCs w:val="28"/>
        </w:rPr>
        <w:t>на</w:t>
      </w:r>
      <w:r>
        <w:rPr>
          <w:spacing w:val="-4"/>
          <w:sz w:val="28"/>
          <w:szCs w:val="28"/>
        </w:rPr>
        <w:t xml:space="preserve"> </w:t>
      </w:r>
      <w:r>
        <w:rPr>
          <w:sz w:val="28"/>
          <w:szCs w:val="28"/>
        </w:rPr>
        <w:t>проведение</w:t>
      </w:r>
      <w:r>
        <w:rPr>
          <w:spacing w:val="-2"/>
          <w:sz w:val="28"/>
          <w:szCs w:val="28"/>
        </w:rPr>
        <w:t xml:space="preserve"> </w:t>
      </w:r>
      <w:r>
        <w:rPr>
          <w:sz w:val="28"/>
          <w:szCs w:val="28"/>
        </w:rPr>
        <w:t>учебного</w:t>
      </w:r>
      <w:r>
        <w:rPr>
          <w:spacing w:val="-13"/>
          <w:sz w:val="28"/>
          <w:szCs w:val="28"/>
        </w:rPr>
        <w:t xml:space="preserve"> </w:t>
      </w:r>
      <w:r>
        <w:rPr>
          <w:sz w:val="28"/>
          <w:szCs w:val="28"/>
        </w:rPr>
        <w:t>процесса</w:t>
      </w:r>
      <w:r>
        <w:rPr>
          <w:spacing w:val="-13"/>
          <w:sz w:val="28"/>
          <w:szCs w:val="28"/>
        </w:rPr>
        <w:t xml:space="preserve"> </w:t>
      </w:r>
      <w:r>
        <w:rPr>
          <w:sz w:val="28"/>
          <w:szCs w:val="28"/>
        </w:rPr>
        <w:t>в</w:t>
      </w:r>
      <w:r>
        <w:rPr>
          <w:spacing w:val="-13"/>
          <w:sz w:val="28"/>
          <w:szCs w:val="28"/>
        </w:rPr>
        <w:t xml:space="preserve"> </w:t>
      </w:r>
      <w:r>
        <w:rPr>
          <w:sz w:val="28"/>
          <w:szCs w:val="28"/>
        </w:rPr>
        <w:t>используемых</w:t>
      </w:r>
      <w:r>
        <w:rPr>
          <w:spacing w:val="-11"/>
          <w:sz w:val="28"/>
          <w:szCs w:val="28"/>
        </w:rPr>
        <w:t xml:space="preserve"> </w:t>
      </w:r>
      <w:r>
        <w:rPr>
          <w:sz w:val="28"/>
          <w:szCs w:val="28"/>
        </w:rPr>
        <w:t>помещениях.</w:t>
      </w:r>
      <w:r>
        <w:rPr>
          <w:spacing w:val="-13"/>
          <w:sz w:val="28"/>
          <w:szCs w:val="28"/>
        </w:rPr>
        <w:t xml:space="preserve"> </w:t>
      </w:r>
      <w:r>
        <w:rPr>
          <w:sz w:val="28"/>
          <w:szCs w:val="28"/>
        </w:rPr>
        <w:t>Учебно-материальная</w:t>
      </w:r>
      <w:r>
        <w:rPr>
          <w:spacing w:val="-13"/>
          <w:sz w:val="28"/>
          <w:szCs w:val="28"/>
        </w:rPr>
        <w:t xml:space="preserve"> </w:t>
      </w:r>
      <w:r>
        <w:rPr>
          <w:sz w:val="28"/>
          <w:szCs w:val="28"/>
        </w:rPr>
        <w:t>база</w:t>
      </w:r>
      <w:r>
        <w:rPr>
          <w:spacing w:val="-13"/>
          <w:sz w:val="28"/>
          <w:szCs w:val="28"/>
        </w:rPr>
        <w:t xml:space="preserve"> </w:t>
      </w:r>
      <w:r>
        <w:rPr>
          <w:sz w:val="28"/>
          <w:szCs w:val="28"/>
        </w:rPr>
        <w:t xml:space="preserve">учреждения позволяет в целом организованно проводить учебно-воспитательную работу с </w:t>
      </w:r>
      <w:r>
        <w:rPr>
          <w:spacing w:val="-2"/>
          <w:sz w:val="28"/>
          <w:szCs w:val="28"/>
        </w:rPr>
        <w:t>обучающимися.</w:t>
      </w:r>
    </w:p>
    <w:p w14:paraId="6AC53C79" w14:textId="77777777" w:rsidR="00E30D7E" w:rsidRDefault="00E759D3">
      <w:pPr>
        <w:pStyle w:val="1"/>
        <w:spacing w:before="3" w:line="274" w:lineRule="exact"/>
        <w:ind w:right="-144"/>
        <w:jc w:val="both"/>
        <w:rPr>
          <w:szCs w:val="28"/>
        </w:rPr>
      </w:pPr>
      <w:r>
        <w:rPr>
          <w:spacing w:val="-2"/>
          <w:szCs w:val="28"/>
        </w:rPr>
        <w:t>Выводы:</w:t>
      </w:r>
    </w:p>
    <w:p w14:paraId="2BADD92E" w14:textId="5ECEF969" w:rsidR="00E30D7E" w:rsidRDefault="00E759D3">
      <w:pPr>
        <w:pStyle w:val="a3"/>
        <w:widowControl w:val="0"/>
        <w:numPr>
          <w:ilvl w:val="0"/>
          <w:numId w:val="27"/>
        </w:numPr>
        <w:tabs>
          <w:tab w:val="left" w:pos="1761"/>
        </w:tabs>
        <w:ind w:left="0" w:right="-144" w:firstLine="0"/>
        <w:jc w:val="both"/>
        <w:rPr>
          <w:sz w:val="28"/>
          <w:szCs w:val="28"/>
        </w:rPr>
      </w:pPr>
      <w:r>
        <w:rPr>
          <w:sz w:val="28"/>
          <w:szCs w:val="28"/>
        </w:rPr>
        <w:t>Материально-техническая</w:t>
      </w:r>
      <w:r>
        <w:rPr>
          <w:spacing w:val="-13"/>
          <w:sz w:val="28"/>
          <w:szCs w:val="28"/>
        </w:rPr>
        <w:t xml:space="preserve"> </w:t>
      </w:r>
      <w:r>
        <w:rPr>
          <w:sz w:val="28"/>
          <w:szCs w:val="28"/>
        </w:rPr>
        <w:t>база</w:t>
      </w:r>
      <w:r>
        <w:rPr>
          <w:spacing w:val="-14"/>
          <w:sz w:val="28"/>
          <w:szCs w:val="28"/>
        </w:rPr>
        <w:t xml:space="preserve"> </w:t>
      </w:r>
      <w:r>
        <w:rPr>
          <w:sz w:val="28"/>
          <w:szCs w:val="28"/>
        </w:rPr>
        <w:t>школы</w:t>
      </w:r>
      <w:r>
        <w:rPr>
          <w:spacing w:val="-13"/>
          <w:sz w:val="28"/>
          <w:szCs w:val="28"/>
        </w:rPr>
        <w:t xml:space="preserve"> </w:t>
      </w:r>
      <w:r>
        <w:rPr>
          <w:sz w:val="28"/>
          <w:szCs w:val="28"/>
        </w:rPr>
        <w:t>соответствует</w:t>
      </w:r>
      <w:r>
        <w:rPr>
          <w:spacing w:val="-12"/>
          <w:sz w:val="28"/>
          <w:szCs w:val="28"/>
        </w:rPr>
        <w:t xml:space="preserve"> </w:t>
      </w:r>
      <w:r>
        <w:rPr>
          <w:sz w:val="28"/>
          <w:szCs w:val="28"/>
        </w:rPr>
        <w:t>современным</w:t>
      </w:r>
      <w:r>
        <w:rPr>
          <w:spacing w:val="-14"/>
          <w:sz w:val="28"/>
          <w:szCs w:val="28"/>
        </w:rPr>
        <w:t xml:space="preserve"> </w:t>
      </w:r>
      <w:r>
        <w:rPr>
          <w:sz w:val="28"/>
          <w:szCs w:val="28"/>
        </w:rPr>
        <w:t>требованиям</w:t>
      </w:r>
      <w:r>
        <w:rPr>
          <w:spacing w:val="-13"/>
          <w:sz w:val="28"/>
          <w:szCs w:val="28"/>
        </w:rPr>
        <w:t xml:space="preserve"> </w:t>
      </w:r>
      <w:r>
        <w:rPr>
          <w:sz w:val="28"/>
          <w:szCs w:val="28"/>
        </w:rPr>
        <w:t>и позволяет применять</w:t>
      </w:r>
      <w:r>
        <w:rPr>
          <w:spacing w:val="-1"/>
          <w:sz w:val="28"/>
          <w:szCs w:val="28"/>
        </w:rPr>
        <w:t xml:space="preserve"> </w:t>
      </w:r>
      <w:r>
        <w:rPr>
          <w:sz w:val="28"/>
          <w:szCs w:val="28"/>
        </w:rPr>
        <w:t>инновационные</w:t>
      </w:r>
      <w:r>
        <w:rPr>
          <w:spacing w:val="-1"/>
          <w:sz w:val="28"/>
          <w:szCs w:val="28"/>
        </w:rPr>
        <w:t xml:space="preserve"> </w:t>
      </w:r>
      <w:r>
        <w:rPr>
          <w:sz w:val="28"/>
          <w:szCs w:val="28"/>
        </w:rPr>
        <w:t>образовательные</w:t>
      </w:r>
      <w:r>
        <w:rPr>
          <w:spacing w:val="-1"/>
          <w:sz w:val="28"/>
          <w:szCs w:val="28"/>
        </w:rPr>
        <w:t xml:space="preserve"> </w:t>
      </w:r>
      <w:r>
        <w:rPr>
          <w:sz w:val="28"/>
          <w:szCs w:val="28"/>
        </w:rPr>
        <w:t>технологии в</w:t>
      </w:r>
      <w:r>
        <w:rPr>
          <w:spacing w:val="-3"/>
          <w:sz w:val="28"/>
          <w:szCs w:val="28"/>
        </w:rPr>
        <w:t xml:space="preserve"> </w:t>
      </w:r>
      <w:r>
        <w:rPr>
          <w:sz w:val="28"/>
          <w:szCs w:val="28"/>
        </w:rPr>
        <w:t xml:space="preserve">образовательной деятельности, разнообразить формы и методы обучения, развивать исследовательские и проектные навыки обучающихся, совершенствовать </w:t>
      </w:r>
      <w:proofErr w:type="spellStart"/>
      <w:r>
        <w:rPr>
          <w:sz w:val="28"/>
          <w:szCs w:val="28"/>
        </w:rPr>
        <w:t>здоровьесберегающую</w:t>
      </w:r>
      <w:proofErr w:type="spellEnd"/>
      <w:r>
        <w:rPr>
          <w:sz w:val="28"/>
          <w:szCs w:val="28"/>
        </w:rPr>
        <w:t xml:space="preserve"> среду.</w:t>
      </w:r>
    </w:p>
    <w:p w14:paraId="477190DA" w14:textId="77777777" w:rsidR="00E30D7E" w:rsidRDefault="00E759D3">
      <w:pPr>
        <w:pStyle w:val="a3"/>
        <w:widowControl w:val="0"/>
        <w:numPr>
          <w:ilvl w:val="0"/>
          <w:numId w:val="27"/>
        </w:numPr>
        <w:tabs>
          <w:tab w:val="left" w:pos="1769"/>
        </w:tabs>
        <w:ind w:left="0" w:right="-144" w:firstLine="0"/>
        <w:jc w:val="both"/>
        <w:rPr>
          <w:sz w:val="28"/>
          <w:szCs w:val="28"/>
        </w:rPr>
      </w:pPr>
      <w:r>
        <w:rPr>
          <w:sz w:val="28"/>
          <w:szCs w:val="28"/>
        </w:rPr>
        <w:t>Созданы</w:t>
      </w:r>
      <w:r>
        <w:rPr>
          <w:spacing w:val="-5"/>
          <w:sz w:val="28"/>
          <w:szCs w:val="28"/>
        </w:rPr>
        <w:t xml:space="preserve"> </w:t>
      </w:r>
      <w:r>
        <w:rPr>
          <w:sz w:val="28"/>
          <w:szCs w:val="28"/>
        </w:rPr>
        <w:t>безопасные</w:t>
      </w:r>
      <w:r>
        <w:rPr>
          <w:spacing w:val="-7"/>
          <w:sz w:val="28"/>
          <w:szCs w:val="28"/>
        </w:rPr>
        <w:t xml:space="preserve"> </w:t>
      </w:r>
      <w:r>
        <w:rPr>
          <w:sz w:val="28"/>
          <w:szCs w:val="28"/>
        </w:rPr>
        <w:t>условия</w:t>
      </w:r>
      <w:r>
        <w:rPr>
          <w:spacing w:val="-5"/>
          <w:sz w:val="28"/>
          <w:szCs w:val="28"/>
        </w:rPr>
        <w:t xml:space="preserve"> </w:t>
      </w:r>
      <w:r>
        <w:rPr>
          <w:sz w:val="28"/>
          <w:szCs w:val="28"/>
        </w:rPr>
        <w:t>пребывания</w:t>
      </w:r>
      <w:r>
        <w:rPr>
          <w:spacing w:val="-5"/>
          <w:sz w:val="28"/>
          <w:szCs w:val="28"/>
        </w:rPr>
        <w:t xml:space="preserve"> </w:t>
      </w:r>
      <w:r>
        <w:rPr>
          <w:sz w:val="28"/>
          <w:szCs w:val="28"/>
        </w:rPr>
        <w:t>школьников</w:t>
      </w:r>
      <w:r>
        <w:rPr>
          <w:spacing w:val="-6"/>
          <w:sz w:val="28"/>
          <w:szCs w:val="28"/>
        </w:rPr>
        <w:t xml:space="preserve"> </w:t>
      </w:r>
      <w:r>
        <w:rPr>
          <w:sz w:val="28"/>
          <w:szCs w:val="28"/>
        </w:rPr>
        <w:t>и</w:t>
      </w:r>
      <w:r>
        <w:rPr>
          <w:spacing w:val="-7"/>
          <w:sz w:val="28"/>
          <w:szCs w:val="28"/>
        </w:rPr>
        <w:t xml:space="preserve"> </w:t>
      </w:r>
      <w:r>
        <w:rPr>
          <w:sz w:val="28"/>
          <w:szCs w:val="28"/>
        </w:rPr>
        <w:t>персонала,</w:t>
      </w:r>
      <w:r>
        <w:rPr>
          <w:spacing w:val="-5"/>
          <w:sz w:val="28"/>
          <w:szCs w:val="28"/>
        </w:rPr>
        <w:t xml:space="preserve"> </w:t>
      </w:r>
      <w:r>
        <w:rPr>
          <w:sz w:val="28"/>
          <w:szCs w:val="28"/>
        </w:rPr>
        <w:t>соблюдаются санитарно-гигиенический режим, меры противопожарной и электробезопасности.</w:t>
      </w:r>
    </w:p>
    <w:p w14:paraId="6ACEDE8C" w14:textId="77777777" w:rsidR="00E30D7E" w:rsidRDefault="00E759D3">
      <w:pPr>
        <w:pStyle w:val="1"/>
        <w:spacing w:before="3" w:line="274" w:lineRule="exact"/>
        <w:ind w:right="-144"/>
        <w:jc w:val="both"/>
        <w:rPr>
          <w:szCs w:val="28"/>
        </w:rPr>
      </w:pPr>
      <w:r>
        <w:rPr>
          <w:spacing w:val="-2"/>
          <w:szCs w:val="28"/>
        </w:rPr>
        <w:t>Задачи:</w:t>
      </w:r>
    </w:p>
    <w:p w14:paraId="1D3C9B85" w14:textId="77777777" w:rsidR="00E30D7E" w:rsidRDefault="00E759D3">
      <w:pPr>
        <w:pStyle w:val="a3"/>
        <w:widowControl w:val="0"/>
        <w:numPr>
          <w:ilvl w:val="0"/>
          <w:numId w:val="26"/>
        </w:numPr>
        <w:tabs>
          <w:tab w:val="left" w:pos="1770"/>
        </w:tabs>
        <w:spacing w:line="274" w:lineRule="exact"/>
        <w:ind w:left="0" w:right="-144" w:firstLine="0"/>
        <w:jc w:val="both"/>
        <w:rPr>
          <w:sz w:val="28"/>
          <w:szCs w:val="28"/>
        </w:rPr>
      </w:pPr>
      <w:r>
        <w:rPr>
          <w:sz w:val="28"/>
          <w:szCs w:val="28"/>
        </w:rPr>
        <w:t>Способствовать</w:t>
      </w:r>
      <w:r>
        <w:rPr>
          <w:spacing w:val="-6"/>
          <w:sz w:val="28"/>
          <w:szCs w:val="28"/>
        </w:rPr>
        <w:t xml:space="preserve"> </w:t>
      </w:r>
      <w:r>
        <w:rPr>
          <w:sz w:val="28"/>
          <w:szCs w:val="28"/>
        </w:rPr>
        <w:t>дальнейшему</w:t>
      </w:r>
      <w:r>
        <w:rPr>
          <w:spacing w:val="-9"/>
          <w:sz w:val="28"/>
          <w:szCs w:val="28"/>
        </w:rPr>
        <w:t xml:space="preserve"> </w:t>
      </w:r>
      <w:r>
        <w:rPr>
          <w:sz w:val="28"/>
          <w:szCs w:val="28"/>
        </w:rPr>
        <w:t>развитию</w:t>
      </w:r>
      <w:r>
        <w:rPr>
          <w:spacing w:val="-4"/>
          <w:sz w:val="28"/>
          <w:szCs w:val="28"/>
        </w:rPr>
        <w:t xml:space="preserve"> </w:t>
      </w:r>
      <w:r>
        <w:rPr>
          <w:sz w:val="28"/>
          <w:szCs w:val="28"/>
        </w:rPr>
        <w:t>материально-технической</w:t>
      </w:r>
      <w:r>
        <w:rPr>
          <w:spacing w:val="-6"/>
          <w:sz w:val="28"/>
          <w:szCs w:val="28"/>
        </w:rPr>
        <w:t xml:space="preserve"> </w:t>
      </w:r>
      <w:r>
        <w:rPr>
          <w:sz w:val="28"/>
          <w:szCs w:val="28"/>
        </w:rPr>
        <w:t>базы</w:t>
      </w:r>
      <w:r>
        <w:rPr>
          <w:spacing w:val="-4"/>
          <w:sz w:val="28"/>
          <w:szCs w:val="28"/>
        </w:rPr>
        <w:t xml:space="preserve"> </w:t>
      </w:r>
      <w:r>
        <w:rPr>
          <w:spacing w:val="-2"/>
          <w:sz w:val="28"/>
          <w:szCs w:val="28"/>
        </w:rPr>
        <w:t>школы.</w:t>
      </w:r>
    </w:p>
    <w:p w14:paraId="3926FE21" w14:textId="77777777" w:rsidR="00E30D7E" w:rsidRDefault="00E759D3">
      <w:pPr>
        <w:pStyle w:val="a3"/>
        <w:widowControl w:val="0"/>
        <w:numPr>
          <w:ilvl w:val="0"/>
          <w:numId w:val="26"/>
        </w:numPr>
        <w:tabs>
          <w:tab w:val="left" w:pos="1773"/>
        </w:tabs>
        <w:ind w:left="0" w:right="-144" w:firstLine="0"/>
        <w:jc w:val="both"/>
        <w:rPr>
          <w:sz w:val="28"/>
          <w:szCs w:val="28"/>
        </w:rPr>
      </w:pPr>
      <w:r>
        <w:rPr>
          <w:sz w:val="28"/>
          <w:szCs w:val="28"/>
        </w:rPr>
        <w:t>Способствовать</w:t>
      </w:r>
      <w:r>
        <w:rPr>
          <w:spacing w:val="-1"/>
          <w:sz w:val="28"/>
          <w:szCs w:val="28"/>
        </w:rPr>
        <w:t xml:space="preserve"> </w:t>
      </w:r>
      <w:r>
        <w:rPr>
          <w:sz w:val="28"/>
          <w:szCs w:val="28"/>
        </w:rPr>
        <w:t>привлечению</w:t>
      </w:r>
      <w:r>
        <w:rPr>
          <w:spacing w:val="-1"/>
          <w:sz w:val="28"/>
          <w:szCs w:val="28"/>
        </w:rPr>
        <w:t xml:space="preserve"> </w:t>
      </w:r>
      <w:r>
        <w:rPr>
          <w:sz w:val="28"/>
          <w:szCs w:val="28"/>
        </w:rPr>
        <w:t>внебюджетных средств для укрепления</w:t>
      </w:r>
      <w:r>
        <w:rPr>
          <w:spacing w:val="-2"/>
          <w:sz w:val="28"/>
          <w:szCs w:val="28"/>
        </w:rPr>
        <w:t xml:space="preserve"> </w:t>
      </w:r>
      <w:r>
        <w:rPr>
          <w:sz w:val="28"/>
          <w:szCs w:val="28"/>
        </w:rPr>
        <w:t>и</w:t>
      </w:r>
      <w:r>
        <w:rPr>
          <w:spacing w:val="-3"/>
          <w:sz w:val="28"/>
          <w:szCs w:val="28"/>
        </w:rPr>
        <w:t xml:space="preserve"> </w:t>
      </w:r>
      <w:r>
        <w:rPr>
          <w:sz w:val="28"/>
          <w:szCs w:val="28"/>
        </w:rPr>
        <w:t>пополнения материально-технической базы.</w:t>
      </w:r>
    </w:p>
    <w:p w14:paraId="27F01666" w14:textId="77777777" w:rsidR="00E30D7E" w:rsidRDefault="00E759D3">
      <w:pPr>
        <w:pStyle w:val="a3"/>
        <w:widowControl w:val="0"/>
        <w:numPr>
          <w:ilvl w:val="0"/>
          <w:numId w:val="26"/>
        </w:numPr>
        <w:tabs>
          <w:tab w:val="left" w:pos="1824"/>
        </w:tabs>
        <w:ind w:left="0" w:right="-144" w:firstLine="0"/>
        <w:jc w:val="both"/>
        <w:rPr>
          <w:sz w:val="28"/>
          <w:szCs w:val="28"/>
        </w:rPr>
      </w:pPr>
      <w:r>
        <w:rPr>
          <w:sz w:val="28"/>
          <w:szCs w:val="28"/>
        </w:rPr>
        <w:t>Совершенствовать</w:t>
      </w:r>
      <w:r>
        <w:rPr>
          <w:spacing w:val="-10"/>
          <w:sz w:val="28"/>
          <w:szCs w:val="28"/>
        </w:rPr>
        <w:t xml:space="preserve"> </w:t>
      </w:r>
      <w:r>
        <w:rPr>
          <w:sz w:val="28"/>
          <w:szCs w:val="28"/>
        </w:rPr>
        <w:t>материально-технические</w:t>
      </w:r>
      <w:r>
        <w:rPr>
          <w:spacing w:val="-8"/>
          <w:sz w:val="28"/>
          <w:szCs w:val="28"/>
        </w:rPr>
        <w:t xml:space="preserve"> </w:t>
      </w:r>
      <w:r>
        <w:rPr>
          <w:sz w:val="28"/>
          <w:szCs w:val="28"/>
        </w:rPr>
        <w:t>условия</w:t>
      </w:r>
      <w:r>
        <w:rPr>
          <w:spacing w:val="-11"/>
          <w:sz w:val="28"/>
          <w:szCs w:val="28"/>
        </w:rPr>
        <w:t xml:space="preserve"> </w:t>
      </w:r>
      <w:r>
        <w:rPr>
          <w:sz w:val="28"/>
          <w:szCs w:val="28"/>
        </w:rPr>
        <w:t>кабинетов</w:t>
      </w:r>
      <w:r>
        <w:rPr>
          <w:spacing w:val="-11"/>
          <w:sz w:val="28"/>
          <w:szCs w:val="28"/>
        </w:rPr>
        <w:t xml:space="preserve"> </w:t>
      </w:r>
      <w:r>
        <w:rPr>
          <w:sz w:val="28"/>
          <w:szCs w:val="28"/>
        </w:rPr>
        <w:t>в</w:t>
      </w:r>
      <w:r>
        <w:rPr>
          <w:spacing w:val="-12"/>
          <w:sz w:val="28"/>
          <w:szCs w:val="28"/>
        </w:rPr>
        <w:t xml:space="preserve"> </w:t>
      </w:r>
      <w:r>
        <w:rPr>
          <w:sz w:val="28"/>
          <w:szCs w:val="28"/>
        </w:rPr>
        <w:t>соответствии</w:t>
      </w:r>
      <w:r>
        <w:rPr>
          <w:spacing w:val="-10"/>
          <w:sz w:val="28"/>
          <w:szCs w:val="28"/>
        </w:rPr>
        <w:t xml:space="preserve"> </w:t>
      </w:r>
      <w:r>
        <w:rPr>
          <w:sz w:val="28"/>
          <w:szCs w:val="28"/>
        </w:rPr>
        <w:t>с требованиями ФГОС.</w:t>
      </w:r>
    </w:p>
    <w:p w14:paraId="40981BCD" w14:textId="77777777" w:rsidR="00E30D7E" w:rsidRDefault="00E30D7E">
      <w:pPr>
        <w:ind w:right="-144"/>
        <w:jc w:val="both"/>
        <w:rPr>
          <w:b/>
          <w:bCs/>
          <w:sz w:val="28"/>
          <w:szCs w:val="28"/>
        </w:rPr>
      </w:pPr>
    </w:p>
    <w:p w14:paraId="266F4BA9" w14:textId="77777777" w:rsidR="00E30D7E" w:rsidRDefault="00E30D7E">
      <w:pPr>
        <w:ind w:right="-144"/>
        <w:jc w:val="both"/>
        <w:rPr>
          <w:b/>
          <w:bCs/>
          <w:sz w:val="28"/>
          <w:szCs w:val="28"/>
        </w:rPr>
      </w:pPr>
    </w:p>
    <w:p w14:paraId="16B6511D" w14:textId="77777777" w:rsidR="00E30D7E" w:rsidRDefault="00E30D7E">
      <w:pPr>
        <w:ind w:right="-144"/>
        <w:jc w:val="both"/>
        <w:rPr>
          <w:b/>
          <w:bCs/>
          <w:sz w:val="28"/>
          <w:szCs w:val="28"/>
        </w:rPr>
      </w:pPr>
    </w:p>
    <w:p w14:paraId="6B527A48" w14:textId="12FC715A" w:rsidR="00E30D7E" w:rsidRDefault="00E728FD">
      <w:pPr>
        <w:ind w:right="-144"/>
        <w:jc w:val="both"/>
        <w:rPr>
          <w:b/>
          <w:bCs/>
          <w:sz w:val="28"/>
          <w:szCs w:val="28"/>
        </w:rPr>
      </w:pPr>
      <w:r>
        <w:rPr>
          <w:b/>
          <w:bCs/>
          <w:sz w:val="28"/>
          <w:szCs w:val="28"/>
        </w:rPr>
        <w:t>10.</w:t>
      </w:r>
      <w:r w:rsidR="00E759D3">
        <w:rPr>
          <w:b/>
          <w:bCs/>
          <w:sz w:val="28"/>
          <w:szCs w:val="28"/>
        </w:rPr>
        <w:t xml:space="preserve"> </w:t>
      </w:r>
      <w:r>
        <w:rPr>
          <w:b/>
          <w:bCs/>
          <w:sz w:val="28"/>
          <w:szCs w:val="28"/>
        </w:rPr>
        <w:t>Анализ</w:t>
      </w:r>
      <w:r w:rsidR="00E759D3">
        <w:rPr>
          <w:b/>
          <w:bCs/>
          <w:sz w:val="28"/>
          <w:szCs w:val="28"/>
        </w:rPr>
        <w:t xml:space="preserve"> деятельности </w:t>
      </w:r>
    </w:p>
    <w:p w14:paraId="562A1790" w14:textId="77777777" w:rsidR="00E30D7E" w:rsidRDefault="00E759D3">
      <w:pPr>
        <w:ind w:right="-144"/>
        <w:jc w:val="both"/>
        <w:rPr>
          <w:b/>
          <w:bCs/>
          <w:sz w:val="28"/>
          <w:szCs w:val="28"/>
        </w:rPr>
      </w:pPr>
      <w:r>
        <w:rPr>
          <w:b/>
          <w:bCs/>
          <w:sz w:val="28"/>
          <w:szCs w:val="28"/>
        </w:rPr>
        <w:t>МОУ «Горская средняя общеобразовательная школа»</w:t>
      </w:r>
    </w:p>
    <w:p w14:paraId="27D6CF73" w14:textId="6DA06F6C" w:rsidR="00E30D7E" w:rsidRDefault="00E759D3">
      <w:pPr>
        <w:ind w:right="-144"/>
        <w:jc w:val="both"/>
        <w:rPr>
          <w:b/>
        </w:rPr>
      </w:pPr>
      <w:r>
        <w:rPr>
          <w:b/>
          <w:sz w:val="28"/>
          <w:szCs w:val="28"/>
        </w:rPr>
        <w:t xml:space="preserve">                                                    </w:t>
      </w:r>
      <w:r>
        <w:rPr>
          <w:b/>
          <w:bCs/>
          <w:sz w:val="28"/>
          <w:szCs w:val="28"/>
        </w:rPr>
        <w:t xml:space="preserve"> за 202</w:t>
      </w:r>
      <w:r w:rsidR="00E728FD">
        <w:rPr>
          <w:b/>
          <w:bCs/>
          <w:sz w:val="28"/>
          <w:szCs w:val="28"/>
        </w:rPr>
        <w:t>3</w:t>
      </w:r>
      <w:r>
        <w:rPr>
          <w:b/>
          <w:bCs/>
          <w:sz w:val="28"/>
          <w:szCs w:val="28"/>
        </w:rPr>
        <w:t xml:space="preserve">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3"/>
        <w:gridCol w:w="6359"/>
        <w:gridCol w:w="2209"/>
      </w:tblGrid>
      <w:tr w:rsidR="00E30D7E" w14:paraId="0E9ABA3C" w14:textId="77777777">
        <w:tc>
          <w:tcPr>
            <w:tcW w:w="1003" w:type="dxa"/>
          </w:tcPr>
          <w:p w14:paraId="76E123F9" w14:textId="77777777" w:rsidR="00E30D7E" w:rsidRDefault="00E759D3">
            <w:pPr>
              <w:ind w:right="-144"/>
              <w:jc w:val="both"/>
              <w:rPr>
                <w:sz w:val="28"/>
                <w:szCs w:val="28"/>
              </w:rPr>
            </w:pPr>
            <w:r>
              <w:rPr>
                <w:sz w:val="28"/>
                <w:szCs w:val="28"/>
              </w:rPr>
              <w:t>№</w:t>
            </w:r>
          </w:p>
          <w:p w14:paraId="362E0650" w14:textId="77777777" w:rsidR="00E30D7E" w:rsidRDefault="00E759D3">
            <w:pPr>
              <w:ind w:right="-144"/>
              <w:jc w:val="both"/>
              <w:rPr>
                <w:sz w:val="28"/>
                <w:szCs w:val="28"/>
              </w:rPr>
            </w:pPr>
            <w:r>
              <w:rPr>
                <w:sz w:val="28"/>
                <w:szCs w:val="28"/>
              </w:rPr>
              <w:t>п/п</w:t>
            </w:r>
          </w:p>
        </w:tc>
        <w:tc>
          <w:tcPr>
            <w:tcW w:w="6359" w:type="dxa"/>
          </w:tcPr>
          <w:p w14:paraId="1EB4F279" w14:textId="77777777" w:rsidR="00E30D7E" w:rsidRDefault="00E759D3">
            <w:pPr>
              <w:ind w:right="-144"/>
              <w:jc w:val="both"/>
              <w:rPr>
                <w:sz w:val="28"/>
                <w:szCs w:val="28"/>
              </w:rPr>
            </w:pPr>
            <w:r>
              <w:rPr>
                <w:sz w:val="28"/>
                <w:szCs w:val="28"/>
              </w:rPr>
              <w:t xml:space="preserve">      Показатели</w:t>
            </w:r>
          </w:p>
        </w:tc>
        <w:tc>
          <w:tcPr>
            <w:tcW w:w="2209" w:type="dxa"/>
          </w:tcPr>
          <w:p w14:paraId="1EC6C368" w14:textId="77777777" w:rsidR="00E30D7E" w:rsidRDefault="00E759D3">
            <w:pPr>
              <w:ind w:right="-144"/>
              <w:jc w:val="both"/>
              <w:rPr>
                <w:sz w:val="28"/>
                <w:szCs w:val="28"/>
              </w:rPr>
            </w:pPr>
            <w:r>
              <w:rPr>
                <w:sz w:val="28"/>
                <w:szCs w:val="28"/>
              </w:rPr>
              <w:t xml:space="preserve">Единица </w:t>
            </w:r>
          </w:p>
          <w:p w14:paraId="4A433024" w14:textId="77777777" w:rsidR="00E30D7E" w:rsidRDefault="00E759D3">
            <w:pPr>
              <w:ind w:right="-144"/>
              <w:jc w:val="both"/>
              <w:rPr>
                <w:sz w:val="28"/>
                <w:szCs w:val="28"/>
              </w:rPr>
            </w:pPr>
            <w:r>
              <w:rPr>
                <w:sz w:val="28"/>
                <w:szCs w:val="28"/>
              </w:rPr>
              <w:t>измерения</w:t>
            </w:r>
          </w:p>
        </w:tc>
      </w:tr>
      <w:tr w:rsidR="00E30D7E" w14:paraId="2448D7E1" w14:textId="77777777">
        <w:tc>
          <w:tcPr>
            <w:tcW w:w="9571" w:type="dxa"/>
            <w:gridSpan w:val="3"/>
          </w:tcPr>
          <w:p w14:paraId="60E74B83" w14:textId="77777777" w:rsidR="00E30D7E" w:rsidRDefault="00E759D3">
            <w:pPr>
              <w:ind w:right="-144"/>
              <w:jc w:val="both"/>
              <w:rPr>
                <w:sz w:val="28"/>
                <w:szCs w:val="28"/>
              </w:rPr>
            </w:pPr>
            <w:r>
              <w:rPr>
                <w:sz w:val="28"/>
                <w:szCs w:val="28"/>
              </w:rPr>
              <w:t xml:space="preserve">                                         1. Образовательная деятельность</w:t>
            </w:r>
          </w:p>
        </w:tc>
      </w:tr>
      <w:tr w:rsidR="00E30D7E" w14:paraId="04616486" w14:textId="77777777">
        <w:tc>
          <w:tcPr>
            <w:tcW w:w="1003" w:type="dxa"/>
            <w:vAlign w:val="bottom"/>
          </w:tcPr>
          <w:p w14:paraId="198E8CCF" w14:textId="77777777" w:rsidR="00E30D7E" w:rsidRDefault="00E759D3">
            <w:pPr>
              <w:spacing w:line="270" w:lineRule="exact"/>
              <w:ind w:right="-144"/>
              <w:jc w:val="both"/>
              <w:rPr>
                <w:b/>
                <w:sz w:val="28"/>
                <w:szCs w:val="28"/>
              </w:rPr>
            </w:pPr>
            <w:r>
              <w:rPr>
                <w:b/>
                <w:sz w:val="28"/>
                <w:szCs w:val="28"/>
              </w:rPr>
              <w:t>1.1</w:t>
            </w:r>
          </w:p>
        </w:tc>
        <w:tc>
          <w:tcPr>
            <w:tcW w:w="6359" w:type="dxa"/>
            <w:vAlign w:val="bottom"/>
          </w:tcPr>
          <w:p w14:paraId="0CBCB246" w14:textId="77777777" w:rsidR="00E30D7E" w:rsidRDefault="00E759D3">
            <w:pPr>
              <w:spacing w:line="270" w:lineRule="exact"/>
              <w:ind w:right="-144"/>
              <w:jc w:val="both"/>
              <w:rPr>
                <w:sz w:val="28"/>
                <w:szCs w:val="28"/>
              </w:rPr>
            </w:pPr>
            <w:r>
              <w:rPr>
                <w:sz w:val="28"/>
                <w:szCs w:val="28"/>
              </w:rPr>
              <w:t>Общая численность учащихся</w:t>
            </w:r>
          </w:p>
        </w:tc>
        <w:tc>
          <w:tcPr>
            <w:tcW w:w="2209" w:type="dxa"/>
            <w:vAlign w:val="bottom"/>
          </w:tcPr>
          <w:p w14:paraId="3E0FEF70" w14:textId="77777777" w:rsidR="00E30D7E" w:rsidRDefault="00E759D3">
            <w:pPr>
              <w:spacing w:line="270" w:lineRule="exact"/>
              <w:ind w:right="-144"/>
              <w:jc w:val="both"/>
              <w:rPr>
                <w:sz w:val="28"/>
                <w:szCs w:val="28"/>
              </w:rPr>
            </w:pPr>
            <w:r>
              <w:rPr>
                <w:sz w:val="28"/>
                <w:szCs w:val="28"/>
              </w:rPr>
              <w:t>94 обучающихся</w:t>
            </w:r>
          </w:p>
        </w:tc>
      </w:tr>
      <w:tr w:rsidR="00E30D7E" w14:paraId="25EF9A27" w14:textId="77777777">
        <w:tc>
          <w:tcPr>
            <w:tcW w:w="1003" w:type="dxa"/>
            <w:vAlign w:val="bottom"/>
          </w:tcPr>
          <w:p w14:paraId="275A0B13" w14:textId="77777777" w:rsidR="00E30D7E" w:rsidRDefault="00E759D3">
            <w:pPr>
              <w:spacing w:line="270" w:lineRule="exact"/>
              <w:ind w:right="-144"/>
              <w:jc w:val="both"/>
              <w:rPr>
                <w:b/>
                <w:sz w:val="28"/>
                <w:szCs w:val="28"/>
              </w:rPr>
            </w:pPr>
            <w:r>
              <w:rPr>
                <w:b/>
                <w:sz w:val="28"/>
                <w:szCs w:val="28"/>
              </w:rPr>
              <w:t>1.2</w:t>
            </w:r>
          </w:p>
        </w:tc>
        <w:tc>
          <w:tcPr>
            <w:tcW w:w="6359" w:type="dxa"/>
            <w:vAlign w:val="bottom"/>
          </w:tcPr>
          <w:p w14:paraId="446799B0" w14:textId="77777777" w:rsidR="00E30D7E" w:rsidRDefault="00E759D3">
            <w:pPr>
              <w:spacing w:line="270" w:lineRule="exact"/>
              <w:ind w:right="-144"/>
              <w:jc w:val="both"/>
              <w:rPr>
                <w:sz w:val="28"/>
                <w:szCs w:val="28"/>
              </w:rPr>
            </w:pPr>
            <w:r>
              <w:rPr>
                <w:sz w:val="28"/>
                <w:szCs w:val="28"/>
              </w:rPr>
              <w:t>Численность учащихся по образовательной программе начального общего образования</w:t>
            </w:r>
          </w:p>
        </w:tc>
        <w:tc>
          <w:tcPr>
            <w:tcW w:w="2209" w:type="dxa"/>
            <w:vAlign w:val="bottom"/>
          </w:tcPr>
          <w:p w14:paraId="557FE135" w14:textId="77777777" w:rsidR="00E30D7E" w:rsidRDefault="00E759D3">
            <w:pPr>
              <w:spacing w:line="270" w:lineRule="exact"/>
              <w:ind w:right="-144"/>
              <w:jc w:val="both"/>
              <w:rPr>
                <w:b/>
                <w:sz w:val="28"/>
                <w:szCs w:val="28"/>
              </w:rPr>
            </w:pPr>
            <w:r>
              <w:rPr>
                <w:b/>
                <w:iCs/>
                <w:sz w:val="28"/>
                <w:szCs w:val="28"/>
              </w:rPr>
              <w:t>41 обучающихся.</w:t>
            </w:r>
          </w:p>
        </w:tc>
      </w:tr>
      <w:tr w:rsidR="00E30D7E" w14:paraId="051491F7" w14:textId="77777777">
        <w:tc>
          <w:tcPr>
            <w:tcW w:w="1003" w:type="dxa"/>
            <w:vAlign w:val="bottom"/>
          </w:tcPr>
          <w:p w14:paraId="73F99338" w14:textId="77777777" w:rsidR="00E30D7E" w:rsidRDefault="00E759D3">
            <w:pPr>
              <w:spacing w:line="268" w:lineRule="exact"/>
              <w:ind w:right="-144"/>
              <w:jc w:val="both"/>
              <w:rPr>
                <w:b/>
                <w:sz w:val="28"/>
                <w:szCs w:val="28"/>
              </w:rPr>
            </w:pPr>
            <w:r>
              <w:rPr>
                <w:b/>
                <w:sz w:val="28"/>
                <w:szCs w:val="28"/>
              </w:rPr>
              <w:t>1.3</w:t>
            </w:r>
          </w:p>
        </w:tc>
        <w:tc>
          <w:tcPr>
            <w:tcW w:w="6359" w:type="dxa"/>
            <w:vAlign w:val="bottom"/>
          </w:tcPr>
          <w:p w14:paraId="4891CF5E" w14:textId="77777777" w:rsidR="00E30D7E" w:rsidRDefault="00E759D3">
            <w:pPr>
              <w:spacing w:line="268" w:lineRule="exact"/>
              <w:ind w:right="-144"/>
              <w:jc w:val="both"/>
              <w:rPr>
                <w:sz w:val="28"/>
                <w:szCs w:val="28"/>
              </w:rPr>
            </w:pPr>
            <w:r>
              <w:rPr>
                <w:sz w:val="28"/>
                <w:szCs w:val="28"/>
              </w:rPr>
              <w:t>Численность учащихся по образовательной программе основного общего образования</w:t>
            </w:r>
          </w:p>
        </w:tc>
        <w:tc>
          <w:tcPr>
            <w:tcW w:w="2209" w:type="dxa"/>
            <w:vAlign w:val="bottom"/>
          </w:tcPr>
          <w:p w14:paraId="1CCD2517" w14:textId="77777777" w:rsidR="00E30D7E" w:rsidRDefault="00E759D3">
            <w:pPr>
              <w:spacing w:line="268" w:lineRule="exact"/>
              <w:ind w:right="-144"/>
              <w:jc w:val="both"/>
              <w:rPr>
                <w:b/>
                <w:sz w:val="28"/>
                <w:szCs w:val="28"/>
              </w:rPr>
            </w:pPr>
            <w:r>
              <w:rPr>
                <w:b/>
                <w:iCs/>
                <w:sz w:val="28"/>
                <w:szCs w:val="28"/>
              </w:rPr>
              <w:t>46 обучающихся.</w:t>
            </w:r>
          </w:p>
        </w:tc>
      </w:tr>
      <w:tr w:rsidR="00E30D7E" w14:paraId="1D1C8213" w14:textId="77777777">
        <w:tc>
          <w:tcPr>
            <w:tcW w:w="1003" w:type="dxa"/>
            <w:vAlign w:val="bottom"/>
          </w:tcPr>
          <w:p w14:paraId="01306376" w14:textId="77777777" w:rsidR="00E30D7E" w:rsidRDefault="00E759D3">
            <w:pPr>
              <w:spacing w:line="270" w:lineRule="exact"/>
              <w:ind w:right="-144"/>
              <w:jc w:val="both"/>
              <w:rPr>
                <w:b/>
                <w:sz w:val="28"/>
                <w:szCs w:val="28"/>
              </w:rPr>
            </w:pPr>
            <w:r>
              <w:rPr>
                <w:b/>
                <w:sz w:val="28"/>
                <w:szCs w:val="28"/>
              </w:rPr>
              <w:t>1.4</w:t>
            </w:r>
          </w:p>
        </w:tc>
        <w:tc>
          <w:tcPr>
            <w:tcW w:w="6359" w:type="dxa"/>
            <w:vAlign w:val="bottom"/>
          </w:tcPr>
          <w:p w14:paraId="38645838" w14:textId="77777777" w:rsidR="00E30D7E" w:rsidRDefault="00E759D3">
            <w:pPr>
              <w:spacing w:line="270" w:lineRule="exact"/>
              <w:ind w:right="-144"/>
              <w:jc w:val="both"/>
              <w:rPr>
                <w:sz w:val="28"/>
                <w:szCs w:val="28"/>
              </w:rPr>
            </w:pPr>
            <w:r>
              <w:rPr>
                <w:sz w:val="28"/>
                <w:szCs w:val="28"/>
              </w:rPr>
              <w:t>Численность учащихся по образовательной программе среднего общего образования</w:t>
            </w:r>
          </w:p>
        </w:tc>
        <w:tc>
          <w:tcPr>
            <w:tcW w:w="2209" w:type="dxa"/>
            <w:vAlign w:val="bottom"/>
          </w:tcPr>
          <w:p w14:paraId="7C993894" w14:textId="77777777" w:rsidR="00E30D7E" w:rsidRDefault="00E759D3">
            <w:pPr>
              <w:spacing w:line="270" w:lineRule="exact"/>
              <w:ind w:right="-144"/>
              <w:jc w:val="both"/>
              <w:rPr>
                <w:b/>
                <w:sz w:val="28"/>
                <w:szCs w:val="28"/>
              </w:rPr>
            </w:pPr>
            <w:r>
              <w:rPr>
                <w:b/>
                <w:iCs/>
                <w:sz w:val="28"/>
                <w:szCs w:val="28"/>
              </w:rPr>
              <w:t>7 обучающихся.</w:t>
            </w:r>
          </w:p>
        </w:tc>
      </w:tr>
      <w:tr w:rsidR="00E30D7E" w14:paraId="1B915BD6" w14:textId="77777777">
        <w:tc>
          <w:tcPr>
            <w:tcW w:w="1003" w:type="dxa"/>
            <w:vAlign w:val="bottom"/>
          </w:tcPr>
          <w:p w14:paraId="69B6D390" w14:textId="77777777" w:rsidR="00E30D7E" w:rsidRDefault="00E759D3">
            <w:pPr>
              <w:spacing w:line="270" w:lineRule="exact"/>
              <w:ind w:right="-144"/>
              <w:jc w:val="both"/>
              <w:rPr>
                <w:b/>
                <w:sz w:val="28"/>
                <w:szCs w:val="28"/>
              </w:rPr>
            </w:pPr>
            <w:r>
              <w:rPr>
                <w:b/>
                <w:sz w:val="28"/>
                <w:szCs w:val="28"/>
              </w:rPr>
              <w:t>1.5</w:t>
            </w:r>
          </w:p>
        </w:tc>
        <w:tc>
          <w:tcPr>
            <w:tcW w:w="6359" w:type="dxa"/>
            <w:vAlign w:val="bottom"/>
          </w:tcPr>
          <w:p w14:paraId="25DF3227" w14:textId="77777777" w:rsidR="00E30D7E" w:rsidRDefault="00E759D3">
            <w:pPr>
              <w:spacing w:line="270" w:lineRule="exact"/>
              <w:ind w:right="-144"/>
              <w:jc w:val="both"/>
              <w:rPr>
                <w:sz w:val="28"/>
                <w:szCs w:val="28"/>
              </w:rPr>
            </w:pPr>
            <w:r>
              <w:rPr>
                <w:sz w:val="28"/>
                <w:szCs w:val="28"/>
              </w:rPr>
              <w:t>Численность/удельный вес численности учащихся, успевающих на "4" и "5" по результатам промежуточной аттестации, в общей</w:t>
            </w:r>
          </w:p>
          <w:p w14:paraId="7E93B8CA" w14:textId="77777777" w:rsidR="00E30D7E" w:rsidRDefault="00E759D3">
            <w:pPr>
              <w:ind w:right="-144"/>
              <w:jc w:val="both"/>
              <w:rPr>
                <w:sz w:val="28"/>
                <w:szCs w:val="28"/>
              </w:rPr>
            </w:pPr>
            <w:r>
              <w:rPr>
                <w:sz w:val="28"/>
                <w:szCs w:val="28"/>
              </w:rPr>
              <w:t>численности учащихся</w:t>
            </w:r>
          </w:p>
        </w:tc>
        <w:tc>
          <w:tcPr>
            <w:tcW w:w="2209" w:type="dxa"/>
            <w:vAlign w:val="bottom"/>
          </w:tcPr>
          <w:p w14:paraId="0425072F" w14:textId="77777777" w:rsidR="00E30D7E" w:rsidRDefault="00E759D3">
            <w:pPr>
              <w:spacing w:line="270" w:lineRule="exact"/>
              <w:ind w:right="-144"/>
              <w:jc w:val="both"/>
              <w:rPr>
                <w:b/>
                <w:sz w:val="28"/>
                <w:szCs w:val="28"/>
              </w:rPr>
            </w:pPr>
            <w:r>
              <w:rPr>
                <w:b/>
                <w:iCs/>
                <w:sz w:val="28"/>
                <w:szCs w:val="28"/>
              </w:rPr>
              <w:t>47 %</w:t>
            </w:r>
          </w:p>
        </w:tc>
      </w:tr>
      <w:tr w:rsidR="00E30D7E" w14:paraId="17F65BD9" w14:textId="77777777">
        <w:tc>
          <w:tcPr>
            <w:tcW w:w="1003" w:type="dxa"/>
            <w:vAlign w:val="bottom"/>
          </w:tcPr>
          <w:p w14:paraId="327CD857" w14:textId="77777777" w:rsidR="00E30D7E" w:rsidRDefault="00E759D3">
            <w:pPr>
              <w:spacing w:line="267" w:lineRule="exact"/>
              <w:ind w:right="-144"/>
              <w:jc w:val="both"/>
              <w:rPr>
                <w:b/>
                <w:sz w:val="28"/>
                <w:szCs w:val="28"/>
              </w:rPr>
            </w:pPr>
            <w:r>
              <w:rPr>
                <w:b/>
                <w:sz w:val="28"/>
                <w:szCs w:val="28"/>
              </w:rPr>
              <w:t>1.6</w:t>
            </w:r>
          </w:p>
        </w:tc>
        <w:tc>
          <w:tcPr>
            <w:tcW w:w="6359" w:type="dxa"/>
          </w:tcPr>
          <w:p w14:paraId="7A8452E6" w14:textId="77777777" w:rsidR="00E30D7E" w:rsidRDefault="00E759D3">
            <w:pPr>
              <w:tabs>
                <w:tab w:val="left" w:pos="0"/>
              </w:tabs>
              <w:ind w:right="-144"/>
              <w:jc w:val="both"/>
              <w:rPr>
                <w:sz w:val="28"/>
                <w:szCs w:val="28"/>
              </w:rPr>
            </w:pPr>
            <w:r>
              <w:rPr>
                <w:sz w:val="28"/>
                <w:szCs w:val="28"/>
              </w:rPr>
              <w:t>Количество обучающихся, получивших «зачёт» за итоговое собеседование/ сочинение</w:t>
            </w:r>
          </w:p>
        </w:tc>
        <w:tc>
          <w:tcPr>
            <w:tcW w:w="2209" w:type="dxa"/>
            <w:vAlign w:val="bottom"/>
          </w:tcPr>
          <w:p w14:paraId="416D44D4" w14:textId="33E9ACFA" w:rsidR="00E30D7E" w:rsidRDefault="00E759D3">
            <w:pPr>
              <w:spacing w:line="267" w:lineRule="exact"/>
              <w:ind w:right="-144"/>
              <w:jc w:val="both"/>
              <w:rPr>
                <w:sz w:val="28"/>
                <w:szCs w:val="28"/>
              </w:rPr>
            </w:pPr>
            <w:r>
              <w:rPr>
                <w:sz w:val="28"/>
                <w:szCs w:val="28"/>
              </w:rPr>
              <w:t>(100%)</w:t>
            </w:r>
          </w:p>
        </w:tc>
      </w:tr>
      <w:tr w:rsidR="00E30D7E" w14:paraId="380904C5" w14:textId="77777777">
        <w:tc>
          <w:tcPr>
            <w:tcW w:w="1003" w:type="dxa"/>
            <w:vAlign w:val="bottom"/>
          </w:tcPr>
          <w:p w14:paraId="612E5DB6" w14:textId="77777777" w:rsidR="00E30D7E" w:rsidRDefault="00E759D3">
            <w:pPr>
              <w:spacing w:line="270" w:lineRule="exact"/>
              <w:ind w:right="-144"/>
              <w:jc w:val="both"/>
              <w:rPr>
                <w:b/>
                <w:sz w:val="28"/>
                <w:szCs w:val="28"/>
              </w:rPr>
            </w:pPr>
            <w:r>
              <w:rPr>
                <w:b/>
                <w:sz w:val="28"/>
                <w:szCs w:val="28"/>
              </w:rPr>
              <w:t>1.7</w:t>
            </w:r>
          </w:p>
        </w:tc>
        <w:tc>
          <w:tcPr>
            <w:tcW w:w="6359" w:type="dxa"/>
            <w:vAlign w:val="bottom"/>
          </w:tcPr>
          <w:p w14:paraId="4ACDECB4" w14:textId="77777777" w:rsidR="00E30D7E" w:rsidRDefault="00E759D3">
            <w:pPr>
              <w:spacing w:line="270" w:lineRule="exact"/>
              <w:ind w:right="-144"/>
              <w:jc w:val="both"/>
              <w:rPr>
                <w:sz w:val="28"/>
                <w:szCs w:val="28"/>
              </w:rPr>
            </w:pPr>
            <w:r>
              <w:rPr>
                <w:sz w:val="28"/>
                <w:szCs w:val="28"/>
              </w:rPr>
              <w:t xml:space="preserve">Средний балл государственной итоговой аттестации выпускников 9 класса по математике </w:t>
            </w:r>
          </w:p>
        </w:tc>
        <w:tc>
          <w:tcPr>
            <w:tcW w:w="2209" w:type="dxa"/>
            <w:vAlign w:val="bottom"/>
          </w:tcPr>
          <w:p w14:paraId="58FE8A35" w14:textId="77777777" w:rsidR="00E30D7E" w:rsidRDefault="00E759D3">
            <w:pPr>
              <w:spacing w:line="270" w:lineRule="exact"/>
              <w:ind w:right="-144"/>
              <w:jc w:val="both"/>
              <w:rPr>
                <w:sz w:val="28"/>
                <w:szCs w:val="28"/>
              </w:rPr>
            </w:pPr>
            <w:r>
              <w:rPr>
                <w:iCs/>
                <w:sz w:val="28"/>
                <w:szCs w:val="28"/>
              </w:rPr>
              <w:t xml:space="preserve">11 </w:t>
            </w:r>
          </w:p>
        </w:tc>
      </w:tr>
      <w:tr w:rsidR="00E30D7E" w14:paraId="148C5FE6" w14:textId="77777777">
        <w:tc>
          <w:tcPr>
            <w:tcW w:w="1003" w:type="dxa"/>
            <w:vAlign w:val="bottom"/>
          </w:tcPr>
          <w:p w14:paraId="4D08DA86" w14:textId="77777777" w:rsidR="00E30D7E" w:rsidRDefault="00E759D3">
            <w:pPr>
              <w:spacing w:line="270" w:lineRule="exact"/>
              <w:ind w:right="-144"/>
              <w:jc w:val="both"/>
              <w:rPr>
                <w:b/>
                <w:sz w:val="28"/>
                <w:szCs w:val="28"/>
              </w:rPr>
            </w:pPr>
            <w:r>
              <w:rPr>
                <w:b/>
                <w:sz w:val="28"/>
                <w:szCs w:val="28"/>
              </w:rPr>
              <w:t>1.8</w:t>
            </w:r>
          </w:p>
        </w:tc>
        <w:tc>
          <w:tcPr>
            <w:tcW w:w="6359" w:type="dxa"/>
            <w:vAlign w:val="bottom"/>
          </w:tcPr>
          <w:p w14:paraId="67B4222A" w14:textId="77777777" w:rsidR="00E30D7E" w:rsidRDefault="00E759D3">
            <w:pPr>
              <w:spacing w:line="270" w:lineRule="exact"/>
              <w:ind w:right="-144"/>
              <w:jc w:val="both"/>
              <w:rPr>
                <w:sz w:val="28"/>
                <w:szCs w:val="28"/>
              </w:rPr>
            </w:pPr>
            <w:r>
              <w:rPr>
                <w:sz w:val="28"/>
                <w:szCs w:val="28"/>
              </w:rPr>
              <w:t>Средний балл единого государственного экзамена выпускников 11 класса по русскому языку</w:t>
            </w:r>
          </w:p>
        </w:tc>
        <w:tc>
          <w:tcPr>
            <w:tcW w:w="2209" w:type="dxa"/>
            <w:vAlign w:val="bottom"/>
          </w:tcPr>
          <w:p w14:paraId="048F9D26" w14:textId="617A69C2" w:rsidR="00E30D7E" w:rsidRDefault="00E728FD">
            <w:pPr>
              <w:spacing w:line="270" w:lineRule="exact"/>
              <w:ind w:right="-144"/>
              <w:jc w:val="both"/>
              <w:rPr>
                <w:sz w:val="28"/>
                <w:szCs w:val="28"/>
              </w:rPr>
            </w:pPr>
            <w:r>
              <w:rPr>
                <w:sz w:val="28"/>
                <w:szCs w:val="28"/>
              </w:rPr>
              <w:t>60</w:t>
            </w:r>
          </w:p>
        </w:tc>
      </w:tr>
      <w:tr w:rsidR="00E30D7E" w14:paraId="1BB7C8A2" w14:textId="77777777">
        <w:tc>
          <w:tcPr>
            <w:tcW w:w="1003" w:type="dxa"/>
            <w:vAlign w:val="bottom"/>
          </w:tcPr>
          <w:p w14:paraId="6847AAA8" w14:textId="77777777" w:rsidR="00E30D7E" w:rsidRDefault="00E759D3">
            <w:pPr>
              <w:spacing w:line="267" w:lineRule="exact"/>
              <w:ind w:right="-144"/>
              <w:jc w:val="both"/>
              <w:rPr>
                <w:b/>
                <w:sz w:val="28"/>
                <w:szCs w:val="28"/>
              </w:rPr>
            </w:pPr>
            <w:r>
              <w:rPr>
                <w:b/>
                <w:sz w:val="28"/>
                <w:szCs w:val="28"/>
              </w:rPr>
              <w:t>1.9</w:t>
            </w:r>
          </w:p>
        </w:tc>
        <w:tc>
          <w:tcPr>
            <w:tcW w:w="6359" w:type="dxa"/>
            <w:vAlign w:val="bottom"/>
          </w:tcPr>
          <w:p w14:paraId="206AE066" w14:textId="77777777" w:rsidR="00E30D7E" w:rsidRDefault="00E759D3">
            <w:pPr>
              <w:spacing w:line="267" w:lineRule="exact"/>
              <w:ind w:right="-144"/>
              <w:jc w:val="both"/>
              <w:rPr>
                <w:sz w:val="28"/>
                <w:szCs w:val="28"/>
              </w:rPr>
            </w:pPr>
            <w:r>
              <w:rPr>
                <w:sz w:val="28"/>
                <w:szCs w:val="28"/>
              </w:rPr>
              <w:t>Средний балл единого государственного экзамена выпускников  11 класса по математике (профильный уровень)</w:t>
            </w:r>
          </w:p>
        </w:tc>
        <w:tc>
          <w:tcPr>
            <w:tcW w:w="2209" w:type="dxa"/>
            <w:vAlign w:val="bottom"/>
          </w:tcPr>
          <w:p w14:paraId="3F2F7C13" w14:textId="0945419A" w:rsidR="00E30D7E" w:rsidRDefault="00E728FD">
            <w:pPr>
              <w:spacing w:line="267" w:lineRule="exact"/>
              <w:ind w:right="-144"/>
              <w:jc w:val="both"/>
              <w:rPr>
                <w:sz w:val="28"/>
                <w:szCs w:val="28"/>
              </w:rPr>
            </w:pPr>
            <w:r>
              <w:rPr>
                <w:sz w:val="28"/>
                <w:szCs w:val="28"/>
              </w:rPr>
              <w:t>60</w:t>
            </w:r>
          </w:p>
        </w:tc>
      </w:tr>
      <w:tr w:rsidR="00E30D7E" w14:paraId="20C76665" w14:textId="77777777">
        <w:tc>
          <w:tcPr>
            <w:tcW w:w="1003" w:type="dxa"/>
            <w:vAlign w:val="bottom"/>
          </w:tcPr>
          <w:p w14:paraId="7498BF9F" w14:textId="77777777" w:rsidR="00E30D7E" w:rsidRDefault="00E759D3">
            <w:pPr>
              <w:spacing w:line="270" w:lineRule="exact"/>
              <w:ind w:right="-144"/>
              <w:jc w:val="both"/>
              <w:rPr>
                <w:b/>
                <w:sz w:val="28"/>
                <w:szCs w:val="28"/>
              </w:rPr>
            </w:pPr>
            <w:r>
              <w:rPr>
                <w:b/>
                <w:sz w:val="28"/>
                <w:szCs w:val="28"/>
              </w:rPr>
              <w:t>1.10</w:t>
            </w:r>
          </w:p>
        </w:tc>
        <w:tc>
          <w:tcPr>
            <w:tcW w:w="6359" w:type="dxa"/>
            <w:vAlign w:val="bottom"/>
          </w:tcPr>
          <w:p w14:paraId="22FC2FA0" w14:textId="77777777" w:rsidR="00E30D7E" w:rsidRDefault="00E759D3">
            <w:pPr>
              <w:spacing w:line="270" w:lineRule="exact"/>
              <w:ind w:right="-144"/>
              <w:jc w:val="both"/>
              <w:rPr>
                <w:sz w:val="28"/>
                <w:szCs w:val="28"/>
              </w:rPr>
            </w:pPr>
            <w:r>
              <w:rPr>
                <w:sz w:val="28"/>
                <w:szCs w:val="28"/>
              </w:rPr>
              <w:t>Численность/удельный  вес  численности  выпускников  9  класса, получивших неудовлетворительные результаты на  промежуточной  аттестации по русскому языку, в общей численности выпускников 9 класса</w:t>
            </w:r>
          </w:p>
        </w:tc>
        <w:tc>
          <w:tcPr>
            <w:tcW w:w="2209" w:type="dxa"/>
            <w:vAlign w:val="bottom"/>
          </w:tcPr>
          <w:p w14:paraId="3FBBC027" w14:textId="77777777" w:rsidR="00E30D7E" w:rsidRDefault="00E759D3">
            <w:pPr>
              <w:spacing w:line="270" w:lineRule="exact"/>
              <w:ind w:right="-144"/>
              <w:jc w:val="both"/>
              <w:rPr>
                <w:b/>
                <w:sz w:val="28"/>
                <w:szCs w:val="28"/>
              </w:rPr>
            </w:pPr>
            <w:r>
              <w:rPr>
                <w:b/>
                <w:iCs/>
                <w:sz w:val="28"/>
                <w:szCs w:val="28"/>
              </w:rPr>
              <w:t>0 чел./0%</w:t>
            </w:r>
          </w:p>
        </w:tc>
      </w:tr>
      <w:tr w:rsidR="00E30D7E" w14:paraId="0FE4CA24" w14:textId="77777777">
        <w:tc>
          <w:tcPr>
            <w:tcW w:w="1003" w:type="dxa"/>
            <w:vAlign w:val="bottom"/>
          </w:tcPr>
          <w:p w14:paraId="1CAFFC72" w14:textId="77777777" w:rsidR="00E30D7E" w:rsidRDefault="00E759D3">
            <w:pPr>
              <w:spacing w:line="271" w:lineRule="exact"/>
              <w:ind w:right="-144"/>
              <w:jc w:val="both"/>
              <w:rPr>
                <w:b/>
                <w:sz w:val="28"/>
                <w:szCs w:val="28"/>
              </w:rPr>
            </w:pPr>
            <w:r>
              <w:rPr>
                <w:b/>
                <w:sz w:val="28"/>
                <w:szCs w:val="28"/>
              </w:rPr>
              <w:t>1.11</w:t>
            </w:r>
          </w:p>
        </w:tc>
        <w:tc>
          <w:tcPr>
            <w:tcW w:w="6359" w:type="dxa"/>
            <w:vAlign w:val="bottom"/>
          </w:tcPr>
          <w:p w14:paraId="26746D65" w14:textId="77777777" w:rsidR="00E30D7E" w:rsidRDefault="00E759D3">
            <w:pPr>
              <w:spacing w:line="271" w:lineRule="exact"/>
              <w:ind w:right="-144"/>
              <w:jc w:val="both"/>
              <w:rPr>
                <w:sz w:val="28"/>
                <w:szCs w:val="28"/>
              </w:rPr>
            </w:pPr>
            <w:r>
              <w:rPr>
                <w:sz w:val="28"/>
                <w:szCs w:val="28"/>
              </w:rPr>
              <w:t>Численность/удельный  вес  численности  выпускников  9  класса, получивших неудовлетворительные результаты на  промежуточной аттестации по математике, в общей численности выпускников 9 класса</w:t>
            </w:r>
          </w:p>
        </w:tc>
        <w:tc>
          <w:tcPr>
            <w:tcW w:w="2209" w:type="dxa"/>
            <w:vAlign w:val="bottom"/>
          </w:tcPr>
          <w:p w14:paraId="5B957636" w14:textId="77777777" w:rsidR="00E30D7E" w:rsidRDefault="00E759D3">
            <w:pPr>
              <w:spacing w:line="271" w:lineRule="exact"/>
              <w:ind w:right="-144"/>
              <w:jc w:val="both"/>
              <w:rPr>
                <w:b/>
                <w:sz w:val="28"/>
                <w:szCs w:val="28"/>
              </w:rPr>
            </w:pPr>
            <w:r>
              <w:rPr>
                <w:b/>
                <w:iCs/>
                <w:sz w:val="28"/>
                <w:szCs w:val="28"/>
              </w:rPr>
              <w:t>0 чел./0%</w:t>
            </w:r>
          </w:p>
        </w:tc>
      </w:tr>
      <w:tr w:rsidR="00E30D7E" w14:paraId="741E0504" w14:textId="77777777">
        <w:tc>
          <w:tcPr>
            <w:tcW w:w="1003" w:type="dxa"/>
            <w:vAlign w:val="bottom"/>
          </w:tcPr>
          <w:p w14:paraId="572B765B" w14:textId="77777777" w:rsidR="00E30D7E" w:rsidRDefault="00E759D3">
            <w:pPr>
              <w:spacing w:line="270" w:lineRule="exact"/>
              <w:ind w:right="-144"/>
              <w:jc w:val="both"/>
              <w:rPr>
                <w:b/>
                <w:sz w:val="28"/>
                <w:szCs w:val="28"/>
              </w:rPr>
            </w:pPr>
            <w:r>
              <w:rPr>
                <w:b/>
                <w:sz w:val="28"/>
                <w:szCs w:val="28"/>
              </w:rPr>
              <w:t>1.12</w:t>
            </w:r>
          </w:p>
        </w:tc>
        <w:tc>
          <w:tcPr>
            <w:tcW w:w="6359" w:type="dxa"/>
            <w:vAlign w:val="bottom"/>
          </w:tcPr>
          <w:p w14:paraId="39687280" w14:textId="77777777" w:rsidR="00E30D7E" w:rsidRDefault="00E759D3">
            <w:pPr>
              <w:spacing w:line="270" w:lineRule="exact"/>
              <w:ind w:right="-144"/>
              <w:jc w:val="both"/>
              <w:rPr>
                <w:sz w:val="28"/>
                <w:szCs w:val="28"/>
              </w:rPr>
            </w:pPr>
            <w:r>
              <w:rPr>
                <w:sz w:val="28"/>
                <w:szCs w:val="28"/>
              </w:rPr>
              <w:t xml:space="preserve">Численность/удельный вес численности выпускников 11 класса, получивших неудовлетворительные результаты на  промежуточной  аттестации по русскому языку, в общей численности выпускников 11 класса </w:t>
            </w:r>
          </w:p>
        </w:tc>
        <w:tc>
          <w:tcPr>
            <w:tcW w:w="2209" w:type="dxa"/>
            <w:vAlign w:val="bottom"/>
          </w:tcPr>
          <w:p w14:paraId="76FD727C" w14:textId="77777777" w:rsidR="00E30D7E" w:rsidRDefault="00E759D3">
            <w:pPr>
              <w:spacing w:line="270" w:lineRule="exact"/>
              <w:ind w:right="-144"/>
              <w:jc w:val="both"/>
              <w:rPr>
                <w:b/>
                <w:sz w:val="28"/>
                <w:szCs w:val="28"/>
              </w:rPr>
            </w:pPr>
            <w:r>
              <w:rPr>
                <w:b/>
                <w:iCs/>
                <w:sz w:val="28"/>
                <w:szCs w:val="28"/>
              </w:rPr>
              <w:t>0 чел./0%</w:t>
            </w:r>
          </w:p>
        </w:tc>
      </w:tr>
      <w:tr w:rsidR="00E30D7E" w14:paraId="732BA340" w14:textId="77777777">
        <w:tc>
          <w:tcPr>
            <w:tcW w:w="1003" w:type="dxa"/>
            <w:vAlign w:val="bottom"/>
          </w:tcPr>
          <w:p w14:paraId="3EB361F7" w14:textId="77777777" w:rsidR="00E30D7E" w:rsidRDefault="00E759D3">
            <w:pPr>
              <w:spacing w:line="267" w:lineRule="exact"/>
              <w:ind w:right="-144"/>
              <w:jc w:val="both"/>
              <w:rPr>
                <w:b/>
                <w:sz w:val="28"/>
                <w:szCs w:val="28"/>
              </w:rPr>
            </w:pPr>
            <w:r>
              <w:rPr>
                <w:b/>
                <w:sz w:val="28"/>
                <w:szCs w:val="28"/>
              </w:rPr>
              <w:t>1.13</w:t>
            </w:r>
          </w:p>
        </w:tc>
        <w:tc>
          <w:tcPr>
            <w:tcW w:w="6359" w:type="dxa"/>
            <w:vAlign w:val="bottom"/>
          </w:tcPr>
          <w:p w14:paraId="02C20FC9" w14:textId="77777777" w:rsidR="00E30D7E" w:rsidRDefault="00E759D3">
            <w:pPr>
              <w:spacing w:line="267" w:lineRule="exact"/>
              <w:ind w:right="-144"/>
              <w:jc w:val="both"/>
              <w:rPr>
                <w:sz w:val="28"/>
                <w:szCs w:val="28"/>
              </w:rPr>
            </w:pPr>
            <w:r>
              <w:rPr>
                <w:sz w:val="28"/>
                <w:szCs w:val="28"/>
              </w:rPr>
              <w:t>Численность/удельный вес численности выпускников 11 класса, получивших неудовлетворительные результаты на  промежуточной аттестации по математике, в общей численности выпускников 11 класса</w:t>
            </w:r>
          </w:p>
        </w:tc>
        <w:tc>
          <w:tcPr>
            <w:tcW w:w="2209" w:type="dxa"/>
            <w:vAlign w:val="bottom"/>
          </w:tcPr>
          <w:p w14:paraId="69E43755" w14:textId="77777777" w:rsidR="00E30D7E" w:rsidRDefault="00E759D3">
            <w:pPr>
              <w:spacing w:line="267" w:lineRule="exact"/>
              <w:ind w:right="-144"/>
              <w:jc w:val="both"/>
              <w:rPr>
                <w:b/>
                <w:sz w:val="28"/>
                <w:szCs w:val="28"/>
              </w:rPr>
            </w:pPr>
            <w:r>
              <w:rPr>
                <w:b/>
                <w:iCs/>
                <w:sz w:val="28"/>
                <w:szCs w:val="28"/>
              </w:rPr>
              <w:t>0 чел./0%</w:t>
            </w:r>
          </w:p>
        </w:tc>
      </w:tr>
      <w:tr w:rsidR="00E30D7E" w14:paraId="7359A245" w14:textId="77777777">
        <w:tc>
          <w:tcPr>
            <w:tcW w:w="1003" w:type="dxa"/>
            <w:vAlign w:val="bottom"/>
          </w:tcPr>
          <w:p w14:paraId="6C22CA41" w14:textId="77777777" w:rsidR="00E30D7E" w:rsidRDefault="00E759D3">
            <w:pPr>
              <w:spacing w:line="270" w:lineRule="exact"/>
              <w:ind w:right="-144"/>
              <w:jc w:val="both"/>
              <w:rPr>
                <w:b/>
                <w:sz w:val="28"/>
                <w:szCs w:val="28"/>
              </w:rPr>
            </w:pPr>
            <w:r>
              <w:rPr>
                <w:b/>
                <w:sz w:val="28"/>
                <w:szCs w:val="28"/>
              </w:rPr>
              <w:lastRenderedPageBreak/>
              <w:t>1.14</w:t>
            </w:r>
          </w:p>
        </w:tc>
        <w:tc>
          <w:tcPr>
            <w:tcW w:w="6359" w:type="dxa"/>
            <w:vAlign w:val="bottom"/>
          </w:tcPr>
          <w:p w14:paraId="0DB61122" w14:textId="77777777" w:rsidR="00E30D7E" w:rsidRDefault="00E759D3">
            <w:pPr>
              <w:spacing w:line="270" w:lineRule="exact"/>
              <w:ind w:right="-144"/>
              <w:jc w:val="both"/>
              <w:rPr>
                <w:sz w:val="28"/>
                <w:szCs w:val="28"/>
              </w:rPr>
            </w:pPr>
            <w:r>
              <w:rPr>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209" w:type="dxa"/>
            <w:vAlign w:val="bottom"/>
          </w:tcPr>
          <w:p w14:paraId="1CBC0006" w14:textId="77777777" w:rsidR="00E30D7E" w:rsidRDefault="00E759D3">
            <w:pPr>
              <w:spacing w:line="270" w:lineRule="exact"/>
              <w:ind w:right="-144"/>
              <w:jc w:val="both"/>
              <w:rPr>
                <w:b/>
                <w:sz w:val="28"/>
                <w:szCs w:val="28"/>
              </w:rPr>
            </w:pPr>
            <w:r>
              <w:rPr>
                <w:b/>
                <w:iCs/>
                <w:sz w:val="28"/>
                <w:szCs w:val="28"/>
              </w:rPr>
              <w:t>0 чел./0%</w:t>
            </w:r>
          </w:p>
        </w:tc>
      </w:tr>
      <w:tr w:rsidR="00E30D7E" w14:paraId="0AD4822F" w14:textId="77777777">
        <w:tc>
          <w:tcPr>
            <w:tcW w:w="1003" w:type="dxa"/>
          </w:tcPr>
          <w:p w14:paraId="50B324D4" w14:textId="77777777" w:rsidR="00E30D7E" w:rsidRDefault="00E759D3">
            <w:pPr>
              <w:ind w:right="-144"/>
              <w:jc w:val="both"/>
              <w:rPr>
                <w:sz w:val="28"/>
                <w:szCs w:val="28"/>
              </w:rPr>
            </w:pPr>
            <w:r>
              <w:rPr>
                <w:sz w:val="28"/>
                <w:szCs w:val="28"/>
              </w:rPr>
              <w:t>1.15</w:t>
            </w:r>
          </w:p>
        </w:tc>
        <w:tc>
          <w:tcPr>
            <w:tcW w:w="6359" w:type="dxa"/>
          </w:tcPr>
          <w:p w14:paraId="0398CB49" w14:textId="77777777" w:rsidR="00E30D7E" w:rsidRDefault="00E759D3">
            <w:pPr>
              <w:spacing w:line="236" w:lineRule="auto"/>
              <w:ind w:right="-144"/>
              <w:jc w:val="both"/>
              <w:rPr>
                <w:sz w:val="28"/>
                <w:szCs w:val="28"/>
              </w:rPr>
            </w:pPr>
            <w:r>
              <w:rPr>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209" w:type="dxa"/>
          </w:tcPr>
          <w:p w14:paraId="17BB6313" w14:textId="625B0A06" w:rsidR="00E30D7E" w:rsidRDefault="0056579A">
            <w:pPr>
              <w:ind w:right="-144"/>
              <w:jc w:val="both"/>
              <w:rPr>
                <w:sz w:val="28"/>
                <w:szCs w:val="28"/>
              </w:rPr>
            </w:pPr>
            <w:r>
              <w:rPr>
                <w:iCs/>
                <w:sz w:val="28"/>
                <w:szCs w:val="28"/>
              </w:rPr>
              <w:t>1</w:t>
            </w:r>
            <w:r w:rsidR="00E759D3">
              <w:rPr>
                <w:iCs/>
                <w:sz w:val="28"/>
                <w:szCs w:val="28"/>
              </w:rPr>
              <w:t>чел./</w:t>
            </w:r>
            <w:r>
              <w:rPr>
                <w:iCs/>
                <w:sz w:val="28"/>
                <w:szCs w:val="28"/>
              </w:rPr>
              <w:t>25</w:t>
            </w:r>
            <w:r w:rsidR="00E759D3">
              <w:rPr>
                <w:iCs/>
                <w:sz w:val="28"/>
                <w:szCs w:val="28"/>
              </w:rPr>
              <w:t>%</w:t>
            </w:r>
          </w:p>
        </w:tc>
      </w:tr>
      <w:tr w:rsidR="00E30D7E" w14:paraId="434221FC" w14:textId="77777777">
        <w:tc>
          <w:tcPr>
            <w:tcW w:w="1003" w:type="dxa"/>
          </w:tcPr>
          <w:p w14:paraId="1592F3FB" w14:textId="77777777" w:rsidR="00E30D7E" w:rsidRDefault="00E759D3">
            <w:pPr>
              <w:ind w:right="-144"/>
              <w:jc w:val="both"/>
              <w:rPr>
                <w:sz w:val="28"/>
                <w:szCs w:val="28"/>
              </w:rPr>
            </w:pPr>
            <w:r>
              <w:rPr>
                <w:sz w:val="28"/>
                <w:szCs w:val="28"/>
              </w:rPr>
              <w:t>1.16</w:t>
            </w:r>
          </w:p>
        </w:tc>
        <w:tc>
          <w:tcPr>
            <w:tcW w:w="6359" w:type="dxa"/>
          </w:tcPr>
          <w:p w14:paraId="41A6B2C9" w14:textId="77777777" w:rsidR="00E30D7E" w:rsidRDefault="00E759D3">
            <w:pPr>
              <w:spacing w:line="236" w:lineRule="auto"/>
              <w:ind w:right="-144"/>
              <w:jc w:val="both"/>
              <w:rPr>
                <w:sz w:val="28"/>
                <w:szCs w:val="28"/>
              </w:rPr>
            </w:pPr>
            <w:r>
              <w:rPr>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209" w:type="dxa"/>
          </w:tcPr>
          <w:p w14:paraId="33259140" w14:textId="15004D9D" w:rsidR="00E30D7E" w:rsidRDefault="00E759D3">
            <w:pPr>
              <w:tabs>
                <w:tab w:val="left" w:pos="304"/>
              </w:tabs>
              <w:spacing w:line="824" w:lineRule="auto"/>
              <w:ind w:right="-144"/>
              <w:jc w:val="both"/>
              <w:rPr>
                <w:iCs/>
                <w:sz w:val="28"/>
                <w:szCs w:val="28"/>
              </w:rPr>
            </w:pPr>
            <w:r>
              <w:rPr>
                <w:iCs/>
                <w:sz w:val="28"/>
                <w:szCs w:val="28"/>
              </w:rPr>
              <w:t xml:space="preserve"> </w:t>
            </w:r>
            <w:r w:rsidR="0056579A">
              <w:rPr>
                <w:iCs/>
                <w:sz w:val="28"/>
                <w:szCs w:val="28"/>
              </w:rPr>
              <w:t xml:space="preserve">2 </w:t>
            </w:r>
            <w:r>
              <w:rPr>
                <w:iCs/>
                <w:sz w:val="28"/>
                <w:szCs w:val="28"/>
              </w:rPr>
              <w:t>чел./</w:t>
            </w:r>
            <w:r w:rsidR="0056579A">
              <w:rPr>
                <w:iCs/>
                <w:sz w:val="28"/>
                <w:szCs w:val="28"/>
              </w:rPr>
              <w:t>20</w:t>
            </w:r>
            <w:r>
              <w:rPr>
                <w:iCs/>
                <w:sz w:val="28"/>
                <w:szCs w:val="28"/>
              </w:rPr>
              <w:t>%</w:t>
            </w:r>
          </w:p>
        </w:tc>
      </w:tr>
      <w:tr w:rsidR="00E30D7E" w14:paraId="7275DFA9" w14:textId="77777777">
        <w:tc>
          <w:tcPr>
            <w:tcW w:w="1003" w:type="dxa"/>
          </w:tcPr>
          <w:p w14:paraId="5B1EA34D" w14:textId="77777777" w:rsidR="00E30D7E" w:rsidRDefault="00E759D3">
            <w:pPr>
              <w:ind w:right="-144"/>
              <w:jc w:val="both"/>
              <w:rPr>
                <w:sz w:val="28"/>
                <w:szCs w:val="28"/>
              </w:rPr>
            </w:pPr>
            <w:r>
              <w:rPr>
                <w:sz w:val="28"/>
                <w:szCs w:val="28"/>
              </w:rPr>
              <w:t>1.17</w:t>
            </w:r>
          </w:p>
        </w:tc>
        <w:tc>
          <w:tcPr>
            <w:tcW w:w="6359" w:type="dxa"/>
          </w:tcPr>
          <w:p w14:paraId="416BAA3F" w14:textId="77777777" w:rsidR="00E30D7E" w:rsidRDefault="00E759D3">
            <w:pPr>
              <w:spacing w:line="236" w:lineRule="auto"/>
              <w:ind w:right="-144"/>
              <w:jc w:val="both"/>
              <w:rPr>
                <w:sz w:val="28"/>
                <w:szCs w:val="28"/>
              </w:rPr>
            </w:pPr>
            <w:r>
              <w:rPr>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209" w:type="dxa"/>
          </w:tcPr>
          <w:p w14:paraId="5A6F1498" w14:textId="19B6A534" w:rsidR="00E30D7E" w:rsidRDefault="00E759D3">
            <w:pPr>
              <w:ind w:right="-144"/>
              <w:jc w:val="both"/>
              <w:rPr>
                <w:b/>
                <w:sz w:val="28"/>
                <w:szCs w:val="28"/>
              </w:rPr>
            </w:pPr>
            <w:r>
              <w:rPr>
                <w:b/>
                <w:iCs/>
                <w:sz w:val="28"/>
                <w:szCs w:val="28"/>
              </w:rPr>
              <w:t>1 чел./</w:t>
            </w:r>
            <w:r w:rsidR="0056579A">
              <w:rPr>
                <w:b/>
                <w:iCs/>
                <w:sz w:val="28"/>
                <w:szCs w:val="28"/>
              </w:rPr>
              <w:t>25</w:t>
            </w:r>
            <w:r>
              <w:rPr>
                <w:b/>
                <w:iCs/>
                <w:sz w:val="28"/>
                <w:szCs w:val="28"/>
              </w:rPr>
              <w:t>%</w:t>
            </w:r>
          </w:p>
        </w:tc>
      </w:tr>
      <w:tr w:rsidR="00E30D7E" w14:paraId="126D9A4F" w14:textId="77777777">
        <w:tc>
          <w:tcPr>
            <w:tcW w:w="1003" w:type="dxa"/>
          </w:tcPr>
          <w:p w14:paraId="2F124B6F" w14:textId="77777777" w:rsidR="00E30D7E" w:rsidRDefault="00E759D3">
            <w:pPr>
              <w:ind w:right="-144"/>
              <w:jc w:val="both"/>
              <w:rPr>
                <w:sz w:val="28"/>
                <w:szCs w:val="28"/>
              </w:rPr>
            </w:pPr>
            <w:r>
              <w:rPr>
                <w:sz w:val="28"/>
                <w:szCs w:val="28"/>
              </w:rPr>
              <w:t>1.18</w:t>
            </w:r>
          </w:p>
        </w:tc>
        <w:tc>
          <w:tcPr>
            <w:tcW w:w="6359" w:type="dxa"/>
          </w:tcPr>
          <w:p w14:paraId="6BE4B0AC" w14:textId="77777777" w:rsidR="00E30D7E" w:rsidRDefault="00E759D3">
            <w:pPr>
              <w:spacing w:line="236" w:lineRule="auto"/>
              <w:ind w:right="-144"/>
              <w:jc w:val="both"/>
              <w:rPr>
                <w:sz w:val="28"/>
                <w:szCs w:val="28"/>
              </w:rPr>
            </w:pPr>
            <w:r>
              <w:rPr>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209" w:type="dxa"/>
          </w:tcPr>
          <w:p w14:paraId="3F5A9E09" w14:textId="22FD2FF9" w:rsidR="00E30D7E" w:rsidRDefault="0056579A">
            <w:pPr>
              <w:ind w:right="-144"/>
              <w:jc w:val="both"/>
              <w:rPr>
                <w:sz w:val="28"/>
                <w:szCs w:val="28"/>
              </w:rPr>
            </w:pPr>
            <w:r>
              <w:rPr>
                <w:iCs/>
                <w:sz w:val="28"/>
                <w:szCs w:val="28"/>
              </w:rPr>
              <w:t>47</w:t>
            </w:r>
            <w:r w:rsidR="00E759D3">
              <w:rPr>
                <w:iCs/>
                <w:sz w:val="28"/>
                <w:szCs w:val="28"/>
              </w:rPr>
              <w:t>чел./</w:t>
            </w:r>
            <w:r>
              <w:rPr>
                <w:iCs/>
                <w:sz w:val="28"/>
                <w:szCs w:val="28"/>
              </w:rPr>
              <w:t>50</w:t>
            </w:r>
            <w:r w:rsidR="00E759D3">
              <w:rPr>
                <w:iCs/>
                <w:sz w:val="28"/>
                <w:szCs w:val="28"/>
              </w:rPr>
              <w:t>%</w:t>
            </w:r>
          </w:p>
        </w:tc>
      </w:tr>
      <w:tr w:rsidR="00E30D7E" w14:paraId="7FF60875" w14:textId="77777777">
        <w:tc>
          <w:tcPr>
            <w:tcW w:w="1003" w:type="dxa"/>
          </w:tcPr>
          <w:p w14:paraId="11C596C7" w14:textId="77777777" w:rsidR="00E30D7E" w:rsidRDefault="00E759D3">
            <w:pPr>
              <w:ind w:right="-144"/>
              <w:jc w:val="both"/>
              <w:rPr>
                <w:sz w:val="28"/>
                <w:szCs w:val="28"/>
              </w:rPr>
            </w:pPr>
            <w:r>
              <w:rPr>
                <w:sz w:val="28"/>
                <w:szCs w:val="28"/>
              </w:rPr>
              <w:t>1.19</w:t>
            </w:r>
          </w:p>
        </w:tc>
        <w:tc>
          <w:tcPr>
            <w:tcW w:w="6359" w:type="dxa"/>
          </w:tcPr>
          <w:p w14:paraId="64360E1B" w14:textId="77777777" w:rsidR="00E30D7E" w:rsidRDefault="00E759D3">
            <w:pPr>
              <w:spacing w:line="236" w:lineRule="auto"/>
              <w:ind w:right="-144"/>
              <w:jc w:val="both"/>
              <w:rPr>
                <w:sz w:val="28"/>
                <w:szCs w:val="28"/>
              </w:rPr>
            </w:pPr>
            <w:r>
              <w:rPr>
                <w:sz w:val="28"/>
                <w:szCs w:val="28"/>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209" w:type="dxa"/>
          </w:tcPr>
          <w:p w14:paraId="08C81C65" w14:textId="2CEBEF86" w:rsidR="00E30D7E" w:rsidRDefault="0056579A">
            <w:pPr>
              <w:tabs>
                <w:tab w:val="left" w:pos="304"/>
              </w:tabs>
              <w:spacing w:line="823" w:lineRule="auto"/>
              <w:ind w:right="-144"/>
              <w:jc w:val="both"/>
              <w:rPr>
                <w:iCs/>
                <w:sz w:val="28"/>
                <w:szCs w:val="28"/>
              </w:rPr>
            </w:pPr>
            <w:r>
              <w:rPr>
                <w:iCs/>
                <w:sz w:val="28"/>
                <w:szCs w:val="28"/>
              </w:rPr>
              <w:t>20 чел- 21%</w:t>
            </w:r>
          </w:p>
        </w:tc>
      </w:tr>
      <w:tr w:rsidR="00E30D7E" w14:paraId="7F3EDF94" w14:textId="77777777">
        <w:tc>
          <w:tcPr>
            <w:tcW w:w="1003" w:type="dxa"/>
          </w:tcPr>
          <w:p w14:paraId="1CAF726F" w14:textId="77777777" w:rsidR="00E30D7E" w:rsidRDefault="00E759D3">
            <w:pPr>
              <w:ind w:right="-144"/>
              <w:jc w:val="both"/>
              <w:rPr>
                <w:sz w:val="28"/>
                <w:szCs w:val="28"/>
              </w:rPr>
            </w:pPr>
            <w:r>
              <w:rPr>
                <w:sz w:val="28"/>
                <w:szCs w:val="28"/>
              </w:rPr>
              <w:t>1.19.1</w:t>
            </w:r>
          </w:p>
        </w:tc>
        <w:tc>
          <w:tcPr>
            <w:tcW w:w="6359" w:type="dxa"/>
          </w:tcPr>
          <w:p w14:paraId="11C5BE9B" w14:textId="77777777" w:rsidR="00E30D7E" w:rsidRDefault="00E759D3">
            <w:pPr>
              <w:spacing w:line="232" w:lineRule="auto"/>
              <w:ind w:right="-144"/>
              <w:jc w:val="both"/>
              <w:rPr>
                <w:sz w:val="28"/>
                <w:szCs w:val="28"/>
              </w:rPr>
            </w:pPr>
            <w:r>
              <w:rPr>
                <w:sz w:val="28"/>
                <w:szCs w:val="28"/>
              </w:rPr>
              <w:t>Регионального уровня</w:t>
            </w:r>
          </w:p>
        </w:tc>
        <w:tc>
          <w:tcPr>
            <w:tcW w:w="2209" w:type="dxa"/>
          </w:tcPr>
          <w:p w14:paraId="6A2DEF36" w14:textId="77777777" w:rsidR="00E30D7E" w:rsidRDefault="00E30D7E">
            <w:pPr>
              <w:tabs>
                <w:tab w:val="left" w:pos="573"/>
              </w:tabs>
              <w:spacing w:line="232" w:lineRule="auto"/>
              <w:ind w:right="-144"/>
              <w:jc w:val="both"/>
              <w:rPr>
                <w:iCs/>
                <w:sz w:val="28"/>
                <w:szCs w:val="28"/>
              </w:rPr>
            </w:pPr>
          </w:p>
        </w:tc>
      </w:tr>
      <w:tr w:rsidR="00E30D7E" w14:paraId="642E50CB" w14:textId="77777777">
        <w:tc>
          <w:tcPr>
            <w:tcW w:w="1003" w:type="dxa"/>
          </w:tcPr>
          <w:p w14:paraId="2A141F5D" w14:textId="77777777" w:rsidR="00E30D7E" w:rsidRDefault="00E759D3">
            <w:pPr>
              <w:ind w:right="-144"/>
              <w:jc w:val="both"/>
              <w:rPr>
                <w:sz w:val="28"/>
                <w:szCs w:val="28"/>
              </w:rPr>
            </w:pPr>
            <w:r>
              <w:rPr>
                <w:sz w:val="28"/>
                <w:szCs w:val="28"/>
              </w:rPr>
              <w:t>1.19.2</w:t>
            </w:r>
          </w:p>
        </w:tc>
        <w:tc>
          <w:tcPr>
            <w:tcW w:w="6359" w:type="dxa"/>
          </w:tcPr>
          <w:p w14:paraId="6103EA28" w14:textId="77777777" w:rsidR="00E30D7E" w:rsidRDefault="00E759D3">
            <w:pPr>
              <w:ind w:right="-144"/>
              <w:jc w:val="both"/>
              <w:rPr>
                <w:sz w:val="28"/>
                <w:szCs w:val="28"/>
              </w:rPr>
            </w:pPr>
            <w:r>
              <w:rPr>
                <w:sz w:val="28"/>
                <w:szCs w:val="28"/>
              </w:rPr>
              <w:t>Федерального уровня (заочное участие)</w:t>
            </w:r>
          </w:p>
        </w:tc>
        <w:tc>
          <w:tcPr>
            <w:tcW w:w="2209" w:type="dxa"/>
          </w:tcPr>
          <w:p w14:paraId="6E3AE349" w14:textId="77777777" w:rsidR="00E30D7E" w:rsidRDefault="00E30D7E">
            <w:pPr>
              <w:tabs>
                <w:tab w:val="left" w:pos="573"/>
              </w:tabs>
              <w:spacing w:line="321" w:lineRule="auto"/>
              <w:ind w:right="-144"/>
              <w:jc w:val="both"/>
              <w:rPr>
                <w:iCs/>
                <w:sz w:val="28"/>
                <w:szCs w:val="28"/>
              </w:rPr>
            </w:pPr>
          </w:p>
        </w:tc>
      </w:tr>
      <w:tr w:rsidR="00E30D7E" w14:paraId="589D4D19" w14:textId="77777777">
        <w:trPr>
          <w:trHeight w:val="529"/>
        </w:trPr>
        <w:tc>
          <w:tcPr>
            <w:tcW w:w="1003" w:type="dxa"/>
          </w:tcPr>
          <w:p w14:paraId="5FDE5D87" w14:textId="77777777" w:rsidR="00E30D7E" w:rsidRDefault="00E759D3">
            <w:pPr>
              <w:ind w:right="-144"/>
              <w:jc w:val="both"/>
              <w:rPr>
                <w:sz w:val="28"/>
                <w:szCs w:val="28"/>
              </w:rPr>
            </w:pPr>
            <w:r>
              <w:rPr>
                <w:sz w:val="28"/>
                <w:szCs w:val="28"/>
              </w:rPr>
              <w:t>1.19.3</w:t>
            </w:r>
          </w:p>
        </w:tc>
        <w:tc>
          <w:tcPr>
            <w:tcW w:w="6359" w:type="dxa"/>
          </w:tcPr>
          <w:p w14:paraId="70B6DF74" w14:textId="77777777" w:rsidR="00E30D7E" w:rsidRDefault="00E759D3">
            <w:pPr>
              <w:ind w:right="-144"/>
              <w:jc w:val="both"/>
              <w:rPr>
                <w:sz w:val="28"/>
                <w:szCs w:val="28"/>
              </w:rPr>
            </w:pPr>
            <w:r>
              <w:rPr>
                <w:sz w:val="28"/>
                <w:szCs w:val="28"/>
              </w:rPr>
              <w:t>Международного уровня</w:t>
            </w:r>
          </w:p>
        </w:tc>
        <w:tc>
          <w:tcPr>
            <w:tcW w:w="2209" w:type="dxa"/>
          </w:tcPr>
          <w:p w14:paraId="32A7560F" w14:textId="77777777" w:rsidR="00E30D7E" w:rsidRDefault="00E759D3">
            <w:pPr>
              <w:tabs>
                <w:tab w:val="left" w:pos="424"/>
              </w:tabs>
              <w:spacing w:line="822" w:lineRule="auto"/>
              <w:ind w:right="-144"/>
              <w:jc w:val="both"/>
              <w:rPr>
                <w:iCs/>
                <w:sz w:val="28"/>
                <w:szCs w:val="28"/>
              </w:rPr>
            </w:pPr>
            <w:r>
              <w:rPr>
                <w:iCs/>
                <w:sz w:val="28"/>
                <w:szCs w:val="28"/>
              </w:rPr>
              <w:t>0чел./00%</w:t>
            </w:r>
          </w:p>
        </w:tc>
      </w:tr>
      <w:tr w:rsidR="00E30D7E" w14:paraId="3FB4EDEE" w14:textId="77777777">
        <w:tc>
          <w:tcPr>
            <w:tcW w:w="1003" w:type="dxa"/>
          </w:tcPr>
          <w:p w14:paraId="25A39525" w14:textId="77777777" w:rsidR="00E30D7E" w:rsidRDefault="00E759D3">
            <w:pPr>
              <w:ind w:right="-144"/>
              <w:jc w:val="both"/>
              <w:rPr>
                <w:sz w:val="28"/>
                <w:szCs w:val="28"/>
              </w:rPr>
            </w:pPr>
            <w:r>
              <w:rPr>
                <w:sz w:val="28"/>
                <w:szCs w:val="28"/>
              </w:rPr>
              <w:t>1.20</w:t>
            </w:r>
          </w:p>
        </w:tc>
        <w:tc>
          <w:tcPr>
            <w:tcW w:w="6359" w:type="dxa"/>
          </w:tcPr>
          <w:p w14:paraId="0F9D76D9" w14:textId="77777777" w:rsidR="00E30D7E" w:rsidRDefault="00E759D3">
            <w:pPr>
              <w:spacing w:line="236" w:lineRule="auto"/>
              <w:ind w:right="-144"/>
              <w:jc w:val="both"/>
              <w:rPr>
                <w:sz w:val="28"/>
                <w:szCs w:val="28"/>
              </w:rPr>
            </w:pPr>
            <w:r>
              <w:rPr>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209" w:type="dxa"/>
          </w:tcPr>
          <w:p w14:paraId="26E52479" w14:textId="19D5DB68" w:rsidR="00E30D7E" w:rsidRDefault="0056579A">
            <w:pPr>
              <w:tabs>
                <w:tab w:val="left" w:pos="424"/>
              </w:tabs>
              <w:spacing w:line="822" w:lineRule="auto"/>
              <w:ind w:right="-144"/>
              <w:jc w:val="both"/>
              <w:rPr>
                <w:iCs/>
                <w:sz w:val="28"/>
                <w:szCs w:val="28"/>
              </w:rPr>
            </w:pPr>
            <w:r>
              <w:rPr>
                <w:iCs/>
                <w:sz w:val="28"/>
                <w:szCs w:val="28"/>
              </w:rPr>
              <w:t>5</w:t>
            </w:r>
            <w:r w:rsidR="00E759D3">
              <w:rPr>
                <w:iCs/>
                <w:sz w:val="28"/>
                <w:szCs w:val="28"/>
              </w:rPr>
              <w:t>чел./</w:t>
            </w:r>
            <w:r>
              <w:rPr>
                <w:iCs/>
                <w:sz w:val="28"/>
                <w:szCs w:val="28"/>
              </w:rPr>
              <w:t>5</w:t>
            </w:r>
            <w:r w:rsidR="00E759D3">
              <w:rPr>
                <w:iCs/>
                <w:sz w:val="28"/>
                <w:szCs w:val="28"/>
              </w:rPr>
              <w:t>%</w:t>
            </w:r>
          </w:p>
        </w:tc>
      </w:tr>
      <w:tr w:rsidR="00E30D7E" w14:paraId="48050575" w14:textId="77777777">
        <w:tc>
          <w:tcPr>
            <w:tcW w:w="1003" w:type="dxa"/>
          </w:tcPr>
          <w:p w14:paraId="1B18913D" w14:textId="77777777" w:rsidR="00E30D7E" w:rsidRDefault="00E759D3">
            <w:pPr>
              <w:ind w:right="-144"/>
              <w:jc w:val="both"/>
              <w:rPr>
                <w:sz w:val="28"/>
                <w:szCs w:val="28"/>
              </w:rPr>
            </w:pPr>
            <w:r>
              <w:rPr>
                <w:sz w:val="28"/>
                <w:szCs w:val="28"/>
              </w:rPr>
              <w:t>1.21</w:t>
            </w:r>
          </w:p>
        </w:tc>
        <w:tc>
          <w:tcPr>
            <w:tcW w:w="6359" w:type="dxa"/>
          </w:tcPr>
          <w:p w14:paraId="18889978" w14:textId="77777777" w:rsidR="00E30D7E" w:rsidRDefault="00E759D3">
            <w:pPr>
              <w:spacing w:line="236" w:lineRule="auto"/>
              <w:ind w:right="-144"/>
              <w:jc w:val="both"/>
              <w:rPr>
                <w:sz w:val="28"/>
                <w:szCs w:val="28"/>
              </w:rPr>
            </w:pPr>
            <w:r>
              <w:rPr>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2209" w:type="dxa"/>
          </w:tcPr>
          <w:p w14:paraId="4B744EEF" w14:textId="77777777" w:rsidR="00E30D7E" w:rsidRDefault="00E759D3">
            <w:pPr>
              <w:ind w:right="-144"/>
              <w:jc w:val="both"/>
              <w:rPr>
                <w:iCs/>
                <w:sz w:val="28"/>
                <w:szCs w:val="28"/>
              </w:rPr>
            </w:pPr>
            <w:r>
              <w:rPr>
                <w:iCs/>
                <w:sz w:val="28"/>
                <w:szCs w:val="28"/>
              </w:rPr>
              <w:t>0чел./00%</w:t>
            </w:r>
          </w:p>
        </w:tc>
      </w:tr>
      <w:tr w:rsidR="00E30D7E" w14:paraId="7224171A" w14:textId="77777777">
        <w:tc>
          <w:tcPr>
            <w:tcW w:w="1003" w:type="dxa"/>
          </w:tcPr>
          <w:p w14:paraId="03AF4328" w14:textId="77777777" w:rsidR="00E30D7E" w:rsidRDefault="00E759D3">
            <w:pPr>
              <w:ind w:right="-144"/>
              <w:jc w:val="both"/>
              <w:rPr>
                <w:sz w:val="28"/>
                <w:szCs w:val="28"/>
              </w:rPr>
            </w:pPr>
            <w:r>
              <w:rPr>
                <w:sz w:val="28"/>
                <w:szCs w:val="28"/>
              </w:rPr>
              <w:t>1.22</w:t>
            </w:r>
          </w:p>
        </w:tc>
        <w:tc>
          <w:tcPr>
            <w:tcW w:w="6359" w:type="dxa"/>
          </w:tcPr>
          <w:p w14:paraId="75B00D5A" w14:textId="77777777" w:rsidR="00E30D7E" w:rsidRDefault="00E759D3">
            <w:pPr>
              <w:spacing w:line="236" w:lineRule="auto"/>
              <w:ind w:right="-144"/>
              <w:jc w:val="both"/>
              <w:rPr>
                <w:sz w:val="28"/>
                <w:szCs w:val="28"/>
              </w:rPr>
            </w:pPr>
            <w:r>
              <w:rPr>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209" w:type="dxa"/>
          </w:tcPr>
          <w:p w14:paraId="7DFD1BE5" w14:textId="77777777" w:rsidR="00E30D7E" w:rsidRDefault="00E759D3">
            <w:pPr>
              <w:ind w:right="-144"/>
              <w:jc w:val="both"/>
              <w:rPr>
                <w:iCs/>
                <w:sz w:val="28"/>
                <w:szCs w:val="28"/>
              </w:rPr>
            </w:pPr>
            <w:r>
              <w:rPr>
                <w:iCs/>
                <w:sz w:val="28"/>
                <w:szCs w:val="28"/>
              </w:rPr>
              <w:t>0чел./00%</w:t>
            </w:r>
          </w:p>
        </w:tc>
      </w:tr>
      <w:tr w:rsidR="00E30D7E" w14:paraId="4BA8AC5D" w14:textId="77777777">
        <w:tc>
          <w:tcPr>
            <w:tcW w:w="1003" w:type="dxa"/>
          </w:tcPr>
          <w:p w14:paraId="6D972479" w14:textId="77777777" w:rsidR="00E30D7E" w:rsidRDefault="00E759D3">
            <w:pPr>
              <w:ind w:right="-144"/>
              <w:jc w:val="both"/>
              <w:rPr>
                <w:sz w:val="28"/>
                <w:szCs w:val="28"/>
              </w:rPr>
            </w:pPr>
            <w:r>
              <w:rPr>
                <w:sz w:val="28"/>
                <w:szCs w:val="28"/>
              </w:rPr>
              <w:t>1.23</w:t>
            </w:r>
          </w:p>
        </w:tc>
        <w:tc>
          <w:tcPr>
            <w:tcW w:w="6359" w:type="dxa"/>
          </w:tcPr>
          <w:p w14:paraId="5A5F22AD" w14:textId="77777777" w:rsidR="00E30D7E" w:rsidRDefault="00E759D3">
            <w:pPr>
              <w:spacing w:line="236" w:lineRule="auto"/>
              <w:ind w:right="-144"/>
              <w:jc w:val="both"/>
              <w:rPr>
                <w:sz w:val="28"/>
                <w:szCs w:val="28"/>
              </w:rPr>
            </w:pPr>
            <w:r>
              <w:rPr>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209" w:type="dxa"/>
          </w:tcPr>
          <w:p w14:paraId="0EC23645" w14:textId="77777777" w:rsidR="00E30D7E" w:rsidRDefault="00E759D3">
            <w:pPr>
              <w:ind w:right="-144"/>
              <w:jc w:val="both"/>
              <w:rPr>
                <w:iCs/>
                <w:sz w:val="28"/>
                <w:szCs w:val="28"/>
              </w:rPr>
            </w:pPr>
            <w:r>
              <w:rPr>
                <w:iCs/>
                <w:sz w:val="28"/>
                <w:szCs w:val="28"/>
              </w:rPr>
              <w:t>0чел./00%</w:t>
            </w:r>
          </w:p>
        </w:tc>
      </w:tr>
      <w:tr w:rsidR="00E30D7E" w14:paraId="71C0BCFF" w14:textId="77777777">
        <w:tc>
          <w:tcPr>
            <w:tcW w:w="1003" w:type="dxa"/>
          </w:tcPr>
          <w:p w14:paraId="20E94793" w14:textId="77777777" w:rsidR="00E30D7E" w:rsidRDefault="00E759D3">
            <w:pPr>
              <w:ind w:right="-144"/>
              <w:jc w:val="both"/>
              <w:rPr>
                <w:sz w:val="28"/>
                <w:szCs w:val="28"/>
              </w:rPr>
            </w:pPr>
            <w:r>
              <w:rPr>
                <w:sz w:val="28"/>
                <w:szCs w:val="28"/>
              </w:rPr>
              <w:lastRenderedPageBreak/>
              <w:t>1.24</w:t>
            </w:r>
          </w:p>
        </w:tc>
        <w:tc>
          <w:tcPr>
            <w:tcW w:w="6359" w:type="dxa"/>
          </w:tcPr>
          <w:p w14:paraId="306B9970" w14:textId="77777777" w:rsidR="00E30D7E" w:rsidRDefault="00E759D3">
            <w:pPr>
              <w:ind w:right="-144"/>
              <w:jc w:val="both"/>
              <w:rPr>
                <w:sz w:val="28"/>
                <w:szCs w:val="28"/>
              </w:rPr>
            </w:pPr>
            <w:r>
              <w:rPr>
                <w:sz w:val="28"/>
                <w:szCs w:val="28"/>
              </w:rPr>
              <w:t>Общая численность педагогических работников, в том числе:</w:t>
            </w:r>
          </w:p>
        </w:tc>
        <w:tc>
          <w:tcPr>
            <w:tcW w:w="2209" w:type="dxa"/>
          </w:tcPr>
          <w:p w14:paraId="2AEA18A8" w14:textId="77777777" w:rsidR="00E30D7E" w:rsidRDefault="00E759D3">
            <w:pPr>
              <w:ind w:right="-144"/>
              <w:jc w:val="both"/>
              <w:rPr>
                <w:iCs/>
                <w:sz w:val="28"/>
                <w:szCs w:val="28"/>
              </w:rPr>
            </w:pPr>
            <w:r>
              <w:rPr>
                <w:iCs/>
                <w:sz w:val="28"/>
                <w:szCs w:val="28"/>
              </w:rPr>
              <w:t>17</w:t>
            </w:r>
          </w:p>
        </w:tc>
      </w:tr>
      <w:tr w:rsidR="00E30D7E" w14:paraId="076D3D6D" w14:textId="77777777">
        <w:tc>
          <w:tcPr>
            <w:tcW w:w="1003" w:type="dxa"/>
          </w:tcPr>
          <w:p w14:paraId="0A1F65EC" w14:textId="77777777" w:rsidR="00E30D7E" w:rsidRDefault="00E759D3">
            <w:pPr>
              <w:ind w:right="-144"/>
              <w:jc w:val="both"/>
              <w:rPr>
                <w:sz w:val="28"/>
                <w:szCs w:val="28"/>
              </w:rPr>
            </w:pPr>
            <w:r>
              <w:rPr>
                <w:sz w:val="28"/>
                <w:szCs w:val="28"/>
              </w:rPr>
              <w:t>1.25</w:t>
            </w:r>
          </w:p>
        </w:tc>
        <w:tc>
          <w:tcPr>
            <w:tcW w:w="6359" w:type="dxa"/>
          </w:tcPr>
          <w:p w14:paraId="7195B5C5" w14:textId="77777777" w:rsidR="00E30D7E" w:rsidRDefault="00E759D3">
            <w:pPr>
              <w:spacing w:line="236" w:lineRule="auto"/>
              <w:ind w:right="-144"/>
              <w:jc w:val="both"/>
              <w:rPr>
                <w:sz w:val="28"/>
                <w:szCs w:val="28"/>
              </w:rPr>
            </w:pPr>
            <w:r>
              <w:rPr>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209" w:type="dxa"/>
          </w:tcPr>
          <w:p w14:paraId="176B38C3" w14:textId="7BB585AE" w:rsidR="00E30D7E" w:rsidRDefault="00E759D3">
            <w:pPr>
              <w:ind w:right="-144"/>
              <w:jc w:val="both"/>
              <w:rPr>
                <w:iCs/>
                <w:sz w:val="28"/>
                <w:szCs w:val="28"/>
              </w:rPr>
            </w:pPr>
            <w:r>
              <w:rPr>
                <w:iCs/>
                <w:sz w:val="28"/>
                <w:szCs w:val="28"/>
              </w:rPr>
              <w:t>16/</w:t>
            </w:r>
            <w:r w:rsidR="0056579A">
              <w:rPr>
                <w:iCs/>
                <w:sz w:val="28"/>
                <w:szCs w:val="28"/>
              </w:rPr>
              <w:t>94</w:t>
            </w:r>
            <w:r>
              <w:rPr>
                <w:iCs/>
                <w:sz w:val="28"/>
                <w:szCs w:val="28"/>
              </w:rPr>
              <w:t>,2%</w:t>
            </w:r>
          </w:p>
        </w:tc>
      </w:tr>
      <w:tr w:rsidR="00E30D7E" w14:paraId="0FD845E2" w14:textId="77777777">
        <w:tc>
          <w:tcPr>
            <w:tcW w:w="1003" w:type="dxa"/>
          </w:tcPr>
          <w:p w14:paraId="04DA3500" w14:textId="77777777" w:rsidR="00E30D7E" w:rsidRDefault="00E759D3">
            <w:pPr>
              <w:ind w:right="-144"/>
              <w:jc w:val="both"/>
              <w:rPr>
                <w:sz w:val="28"/>
                <w:szCs w:val="28"/>
              </w:rPr>
            </w:pPr>
            <w:r>
              <w:rPr>
                <w:sz w:val="28"/>
                <w:szCs w:val="28"/>
              </w:rPr>
              <w:t>1.26</w:t>
            </w:r>
          </w:p>
        </w:tc>
        <w:tc>
          <w:tcPr>
            <w:tcW w:w="6359" w:type="dxa"/>
          </w:tcPr>
          <w:p w14:paraId="422FEF88" w14:textId="77777777" w:rsidR="00E30D7E" w:rsidRDefault="00E759D3">
            <w:pPr>
              <w:spacing w:line="236" w:lineRule="auto"/>
              <w:ind w:right="-144"/>
              <w:jc w:val="both"/>
              <w:rPr>
                <w:sz w:val="28"/>
                <w:szCs w:val="28"/>
              </w:rPr>
            </w:pPr>
            <w:r>
              <w:rPr>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09" w:type="dxa"/>
          </w:tcPr>
          <w:p w14:paraId="44050687" w14:textId="1F3A8770" w:rsidR="00E30D7E" w:rsidRDefault="00E759D3">
            <w:pPr>
              <w:ind w:right="-144"/>
              <w:jc w:val="both"/>
              <w:rPr>
                <w:iCs/>
                <w:sz w:val="28"/>
                <w:szCs w:val="28"/>
              </w:rPr>
            </w:pPr>
            <w:r>
              <w:rPr>
                <w:iCs/>
                <w:sz w:val="28"/>
                <w:szCs w:val="28"/>
              </w:rPr>
              <w:t>1</w:t>
            </w:r>
            <w:r w:rsidR="0056579A">
              <w:rPr>
                <w:iCs/>
                <w:sz w:val="28"/>
                <w:szCs w:val="28"/>
              </w:rPr>
              <w:t>6</w:t>
            </w:r>
            <w:r>
              <w:rPr>
                <w:iCs/>
                <w:sz w:val="28"/>
                <w:szCs w:val="28"/>
              </w:rPr>
              <w:t>/</w:t>
            </w:r>
            <w:r w:rsidR="0056579A">
              <w:rPr>
                <w:iCs/>
                <w:sz w:val="28"/>
                <w:szCs w:val="28"/>
              </w:rPr>
              <w:t>94</w:t>
            </w:r>
            <w:r>
              <w:rPr>
                <w:iCs/>
                <w:sz w:val="28"/>
                <w:szCs w:val="28"/>
              </w:rPr>
              <w:t>%</w:t>
            </w:r>
          </w:p>
        </w:tc>
      </w:tr>
      <w:tr w:rsidR="00E30D7E" w14:paraId="19305DEA" w14:textId="77777777">
        <w:tc>
          <w:tcPr>
            <w:tcW w:w="1003" w:type="dxa"/>
          </w:tcPr>
          <w:p w14:paraId="76FDA499" w14:textId="77777777" w:rsidR="00E30D7E" w:rsidRDefault="00E759D3">
            <w:pPr>
              <w:ind w:right="-144"/>
              <w:jc w:val="both"/>
              <w:rPr>
                <w:sz w:val="28"/>
                <w:szCs w:val="28"/>
              </w:rPr>
            </w:pPr>
            <w:r>
              <w:rPr>
                <w:sz w:val="28"/>
                <w:szCs w:val="28"/>
              </w:rPr>
              <w:t>1.27</w:t>
            </w:r>
          </w:p>
        </w:tc>
        <w:tc>
          <w:tcPr>
            <w:tcW w:w="6359" w:type="dxa"/>
          </w:tcPr>
          <w:p w14:paraId="7BA075F1" w14:textId="77777777" w:rsidR="00E30D7E" w:rsidRDefault="00E759D3">
            <w:pPr>
              <w:spacing w:line="236" w:lineRule="auto"/>
              <w:ind w:right="-144"/>
              <w:jc w:val="both"/>
              <w:rPr>
                <w:sz w:val="28"/>
                <w:szCs w:val="28"/>
              </w:rPr>
            </w:pPr>
            <w:r>
              <w:rPr>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209" w:type="dxa"/>
          </w:tcPr>
          <w:p w14:paraId="55D9A233" w14:textId="2C3F9A66" w:rsidR="00E30D7E" w:rsidRDefault="0056579A">
            <w:pPr>
              <w:ind w:right="-144"/>
              <w:jc w:val="both"/>
              <w:rPr>
                <w:iCs/>
                <w:sz w:val="28"/>
                <w:szCs w:val="28"/>
              </w:rPr>
            </w:pPr>
            <w:r>
              <w:rPr>
                <w:iCs/>
                <w:sz w:val="28"/>
                <w:szCs w:val="28"/>
              </w:rPr>
              <w:t>1</w:t>
            </w:r>
            <w:r w:rsidR="00E759D3">
              <w:rPr>
                <w:iCs/>
                <w:sz w:val="28"/>
                <w:szCs w:val="28"/>
              </w:rPr>
              <w:t>/</w:t>
            </w:r>
            <w:r>
              <w:rPr>
                <w:iCs/>
                <w:sz w:val="28"/>
                <w:szCs w:val="28"/>
              </w:rPr>
              <w:t>5</w:t>
            </w:r>
            <w:r w:rsidR="00E759D3">
              <w:rPr>
                <w:iCs/>
                <w:sz w:val="28"/>
                <w:szCs w:val="28"/>
              </w:rPr>
              <w:t>%</w:t>
            </w:r>
          </w:p>
        </w:tc>
      </w:tr>
      <w:tr w:rsidR="00E30D7E" w14:paraId="199B66B2" w14:textId="77777777">
        <w:tc>
          <w:tcPr>
            <w:tcW w:w="1003" w:type="dxa"/>
          </w:tcPr>
          <w:p w14:paraId="6F8F963F" w14:textId="77777777" w:rsidR="00E30D7E" w:rsidRDefault="00E759D3">
            <w:pPr>
              <w:ind w:right="-144"/>
              <w:jc w:val="both"/>
              <w:rPr>
                <w:sz w:val="28"/>
                <w:szCs w:val="28"/>
              </w:rPr>
            </w:pPr>
            <w:r>
              <w:rPr>
                <w:sz w:val="28"/>
                <w:szCs w:val="28"/>
              </w:rPr>
              <w:t>1.28</w:t>
            </w:r>
          </w:p>
        </w:tc>
        <w:tc>
          <w:tcPr>
            <w:tcW w:w="6359" w:type="dxa"/>
          </w:tcPr>
          <w:p w14:paraId="7283F096" w14:textId="77777777" w:rsidR="00E30D7E" w:rsidRDefault="00E759D3">
            <w:pPr>
              <w:spacing w:line="237" w:lineRule="auto"/>
              <w:ind w:right="-144"/>
              <w:jc w:val="both"/>
              <w:rPr>
                <w:sz w:val="28"/>
                <w:szCs w:val="28"/>
              </w:rPr>
            </w:pPr>
            <w:r>
              <w:rPr>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09" w:type="dxa"/>
          </w:tcPr>
          <w:p w14:paraId="4AB19484" w14:textId="1A44A231" w:rsidR="00E30D7E" w:rsidRDefault="00E759D3">
            <w:pPr>
              <w:ind w:right="-144"/>
              <w:jc w:val="both"/>
              <w:rPr>
                <w:iCs/>
                <w:sz w:val="28"/>
                <w:szCs w:val="28"/>
              </w:rPr>
            </w:pPr>
            <w:r>
              <w:rPr>
                <w:iCs/>
                <w:sz w:val="28"/>
                <w:szCs w:val="28"/>
              </w:rPr>
              <w:t>/15,8%</w:t>
            </w:r>
          </w:p>
        </w:tc>
      </w:tr>
      <w:tr w:rsidR="00E30D7E" w14:paraId="04940EBB" w14:textId="77777777">
        <w:tc>
          <w:tcPr>
            <w:tcW w:w="1003" w:type="dxa"/>
          </w:tcPr>
          <w:p w14:paraId="79BF6CDD" w14:textId="77777777" w:rsidR="00E30D7E" w:rsidRDefault="00E759D3">
            <w:pPr>
              <w:ind w:right="-144"/>
              <w:jc w:val="both"/>
              <w:rPr>
                <w:sz w:val="28"/>
                <w:szCs w:val="28"/>
              </w:rPr>
            </w:pPr>
            <w:r>
              <w:rPr>
                <w:sz w:val="28"/>
                <w:szCs w:val="28"/>
              </w:rPr>
              <w:t>1.29</w:t>
            </w:r>
          </w:p>
        </w:tc>
        <w:tc>
          <w:tcPr>
            <w:tcW w:w="6359" w:type="dxa"/>
          </w:tcPr>
          <w:p w14:paraId="3FC04EF3" w14:textId="77777777" w:rsidR="00E30D7E" w:rsidRDefault="00E759D3">
            <w:pPr>
              <w:spacing w:line="236" w:lineRule="auto"/>
              <w:ind w:right="-144"/>
              <w:jc w:val="both"/>
              <w:rPr>
                <w:sz w:val="28"/>
                <w:szCs w:val="28"/>
              </w:rPr>
            </w:pPr>
            <w:r>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09" w:type="dxa"/>
          </w:tcPr>
          <w:p w14:paraId="4FA19313" w14:textId="77777777" w:rsidR="00E30D7E" w:rsidRDefault="00E759D3">
            <w:pPr>
              <w:ind w:right="-144"/>
              <w:jc w:val="both"/>
              <w:rPr>
                <w:iCs/>
                <w:sz w:val="28"/>
                <w:szCs w:val="28"/>
              </w:rPr>
            </w:pPr>
            <w:r>
              <w:rPr>
                <w:iCs/>
                <w:sz w:val="28"/>
                <w:szCs w:val="28"/>
              </w:rPr>
              <w:t>10/55,6%</w:t>
            </w:r>
          </w:p>
        </w:tc>
      </w:tr>
      <w:tr w:rsidR="00E30D7E" w14:paraId="0BFD1993" w14:textId="77777777">
        <w:tc>
          <w:tcPr>
            <w:tcW w:w="1003" w:type="dxa"/>
          </w:tcPr>
          <w:p w14:paraId="3F05D2B5" w14:textId="77777777" w:rsidR="00E30D7E" w:rsidRDefault="00E30D7E">
            <w:pPr>
              <w:ind w:right="-144"/>
              <w:jc w:val="both"/>
              <w:rPr>
                <w:sz w:val="28"/>
                <w:szCs w:val="28"/>
              </w:rPr>
            </w:pPr>
          </w:p>
        </w:tc>
        <w:tc>
          <w:tcPr>
            <w:tcW w:w="6359" w:type="dxa"/>
          </w:tcPr>
          <w:p w14:paraId="5D713B20" w14:textId="77777777" w:rsidR="00E30D7E" w:rsidRDefault="00E759D3">
            <w:pPr>
              <w:ind w:right="-144"/>
              <w:jc w:val="both"/>
              <w:rPr>
                <w:sz w:val="28"/>
                <w:szCs w:val="28"/>
              </w:rPr>
            </w:pPr>
            <w:r>
              <w:rPr>
                <w:sz w:val="28"/>
                <w:szCs w:val="28"/>
              </w:rPr>
              <w:t>Высшая</w:t>
            </w:r>
          </w:p>
        </w:tc>
        <w:tc>
          <w:tcPr>
            <w:tcW w:w="2209" w:type="dxa"/>
          </w:tcPr>
          <w:p w14:paraId="5BF61E81" w14:textId="631C987A" w:rsidR="00E30D7E" w:rsidRDefault="00E759D3">
            <w:pPr>
              <w:ind w:right="-144"/>
              <w:jc w:val="both"/>
              <w:rPr>
                <w:iCs/>
                <w:sz w:val="28"/>
                <w:szCs w:val="28"/>
              </w:rPr>
            </w:pPr>
            <w:r>
              <w:rPr>
                <w:iCs/>
                <w:sz w:val="28"/>
                <w:szCs w:val="28"/>
              </w:rPr>
              <w:t>6/3</w:t>
            </w:r>
            <w:r w:rsidR="00A250E1">
              <w:rPr>
                <w:iCs/>
                <w:sz w:val="28"/>
                <w:szCs w:val="28"/>
              </w:rPr>
              <w:t xml:space="preserve">5 </w:t>
            </w:r>
            <w:r>
              <w:rPr>
                <w:iCs/>
                <w:sz w:val="28"/>
                <w:szCs w:val="28"/>
              </w:rPr>
              <w:t>%</w:t>
            </w:r>
          </w:p>
        </w:tc>
      </w:tr>
      <w:tr w:rsidR="00E30D7E" w14:paraId="3C9D50A3" w14:textId="77777777">
        <w:tc>
          <w:tcPr>
            <w:tcW w:w="1003" w:type="dxa"/>
          </w:tcPr>
          <w:p w14:paraId="07CAE6A9" w14:textId="77777777" w:rsidR="00E30D7E" w:rsidRDefault="00E30D7E">
            <w:pPr>
              <w:ind w:right="-144"/>
              <w:jc w:val="both"/>
              <w:rPr>
                <w:sz w:val="28"/>
                <w:szCs w:val="28"/>
              </w:rPr>
            </w:pPr>
          </w:p>
        </w:tc>
        <w:tc>
          <w:tcPr>
            <w:tcW w:w="6359" w:type="dxa"/>
          </w:tcPr>
          <w:p w14:paraId="0DFF9519" w14:textId="77777777" w:rsidR="00E30D7E" w:rsidRDefault="00E759D3">
            <w:pPr>
              <w:ind w:right="-144"/>
              <w:jc w:val="both"/>
              <w:rPr>
                <w:sz w:val="28"/>
                <w:szCs w:val="28"/>
              </w:rPr>
            </w:pPr>
            <w:r>
              <w:rPr>
                <w:sz w:val="28"/>
                <w:szCs w:val="28"/>
              </w:rPr>
              <w:t>Первая</w:t>
            </w:r>
          </w:p>
        </w:tc>
        <w:tc>
          <w:tcPr>
            <w:tcW w:w="2209" w:type="dxa"/>
          </w:tcPr>
          <w:p w14:paraId="2107A04C" w14:textId="034D12C7" w:rsidR="00E30D7E" w:rsidRDefault="00E759D3">
            <w:pPr>
              <w:ind w:right="-144"/>
              <w:jc w:val="both"/>
              <w:rPr>
                <w:iCs/>
                <w:sz w:val="28"/>
                <w:szCs w:val="28"/>
              </w:rPr>
            </w:pPr>
            <w:r>
              <w:rPr>
                <w:iCs/>
                <w:sz w:val="28"/>
                <w:szCs w:val="28"/>
              </w:rPr>
              <w:t>9/</w:t>
            </w:r>
            <w:r w:rsidR="00A250E1">
              <w:rPr>
                <w:iCs/>
                <w:sz w:val="28"/>
                <w:szCs w:val="28"/>
              </w:rPr>
              <w:t>52</w:t>
            </w:r>
            <w:r>
              <w:rPr>
                <w:iCs/>
                <w:sz w:val="28"/>
                <w:szCs w:val="28"/>
              </w:rPr>
              <w:t>%</w:t>
            </w:r>
          </w:p>
        </w:tc>
      </w:tr>
      <w:tr w:rsidR="00E30D7E" w14:paraId="2FDCC23B" w14:textId="77777777">
        <w:trPr>
          <w:trHeight w:val="74"/>
        </w:trPr>
        <w:tc>
          <w:tcPr>
            <w:tcW w:w="1003" w:type="dxa"/>
          </w:tcPr>
          <w:p w14:paraId="7A2B4C90" w14:textId="77777777" w:rsidR="00E30D7E" w:rsidRDefault="00E759D3">
            <w:pPr>
              <w:ind w:right="-144"/>
              <w:jc w:val="both"/>
              <w:rPr>
                <w:sz w:val="28"/>
                <w:szCs w:val="28"/>
              </w:rPr>
            </w:pPr>
            <w:r>
              <w:rPr>
                <w:sz w:val="28"/>
                <w:szCs w:val="28"/>
              </w:rPr>
              <w:t>1.30</w:t>
            </w:r>
          </w:p>
        </w:tc>
        <w:tc>
          <w:tcPr>
            <w:tcW w:w="6359" w:type="dxa"/>
          </w:tcPr>
          <w:p w14:paraId="6A2517DC" w14:textId="77777777" w:rsidR="00E30D7E" w:rsidRDefault="00E759D3">
            <w:pPr>
              <w:spacing w:line="236" w:lineRule="auto"/>
              <w:ind w:right="-144"/>
              <w:jc w:val="both"/>
              <w:rPr>
                <w:sz w:val="28"/>
                <w:szCs w:val="28"/>
              </w:rPr>
            </w:pPr>
            <w:r>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09" w:type="dxa"/>
          </w:tcPr>
          <w:p w14:paraId="2C115453" w14:textId="77777777" w:rsidR="00E30D7E" w:rsidRDefault="00E30D7E">
            <w:pPr>
              <w:ind w:right="-144"/>
              <w:jc w:val="both"/>
              <w:rPr>
                <w:iCs/>
                <w:sz w:val="28"/>
                <w:szCs w:val="28"/>
              </w:rPr>
            </w:pPr>
          </w:p>
        </w:tc>
      </w:tr>
      <w:tr w:rsidR="00E30D7E" w14:paraId="08959836" w14:textId="77777777">
        <w:tc>
          <w:tcPr>
            <w:tcW w:w="1003" w:type="dxa"/>
          </w:tcPr>
          <w:p w14:paraId="43140F40" w14:textId="77777777" w:rsidR="00E30D7E" w:rsidRDefault="00E759D3">
            <w:pPr>
              <w:ind w:right="-144"/>
              <w:jc w:val="both"/>
              <w:rPr>
                <w:sz w:val="28"/>
                <w:szCs w:val="28"/>
              </w:rPr>
            </w:pPr>
            <w:r>
              <w:rPr>
                <w:sz w:val="28"/>
                <w:szCs w:val="28"/>
              </w:rPr>
              <w:t>1.30.1</w:t>
            </w:r>
          </w:p>
        </w:tc>
        <w:tc>
          <w:tcPr>
            <w:tcW w:w="6359" w:type="dxa"/>
          </w:tcPr>
          <w:p w14:paraId="7399DE77" w14:textId="77777777" w:rsidR="00E30D7E" w:rsidRDefault="00E759D3">
            <w:pPr>
              <w:ind w:right="-144"/>
              <w:jc w:val="both"/>
              <w:rPr>
                <w:sz w:val="28"/>
                <w:szCs w:val="28"/>
              </w:rPr>
            </w:pPr>
            <w:r>
              <w:rPr>
                <w:sz w:val="28"/>
                <w:szCs w:val="28"/>
              </w:rPr>
              <w:t>До 5 лет</w:t>
            </w:r>
          </w:p>
        </w:tc>
        <w:tc>
          <w:tcPr>
            <w:tcW w:w="2209" w:type="dxa"/>
          </w:tcPr>
          <w:p w14:paraId="70F881B9" w14:textId="1CD987AA" w:rsidR="00E30D7E" w:rsidRDefault="00A250E1">
            <w:pPr>
              <w:ind w:right="-144"/>
              <w:jc w:val="both"/>
              <w:rPr>
                <w:iCs/>
                <w:sz w:val="28"/>
                <w:szCs w:val="28"/>
              </w:rPr>
            </w:pPr>
            <w:r>
              <w:rPr>
                <w:iCs/>
                <w:sz w:val="28"/>
                <w:szCs w:val="28"/>
              </w:rPr>
              <w:t>2</w:t>
            </w:r>
            <w:r w:rsidR="00E759D3">
              <w:rPr>
                <w:iCs/>
                <w:sz w:val="28"/>
                <w:szCs w:val="28"/>
              </w:rPr>
              <w:t>/</w:t>
            </w:r>
            <w:r>
              <w:rPr>
                <w:iCs/>
                <w:sz w:val="28"/>
                <w:szCs w:val="28"/>
              </w:rPr>
              <w:t>11</w:t>
            </w:r>
            <w:r w:rsidR="00E759D3">
              <w:rPr>
                <w:iCs/>
                <w:sz w:val="28"/>
                <w:szCs w:val="28"/>
              </w:rPr>
              <w:t>%</w:t>
            </w:r>
          </w:p>
        </w:tc>
      </w:tr>
      <w:tr w:rsidR="00E30D7E" w14:paraId="4DFE9A38" w14:textId="77777777">
        <w:tc>
          <w:tcPr>
            <w:tcW w:w="1003" w:type="dxa"/>
          </w:tcPr>
          <w:p w14:paraId="6DFD08C9" w14:textId="77777777" w:rsidR="00E30D7E" w:rsidRDefault="00E759D3">
            <w:pPr>
              <w:ind w:right="-144"/>
              <w:jc w:val="both"/>
              <w:rPr>
                <w:sz w:val="28"/>
                <w:szCs w:val="28"/>
              </w:rPr>
            </w:pPr>
            <w:r>
              <w:rPr>
                <w:sz w:val="28"/>
                <w:szCs w:val="28"/>
              </w:rPr>
              <w:t>1.30.2</w:t>
            </w:r>
          </w:p>
        </w:tc>
        <w:tc>
          <w:tcPr>
            <w:tcW w:w="6359" w:type="dxa"/>
          </w:tcPr>
          <w:p w14:paraId="1F46F790" w14:textId="77777777" w:rsidR="00E30D7E" w:rsidRDefault="00E759D3">
            <w:pPr>
              <w:ind w:right="-144"/>
              <w:jc w:val="both"/>
              <w:rPr>
                <w:sz w:val="28"/>
                <w:szCs w:val="28"/>
              </w:rPr>
            </w:pPr>
            <w:r>
              <w:rPr>
                <w:sz w:val="28"/>
                <w:szCs w:val="28"/>
              </w:rPr>
              <w:t>Свыше 30 лет</w:t>
            </w:r>
          </w:p>
        </w:tc>
        <w:tc>
          <w:tcPr>
            <w:tcW w:w="2209" w:type="dxa"/>
          </w:tcPr>
          <w:p w14:paraId="00942290" w14:textId="5ECF5187" w:rsidR="00E30D7E" w:rsidRDefault="00E759D3">
            <w:pPr>
              <w:ind w:right="-144"/>
              <w:jc w:val="both"/>
              <w:rPr>
                <w:iCs/>
                <w:sz w:val="28"/>
                <w:szCs w:val="28"/>
              </w:rPr>
            </w:pPr>
            <w:r>
              <w:rPr>
                <w:iCs/>
                <w:sz w:val="28"/>
                <w:szCs w:val="28"/>
              </w:rPr>
              <w:t>6/3</w:t>
            </w:r>
            <w:r w:rsidR="00A250E1">
              <w:rPr>
                <w:iCs/>
                <w:sz w:val="28"/>
                <w:szCs w:val="28"/>
              </w:rPr>
              <w:t>5</w:t>
            </w:r>
            <w:r>
              <w:rPr>
                <w:iCs/>
                <w:sz w:val="28"/>
                <w:szCs w:val="28"/>
              </w:rPr>
              <w:t>%</w:t>
            </w:r>
          </w:p>
        </w:tc>
      </w:tr>
      <w:tr w:rsidR="00E30D7E" w14:paraId="192EFB9E" w14:textId="77777777">
        <w:tc>
          <w:tcPr>
            <w:tcW w:w="1003" w:type="dxa"/>
          </w:tcPr>
          <w:p w14:paraId="3B6F411E" w14:textId="77777777" w:rsidR="00E30D7E" w:rsidRDefault="00E759D3">
            <w:pPr>
              <w:ind w:right="-144"/>
              <w:jc w:val="both"/>
              <w:rPr>
                <w:sz w:val="28"/>
                <w:szCs w:val="28"/>
              </w:rPr>
            </w:pPr>
            <w:r>
              <w:rPr>
                <w:sz w:val="28"/>
                <w:szCs w:val="28"/>
              </w:rPr>
              <w:t>1.31</w:t>
            </w:r>
          </w:p>
        </w:tc>
        <w:tc>
          <w:tcPr>
            <w:tcW w:w="6359" w:type="dxa"/>
          </w:tcPr>
          <w:p w14:paraId="3621FAFC" w14:textId="77777777" w:rsidR="00E30D7E" w:rsidRDefault="00E759D3">
            <w:pPr>
              <w:spacing w:line="236" w:lineRule="auto"/>
              <w:ind w:right="-144"/>
              <w:jc w:val="both"/>
              <w:rPr>
                <w:sz w:val="28"/>
                <w:szCs w:val="28"/>
              </w:rPr>
            </w:pPr>
            <w:r>
              <w:rP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09" w:type="dxa"/>
          </w:tcPr>
          <w:p w14:paraId="50A65C47" w14:textId="77777777" w:rsidR="00E30D7E" w:rsidRDefault="00E759D3">
            <w:pPr>
              <w:ind w:right="-144"/>
              <w:jc w:val="both"/>
              <w:rPr>
                <w:iCs/>
                <w:sz w:val="28"/>
                <w:szCs w:val="28"/>
              </w:rPr>
            </w:pPr>
            <w:r>
              <w:rPr>
                <w:iCs/>
                <w:sz w:val="28"/>
                <w:szCs w:val="28"/>
              </w:rPr>
              <w:t>0%</w:t>
            </w:r>
          </w:p>
        </w:tc>
      </w:tr>
      <w:tr w:rsidR="00E30D7E" w14:paraId="7BAB2283" w14:textId="77777777">
        <w:tc>
          <w:tcPr>
            <w:tcW w:w="1003" w:type="dxa"/>
          </w:tcPr>
          <w:p w14:paraId="3A779E7C" w14:textId="77777777" w:rsidR="00E30D7E" w:rsidRDefault="00E759D3">
            <w:pPr>
              <w:ind w:right="-144"/>
              <w:jc w:val="both"/>
              <w:rPr>
                <w:sz w:val="28"/>
                <w:szCs w:val="28"/>
              </w:rPr>
            </w:pPr>
            <w:r>
              <w:rPr>
                <w:sz w:val="28"/>
                <w:szCs w:val="28"/>
              </w:rPr>
              <w:t>1.32</w:t>
            </w:r>
          </w:p>
        </w:tc>
        <w:tc>
          <w:tcPr>
            <w:tcW w:w="6359" w:type="dxa"/>
          </w:tcPr>
          <w:p w14:paraId="1A07DCD5" w14:textId="77777777" w:rsidR="00E30D7E" w:rsidRDefault="00E759D3">
            <w:pPr>
              <w:spacing w:line="236" w:lineRule="auto"/>
              <w:ind w:right="-144"/>
              <w:jc w:val="both"/>
              <w:rPr>
                <w:sz w:val="28"/>
                <w:szCs w:val="28"/>
              </w:rPr>
            </w:pPr>
            <w:r>
              <w:rPr>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09" w:type="dxa"/>
          </w:tcPr>
          <w:p w14:paraId="3AAF8C6E" w14:textId="1C312DB7" w:rsidR="00E30D7E" w:rsidRDefault="00E759D3">
            <w:pPr>
              <w:ind w:right="-144"/>
              <w:jc w:val="both"/>
              <w:rPr>
                <w:iCs/>
                <w:sz w:val="28"/>
                <w:szCs w:val="28"/>
              </w:rPr>
            </w:pPr>
            <w:r>
              <w:rPr>
                <w:iCs/>
                <w:sz w:val="28"/>
                <w:szCs w:val="28"/>
              </w:rPr>
              <w:t>3/</w:t>
            </w:r>
            <w:r w:rsidR="00A250E1">
              <w:rPr>
                <w:iCs/>
                <w:sz w:val="28"/>
                <w:szCs w:val="28"/>
              </w:rPr>
              <w:t>17</w:t>
            </w:r>
            <w:r>
              <w:rPr>
                <w:iCs/>
                <w:sz w:val="28"/>
                <w:szCs w:val="28"/>
              </w:rPr>
              <w:t>%</w:t>
            </w:r>
          </w:p>
        </w:tc>
      </w:tr>
      <w:tr w:rsidR="00E30D7E" w14:paraId="64A58670" w14:textId="77777777">
        <w:tc>
          <w:tcPr>
            <w:tcW w:w="1003" w:type="dxa"/>
          </w:tcPr>
          <w:p w14:paraId="6F57F186" w14:textId="77777777" w:rsidR="00E30D7E" w:rsidRDefault="00E759D3">
            <w:pPr>
              <w:ind w:right="-144"/>
              <w:jc w:val="both"/>
              <w:rPr>
                <w:sz w:val="28"/>
                <w:szCs w:val="28"/>
              </w:rPr>
            </w:pPr>
            <w:r>
              <w:rPr>
                <w:sz w:val="28"/>
                <w:szCs w:val="28"/>
              </w:rPr>
              <w:t>1.33</w:t>
            </w:r>
          </w:p>
        </w:tc>
        <w:tc>
          <w:tcPr>
            <w:tcW w:w="6359" w:type="dxa"/>
          </w:tcPr>
          <w:p w14:paraId="1BD99E4A" w14:textId="77777777" w:rsidR="00E30D7E" w:rsidRDefault="00E759D3">
            <w:pPr>
              <w:spacing w:line="272" w:lineRule="exact"/>
              <w:ind w:right="-144"/>
              <w:jc w:val="both"/>
              <w:rPr>
                <w:sz w:val="28"/>
                <w:szCs w:val="28"/>
              </w:rPr>
            </w:pPr>
            <w:r>
              <w:rPr>
                <w:sz w:val="28"/>
                <w:szCs w:val="28"/>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 профессиональную </w:t>
            </w:r>
            <w:r>
              <w:rPr>
                <w:sz w:val="28"/>
                <w:szCs w:val="28"/>
              </w:rPr>
              <w:lastRenderedPageBreak/>
              <w:t>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209" w:type="dxa"/>
          </w:tcPr>
          <w:p w14:paraId="069A330F" w14:textId="77777777" w:rsidR="00E30D7E" w:rsidRDefault="00E759D3">
            <w:pPr>
              <w:ind w:right="-144"/>
              <w:jc w:val="both"/>
              <w:rPr>
                <w:iCs/>
                <w:sz w:val="28"/>
                <w:szCs w:val="28"/>
              </w:rPr>
            </w:pPr>
            <w:r>
              <w:rPr>
                <w:iCs/>
                <w:sz w:val="28"/>
                <w:szCs w:val="28"/>
              </w:rPr>
              <w:lastRenderedPageBreak/>
              <w:t>18/100%</w:t>
            </w:r>
          </w:p>
        </w:tc>
      </w:tr>
      <w:tr w:rsidR="00E30D7E" w14:paraId="1E87B2D0" w14:textId="77777777">
        <w:tc>
          <w:tcPr>
            <w:tcW w:w="1003" w:type="dxa"/>
          </w:tcPr>
          <w:p w14:paraId="3D23552C" w14:textId="77777777" w:rsidR="00E30D7E" w:rsidRDefault="00E759D3">
            <w:pPr>
              <w:ind w:right="-144"/>
              <w:jc w:val="both"/>
              <w:rPr>
                <w:sz w:val="28"/>
                <w:szCs w:val="28"/>
              </w:rPr>
            </w:pPr>
            <w:r>
              <w:rPr>
                <w:sz w:val="28"/>
                <w:szCs w:val="28"/>
              </w:rPr>
              <w:t>1.34</w:t>
            </w:r>
          </w:p>
        </w:tc>
        <w:tc>
          <w:tcPr>
            <w:tcW w:w="6359" w:type="dxa"/>
          </w:tcPr>
          <w:p w14:paraId="0F8754B3" w14:textId="77777777" w:rsidR="00E30D7E" w:rsidRDefault="00E759D3">
            <w:pPr>
              <w:spacing w:line="270" w:lineRule="exact"/>
              <w:ind w:right="-144"/>
              <w:jc w:val="both"/>
              <w:rPr>
                <w:sz w:val="28"/>
                <w:szCs w:val="28"/>
              </w:rPr>
            </w:pPr>
            <w:r>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09" w:type="dxa"/>
          </w:tcPr>
          <w:p w14:paraId="55C91717" w14:textId="77777777" w:rsidR="00E30D7E" w:rsidRDefault="00E759D3">
            <w:pPr>
              <w:ind w:right="-144"/>
              <w:jc w:val="both"/>
              <w:rPr>
                <w:iCs/>
                <w:sz w:val="28"/>
                <w:szCs w:val="28"/>
              </w:rPr>
            </w:pPr>
            <w:r>
              <w:rPr>
                <w:iCs/>
                <w:sz w:val="28"/>
                <w:szCs w:val="28"/>
              </w:rPr>
              <w:t>18/100%</w:t>
            </w:r>
          </w:p>
        </w:tc>
      </w:tr>
      <w:tr w:rsidR="00E30D7E" w14:paraId="0EDD1F02" w14:textId="77777777">
        <w:tc>
          <w:tcPr>
            <w:tcW w:w="9571" w:type="dxa"/>
            <w:gridSpan w:val="3"/>
          </w:tcPr>
          <w:p w14:paraId="56E386CA" w14:textId="77777777" w:rsidR="00E30D7E" w:rsidRDefault="00E759D3">
            <w:pPr>
              <w:numPr>
                <w:ilvl w:val="0"/>
                <w:numId w:val="1"/>
              </w:numPr>
              <w:tabs>
                <w:tab w:val="left" w:pos="4320"/>
              </w:tabs>
              <w:ind w:right="-144"/>
              <w:jc w:val="both"/>
              <w:rPr>
                <w:b/>
                <w:bCs/>
              </w:rPr>
            </w:pPr>
            <w:r>
              <w:rPr>
                <w:b/>
                <w:bCs/>
              </w:rPr>
              <w:t>Инфраструктура</w:t>
            </w:r>
          </w:p>
          <w:p w14:paraId="71B6DA2F" w14:textId="77777777" w:rsidR="00E30D7E" w:rsidRDefault="00E30D7E">
            <w:pPr>
              <w:ind w:right="-144"/>
              <w:jc w:val="both"/>
              <w:rPr>
                <w:i/>
                <w:iCs/>
                <w:sz w:val="23"/>
                <w:szCs w:val="23"/>
              </w:rPr>
            </w:pPr>
          </w:p>
        </w:tc>
      </w:tr>
      <w:tr w:rsidR="00E30D7E" w14:paraId="487355DE" w14:textId="77777777">
        <w:tc>
          <w:tcPr>
            <w:tcW w:w="1003" w:type="dxa"/>
          </w:tcPr>
          <w:p w14:paraId="53FB52C9" w14:textId="77777777" w:rsidR="00E30D7E" w:rsidRDefault="00E759D3">
            <w:pPr>
              <w:ind w:right="-144"/>
              <w:jc w:val="both"/>
              <w:rPr>
                <w:sz w:val="28"/>
                <w:szCs w:val="28"/>
              </w:rPr>
            </w:pPr>
            <w:r>
              <w:rPr>
                <w:sz w:val="28"/>
                <w:szCs w:val="28"/>
              </w:rPr>
              <w:t>2.1.</w:t>
            </w:r>
          </w:p>
        </w:tc>
        <w:tc>
          <w:tcPr>
            <w:tcW w:w="6359" w:type="dxa"/>
          </w:tcPr>
          <w:p w14:paraId="6BA3D8A9" w14:textId="77777777" w:rsidR="00E30D7E" w:rsidRDefault="00E759D3">
            <w:pPr>
              <w:ind w:right="-144"/>
              <w:jc w:val="both"/>
              <w:rPr>
                <w:sz w:val="28"/>
                <w:szCs w:val="28"/>
              </w:rPr>
            </w:pPr>
            <w:r>
              <w:rPr>
                <w:sz w:val="28"/>
                <w:szCs w:val="28"/>
              </w:rPr>
              <w:t>Количество компьютеров в расчете на одного учащегося</w:t>
            </w:r>
          </w:p>
        </w:tc>
        <w:tc>
          <w:tcPr>
            <w:tcW w:w="2209" w:type="dxa"/>
          </w:tcPr>
          <w:p w14:paraId="07BBBDF7" w14:textId="77777777" w:rsidR="00E30D7E" w:rsidRDefault="00E759D3">
            <w:pPr>
              <w:ind w:right="-144"/>
              <w:jc w:val="both"/>
              <w:rPr>
                <w:sz w:val="28"/>
                <w:szCs w:val="28"/>
              </w:rPr>
            </w:pPr>
            <w:r>
              <w:rPr>
                <w:iCs/>
                <w:sz w:val="28"/>
                <w:szCs w:val="28"/>
              </w:rPr>
              <w:t>0,5 ед.</w:t>
            </w:r>
          </w:p>
        </w:tc>
      </w:tr>
      <w:tr w:rsidR="00E30D7E" w14:paraId="7CB8E0FB" w14:textId="77777777">
        <w:tc>
          <w:tcPr>
            <w:tcW w:w="1003" w:type="dxa"/>
          </w:tcPr>
          <w:p w14:paraId="0BB1F4C7" w14:textId="77777777" w:rsidR="00E30D7E" w:rsidRDefault="00E759D3">
            <w:pPr>
              <w:ind w:right="-144"/>
              <w:jc w:val="both"/>
              <w:rPr>
                <w:sz w:val="28"/>
                <w:szCs w:val="28"/>
              </w:rPr>
            </w:pPr>
            <w:r>
              <w:rPr>
                <w:sz w:val="28"/>
                <w:szCs w:val="28"/>
              </w:rPr>
              <w:t>2.2.</w:t>
            </w:r>
          </w:p>
        </w:tc>
        <w:tc>
          <w:tcPr>
            <w:tcW w:w="6359" w:type="dxa"/>
          </w:tcPr>
          <w:p w14:paraId="45082293" w14:textId="77777777" w:rsidR="00E30D7E" w:rsidRDefault="00E759D3">
            <w:pPr>
              <w:ind w:right="-144"/>
              <w:jc w:val="both"/>
              <w:rPr>
                <w:sz w:val="28"/>
                <w:szCs w:val="28"/>
              </w:rPr>
            </w:pPr>
            <w:r>
              <w:rPr>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209" w:type="dxa"/>
          </w:tcPr>
          <w:p w14:paraId="642348A7" w14:textId="77777777" w:rsidR="00E30D7E" w:rsidRDefault="00E759D3">
            <w:pPr>
              <w:tabs>
                <w:tab w:val="left" w:pos="400"/>
              </w:tabs>
              <w:ind w:right="-144"/>
              <w:jc w:val="both"/>
              <w:rPr>
                <w:iCs/>
                <w:sz w:val="28"/>
                <w:szCs w:val="28"/>
              </w:rPr>
            </w:pPr>
            <w:r>
              <w:rPr>
                <w:iCs/>
                <w:sz w:val="28"/>
                <w:szCs w:val="28"/>
              </w:rPr>
              <w:t>32ед.</w:t>
            </w:r>
          </w:p>
          <w:p w14:paraId="38A7140C" w14:textId="77777777" w:rsidR="00E30D7E" w:rsidRDefault="00E30D7E">
            <w:pPr>
              <w:ind w:right="-144"/>
              <w:jc w:val="both"/>
              <w:rPr>
                <w:iCs/>
                <w:sz w:val="28"/>
                <w:szCs w:val="28"/>
              </w:rPr>
            </w:pPr>
          </w:p>
        </w:tc>
      </w:tr>
      <w:tr w:rsidR="00E30D7E" w14:paraId="4064F6D7" w14:textId="77777777">
        <w:tc>
          <w:tcPr>
            <w:tcW w:w="1003" w:type="dxa"/>
          </w:tcPr>
          <w:p w14:paraId="5B9BE81B" w14:textId="77777777" w:rsidR="00E30D7E" w:rsidRDefault="00E759D3">
            <w:pPr>
              <w:ind w:right="-144"/>
              <w:jc w:val="both"/>
              <w:rPr>
                <w:sz w:val="28"/>
                <w:szCs w:val="28"/>
              </w:rPr>
            </w:pPr>
            <w:r>
              <w:rPr>
                <w:sz w:val="28"/>
                <w:szCs w:val="28"/>
              </w:rPr>
              <w:t>2.3.</w:t>
            </w:r>
          </w:p>
        </w:tc>
        <w:tc>
          <w:tcPr>
            <w:tcW w:w="6359" w:type="dxa"/>
          </w:tcPr>
          <w:p w14:paraId="07243572" w14:textId="77777777" w:rsidR="00E30D7E" w:rsidRDefault="00E759D3">
            <w:pPr>
              <w:ind w:right="-144"/>
              <w:jc w:val="both"/>
              <w:rPr>
                <w:sz w:val="28"/>
                <w:szCs w:val="28"/>
              </w:rPr>
            </w:pPr>
            <w:r>
              <w:rPr>
                <w:sz w:val="28"/>
                <w:szCs w:val="28"/>
              </w:rPr>
              <w:t>Наличие в образовательной организации системы электронного документооборота</w:t>
            </w:r>
          </w:p>
        </w:tc>
        <w:tc>
          <w:tcPr>
            <w:tcW w:w="2209" w:type="dxa"/>
          </w:tcPr>
          <w:p w14:paraId="1322FD88" w14:textId="77777777" w:rsidR="00E30D7E" w:rsidRDefault="00E759D3">
            <w:pPr>
              <w:ind w:right="-144"/>
              <w:jc w:val="both"/>
              <w:rPr>
                <w:iCs/>
                <w:sz w:val="28"/>
                <w:szCs w:val="28"/>
              </w:rPr>
            </w:pPr>
            <w:r>
              <w:rPr>
                <w:iCs/>
                <w:sz w:val="28"/>
                <w:szCs w:val="28"/>
              </w:rPr>
              <w:t>да</w:t>
            </w:r>
          </w:p>
        </w:tc>
      </w:tr>
      <w:tr w:rsidR="00E30D7E" w14:paraId="43214D64" w14:textId="77777777">
        <w:tc>
          <w:tcPr>
            <w:tcW w:w="1003" w:type="dxa"/>
          </w:tcPr>
          <w:p w14:paraId="7C5E64ED" w14:textId="77777777" w:rsidR="00E30D7E" w:rsidRDefault="00E759D3">
            <w:pPr>
              <w:ind w:right="-144"/>
              <w:jc w:val="both"/>
              <w:rPr>
                <w:sz w:val="28"/>
                <w:szCs w:val="28"/>
              </w:rPr>
            </w:pPr>
            <w:r>
              <w:rPr>
                <w:sz w:val="28"/>
                <w:szCs w:val="28"/>
              </w:rPr>
              <w:t>2.4.</w:t>
            </w:r>
          </w:p>
        </w:tc>
        <w:tc>
          <w:tcPr>
            <w:tcW w:w="6359" w:type="dxa"/>
          </w:tcPr>
          <w:p w14:paraId="4C52DB99" w14:textId="77777777" w:rsidR="00E30D7E" w:rsidRDefault="00E759D3">
            <w:pPr>
              <w:spacing w:line="236" w:lineRule="auto"/>
              <w:ind w:right="-144"/>
              <w:jc w:val="both"/>
              <w:rPr>
                <w:sz w:val="28"/>
                <w:szCs w:val="28"/>
              </w:rPr>
            </w:pPr>
            <w:r>
              <w:rPr>
                <w:sz w:val="28"/>
                <w:szCs w:val="28"/>
              </w:rPr>
              <w:t>Наличие читального зала библиотеки, в том числе:</w:t>
            </w:r>
          </w:p>
        </w:tc>
        <w:tc>
          <w:tcPr>
            <w:tcW w:w="2209" w:type="dxa"/>
          </w:tcPr>
          <w:p w14:paraId="21BF4E08" w14:textId="77777777" w:rsidR="00E30D7E" w:rsidRDefault="00E759D3">
            <w:pPr>
              <w:ind w:right="-144"/>
              <w:jc w:val="both"/>
              <w:rPr>
                <w:iCs/>
                <w:sz w:val="28"/>
                <w:szCs w:val="28"/>
              </w:rPr>
            </w:pPr>
            <w:r>
              <w:rPr>
                <w:iCs/>
                <w:sz w:val="28"/>
                <w:szCs w:val="28"/>
              </w:rPr>
              <w:t>да</w:t>
            </w:r>
          </w:p>
        </w:tc>
      </w:tr>
      <w:tr w:rsidR="00E30D7E" w14:paraId="1BA10178" w14:textId="77777777">
        <w:tc>
          <w:tcPr>
            <w:tcW w:w="1003" w:type="dxa"/>
          </w:tcPr>
          <w:p w14:paraId="6FA2CFEA" w14:textId="77777777" w:rsidR="00E30D7E" w:rsidRDefault="00E759D3">
            <w:pPr>
              <w:ind w:right="-144"/>
              <w:jc w:val="both"/>
              <w:rPr>
                <w:sz w:val="28"/>
                <w:szCs w:val="28"/>
              </w:rPr>
            </w:pPr>
            <w:r>
              <w:rPr>
                <w:sz w:val="28"/>
                <w:szCs w:val="28"/>
              </w:rPr>
              <w:t>2.4.1.</w:t>
            </w:r>
          </w:p>
        </w:tc>
        <w:tc>
          <w:tcPr>
            <w:tcW w:w="6359" w:type="dxa"/>
          </w:tcPr>
          <w:p w14:paraId="540F3500" w14:textId="77777777" w:rsidR="00E30D7E" w:rsidRDefault="00E759D3">
            <w:pPr>
              <w:spacing w:line="270" w:lineRule="exact"/>
              <w:ind w:right="-144"/>
              <w:jc w:val="both"/>
              <w:rPr>
                <w:sz w:val="28"/>
                <w:szCs w:val="28"/>
              </w:rPr>
            </w:pPr>
            <w:r>
              <w:rPr>
                <w:sz w:val="28"/>
                <w:szCs w:val="28"/>
              </w:rPr>
              <w:t>С обеспечением возможности работы на стационарных компьютерах или использования переносных компьютеров</w:t>
            </w:r>
          </w:p>
        </w:tc>
        <w:tc>
          <w:tcPr>
            <w:tcW w:w="2209" w:type="dxa"/>
          </w:tcPr>
          <w:p w14:paraId="6671178A" w14:textId="77777777" w:rsidR="00E30D7E" w:rsidRDefault="00E759D3">
            <w:pPr>
              <w:ind w:right="-144"/>
              <w:jc w:val="both"/>
              <w:rPr>
                <w:iCs/>
                <w:sz w:val="28"/>
                <w:szCs w:val="28"/>
              </w:rPr>
            </w:pPr>
            <w:r>
              <w:rPr>
                <w:iCs/>
                <w:sz w:val="28"/>
                <w:szCs w:val="28"/>
              </w:rPr>
              <w:t>да</w:t>
            </w:r>
          </w:p>
        </w:tc>
      </w:tr>
      <w:tr w:rsidR="00E30D7E" w14:paraId="2756322B" w14:textId="77777777">
        <w:tc>
          <w:tcPr>
            <w:tcW w:w="1003" w:type="dxa"/>
          </w:tcPr>
          <w:p w14:paraId="0AC2277F" w14:textId="77777777" w:rsidR="00E30D7E" w:rsidRDefault="00E759D3">
            <w:pPr>
              <w:ind w:right="-144"/>
              <w:jc w:val="both"/>
              <w:rPr>
                <w:sz w:val="28"/>
                <w:szCs w:val="28"/>
              </w:rPr>
            </w:pPr>
            <w:r>
              <w:rPr>
                <w:sz w:val="28"/>
                <w:szCs w:val="28"/>
              </w:rPr>
              <w:t>2.4.2.</w:t>
            </w:r>
          </w:p>
        </w:tc>
        <w:tc>
          <w:tcPr>
            <w:tcW w:w="6359" w:type="dxa"/>
          </w:tcPr>
          <w:p w14:paraId="5571F0E0" w14:textId="77777777" w:rsidR="00E30D7E" w:rsidRDefault="00E759D3">
            <w:pPr>
              <w:spacing w:line="236" w:lineRule="auto"/>
              <w:ind w:right="-144"/>
              <w:jc w:val="both"/>
              <w:rPr>
                <w:sz w:val="28"/>
                <w:szCs w:val="28"/>
              </w:rPr>
            </w:pPr>
            <w:r>
              <w:rPr>
                <w:sz w:val="28"/>
                <w:szCs w:val="28"/>
              </w:rPr>
              <w:t>С медиатекой</w:t>
            </w:r>
          </w:p>
        </w:tc>
        <w:tc>
          <w:tcPr>
            <w:tcW w:w="2209" w:type="dxa"/>
          </w:tcPr>
          <w:p w14:paraId="0F32B4FE" w14:textId="77777777" w:rsidR="00E30D7E" w:rsidRDefault="00E759D3">
            <w:pPr>
              <w:ind w:right="-144"/>
              <w:jc w:val="both"/>
              <w:rPr>
                <w:iCs/>
                <w:sz w:val="28"/>
                <w:szCs w:val="28"/>
              </w:rPr>
            </w:pPr>
            <w:r>
              <w:rPr>
                <w:iCs/>
                <w:sz w:val="28"/>
                <w:szCs w:val="28"/>
              </w:rPr>
              <w:t>да</w:t>
            </w:r>
          </w:p>
        </w:tc>
      </w:tr>
      <w:tr w:rsidR="00E30D7E" w14:paraId="58FDF2BD" w14:textId="77777777">
        <w:tc>
          <w:tcPr>
            <w:tcW w:w="1003" w:type="dxa"/>
          </w:tcPr>
          <w:p w14:paraId="30CF5072" w14:textId="77777777" w:rsidR="00E30D7E" w:rsidRDefault="00E759D3">
            <w:pPr>
              <w:ind w:right="-144"/>
              <w:jc w:val="both"/>
              <w:rPr>
                <w:sz w:val="28"/>
                <w:szCs w:val="28"/>
              </w:rPr>
            </w:pPr>
            <w:r>
              <w:rPr>
                <w:sz w:val="28"/>
                <w:szCs w:val="28"/>
              </w:rPr>
              <w:t>2.4.3.</w:t>
            </w:r>
          </w:p>
        </w:tc>
        <w:tc>
          <w:tcPr>
            <w:tcW w:w="6359" w:type="dxa"/>
          </w:tcPr>
          <w:p w14:paraId="1C4E016E" w14:textId="77777777" w:rsidR="00E30D7E" w:rsidRDefault="00E759D3">
            <w:pPr>
              <w:spacing w:line="236" w:lineRule="auto"/>
              <w:ind w:right="-144"/>
              <w:jc w:val="both"/>
              <w:rPr>
                <w:sz w:val="28"/>
                <w:szCs w:val="28"/>
              </w:rPr>
            </w:pPr>
            <w:r>
              <w:rPr>
                <w:sz w:val="28"/>
                <w:szCs w:val="28"/>
              </w:rPr>
              <w:t>Оснащенного средствами сканирования и распознавания текстов</w:t>
            </w:r>
          </w:p>
        </w:tc>
        <w:tc>
          <w:tcPr>
            <w:tcW w:w="2209" w:type="dxa"/>
          </w:tcPr>
          <w:p w14:paraId="77998E88" w14:textId="77777777" w:rsidR="00E30D7E" w:rsidRDefault="00E759D3">
            <w:pPr>
              <w:ind w:right="-144"/>
              <w:jc w:val="both"/>
              <w:rPr>
                <w:iCs/>
                <w:sz w:val="28"/>
                <w:szCs w:val="28"/>
              </w:rPr>
            </w:pPr>
            <w:r>
              <w:rPr>
                <w:iCs/>
                <w:sz w:val="28"/>
                <w:szCs w:val="28"/>
              </w:rPr>
              <w:t>да</w:t>
            </w:r>
          </w:p>
        </w:tc>
      </w:tr>
      <w:tr w:rsidR="00E30D7E" w14:paraId="2F8D2A8E" w14:textId="77777777">
        <w:tc>
          <w:tcPr>
            <w:tcW w:w="1003" w:type="dxa"/>
          </w:tcPr>
          <w:p w14:paraId="215615E7" w14:textId="77777777" w:rsidR="00E30D7E" w:rsidRDefault="00E759D3">
            <w:pPr>
              <w:ind w:right="-144"/>
              <w:jc w:val="both"/>
              <w:rPr>
                <w:sz w:val="28"/>
                <w:szCs w:val="28"/>
              </w:rPr>
            </w:pPr>
            <w:r>
              <w:rPr>
                <w:sz w:val="28"/>
                <w:szCs w:val="28"/>
              </w:rPr>
              <w:t>2.4.4.</w:t>
            </w:r>
          </w:p>
        </w:tc>
        <w:tc>
          <w:tcPr>
            <w:tcW w:w="6359" w:type="dxa"/>
          </w:tcPr>
          <w:p w14:paraId="7E92FF34" w14:textId="77777777" w:rsidR="00E30D7E" w:rsidRDefault="00E759D3">
            <w:pPr>
              <w:spacing w:line="270" w:lineRule="exact"/>
              <w:ind w:right="-144"/>
              <w:jc w:val="both"/>
              <w:rPr>
                <w:sz w:val="28"/>
                <w:szCs w:val="28"/>
              </w:rPr>
            </w:pPr>
            <w:r>
              <w:rPr>
                <w:sz w:val="28"/>
                <w:szCs w:val="28"/>
              </w:rPr>
              <w:t>С выходом в Интернет с компьютеров, расположенных в помещении библиотеки</w:t>
            </w:r>
          </w:p>
        </w:tc>
        <w:tc>
          <w:tcPr>
            <w:tcW w:w="2209" w:type="dxa"/>
          </w:tcPr>
          <w:p w14:paraId="6855683F" w14:textId="77777777" w:rsidR="00E30D7E" w:rsidRDefault="00E759D3">
            <w:pPr>
              <w:ind w:right="-144"/>
              <w:jc w:val="both"/>
              <w:rPr>
                <w:iCs/>
                <w:sz w:val="28"/>
                <w:szCs w:val="28"/>
              </w:rPr>
            </w:pPr>
            <w:r>
              <w:rPr>
                <w:iCs/>
                <w:sz w:val="28"/>
                <w:szCs w:val="28"/>
              </w:rPr>
              <w:t>нет</w:t>
            </w:r>
          </w:p>
        </w:tc>
      </w:tr>
      <w:tr w:rsidR="00E30D7E" w14:paraId="1514F5E5" w14:textId="77777777">
        <w:tc>
          <w:tcPr>
            <w:tcW w:w="1003" w:type="dxa"/>
          </w:tcPr>
          <w:p w14:paraId="55A6521E" w14:textId="77777777" w:rsidR="00E30D7E" w:rsidRDefault="00E759D3">
            <w:pPr>
              <w:ind w:right="-144"/>
              <w:jc w:val="both"/>
              <w:rPr>
                <w:sz w:val="28"/>
                <w:szCs w:val="28"/>
              </w:rPr>
            </w:pPr>
            <w:r>
              <w:rPr>
                <w:sz w:val="28"/>
                <w:szCs w:val="28"/>
              </w:rPr>
              <w:t>2.4.5.</w:t>
            </w:r>
          </w:p>
        </w:tc>
        <w:tc>
          <w:tcPr>
            <w:tcW w:w="6359" w:type="dxa"/>
          </w:tcPr>
          <w:p w14:paraId="68A91C24" w14:textId="77777777" w:rsidR="00E30D7E" w:rsidRDefault="00E759D3">
            <w:pPr>
              <w:spacing w:line="270" w:lineRule="exact"/>
              <w:ind w:right="-144"/>
              <w:jc w:val="both"/>
              <w:rPr>
                <w:sz w:val="28"/>
                <w:szCs w:val="28"/>
              </w:rPr>
            </w:pPr>
            <w:r>
              <w:rPr>
                <w:sz w:val="28"/>
                <w:szCs w:val="28"/>
              </w:rPr>
              <w:t>С контролируемой распечаткой бумажных материалов</w:t>
            </w:r>
          </w:p>
        </w:tc>
        <w:tc>
          <w:tcPr>
            <w:tcW w:w="2209" w:type="dxa"/>
          </w:tcPr>
          <w:p w14:paraId="3AA989B7" w14:textId="77777777" w:rsidR="00E30D7E" w:rsidRDefault="00E759D3">
            <w:pPr>
              <w:ind w:right="-144"/>
              <w:jc w:val="both"/>
              <w:rPr>
                <w:iCs/>
                <w:sz w:val="28"/>
                <w:szCs w:val="28"/>
              </w:rPr>
            </w:pPr>
            <w:r>
              <w:rPr>
                <w:iCs/>
                <w:sz w:val="28"/>
                <w:szCs w:val="28"/>
              </w:rPr>
              <w:t>нет</w:t>
            </w:r>
          </w:p>
        </w:tc>
      </w:tr>
      <w:tr w:rsidR="00E30D7E" w14:paraId="299FEF1D" w14:textId="77777777">
        <w:tc>
          <w:tcPr>
            <w:tcW w:w="1003" w:type="dxa"/>
          </w:tcPr>
          <w:p w14:paraId="6029FF72" w14:textId="77777777" w:rsidR="00E30D7E" w:rsidRDefault="00E759D3">
            <w:pPr>
              <w:ind w:right="-144"/>
              <w:jc w:val="both"/>
              <w:rPr>
                <w:sz w:val="28"/>
                <w:szCs w:val="28"/>
              </w:rPr>
            </w:pPr>
            <w:r>
              <w:rPr>
                <w:sz w:val="28"/>
                <w:szCs w:val="28"/>
              </w:rPr>
              <w:t>2.5.</w:t>
            </w:r>
          </w:p>
        </w:tc>
        <w:tc>
          <w:tcPr>
            <w:tcW w:w="6359" w:type="dxa"/>
          </w:tcPr>
          <w:p w14:paraId="4639AD87" w14:textId="77777777" w:rsidR="00E30D7E" w:rsidRDefault="00E759D3">
            <w:pPr>
              <w:spacing w:line="270" w:lineRule="exact"/>
              <w:ind w:right="-144"/>
              <w:jc w:val="both"/>
              <w:rPr>
                <w:sz w:val="28"/>
                <w:szCs w:val="28"/>
              </w:rPr>
            </w:pPr>
            <w:r>
              <w:rPr>
                <w:sz w:val="28"/>
                <w:szCs w:val="28"/>
              </w:rPr>
              <w:t>Численность/удельный вес численности учащихся, которым обеспечена возможность пользоваться широкополосным Интернетом (не менее « Мб/сек.) в общей численности учащихся.</w:t>
            </w:r>
          </w:p>
        </w:tc>
        <w:tc>
          <w:tcPr>
            <w:tcW w:w="2209" w:type="dxa"/>
          </w:tcPr>
          <w:p w14:paraId="2DC2EA36" w14:textId="45EC6DE4" w:rsidR="00E30D7E" w:rsidRDefault="00A250E1">
            <w:pPr>
              <w:ind w:right="-144"/>
              <w:jc w:val="both"/>
              <w:rPr>
                <w:iCs/>
                <w:sz w:val="28"/>
                <w:szCs w:val="28"/>
              </w:rPr>
            </w:pPr>
            <w:r>
              <w:rPr>
                <w:iCs/>
                <w:sz w:val="28"/>
                <w:szCs w:val="28"/>
              </w:rPr>
              <w:t>94</w:t>
            </w:r>
            <w:r w:rsidR="00E759D3">
              <w:rPr>
                <w:iCs/>
                <w:sz w:val="28"/>
                <w:szCs w:val="28"/>
              </w:rPr>
              <w:t>/100%</w:t>
            </w:r>
          </w:p>
        </w:tc>
      </w:tr>
      <w:tr w:rsidR="00E30D7E" w14:paraId="179038B0" w14:textId="77777777">
        <w:tc>
          <w:tcPr>
            <w:tcW w:w="1003" w:type="dxa"/>
          </w:tcPr>
          <w:p w14:paraId="77A4E8AC" w14:textId="77777777" w:rsidR="00E30D7E" w:rsidRDefault="00E759D3">
            <w:pPr>
              <w:ind w:right="-144"/>
              <w:jc w:val="both"/>
              <w:rPr>
                <w:sz w:val="28"/>
                <w:szCs w:val="28"/>
              </w:rPr>
            </w:pPr>
            <w:r>
              <w:rPr>
                <w:sz w:val="28"/>
                <w:szCs w:val="28"/>
              </w:rPr>
              <w:t>2.6.</w:t>
            </w:r>
          </w:p>
        </w:tc>
        <w:tc>
          <w:tcPr>
            <w:tcW w:w="6359" w:type="dxa"/>
          </w:tcPr>
          <w:p w14:paraId="0C7F1715" w14:textId="77777777" w:rsidR="00E30D7E" w:rsidRDefault="00E759D3">
            <w:pPr>
              <w:spacing w:line="270" w:lineRule="exact"/>
              <w:ind w:right="-144"/>
              <w:jc w:val="both"/>
              <w:rPr>
                <w:sz w:val="28"/>
                <w:szCs w:val="28"/>
              </w:rPr>
            </w:pPr>
            <w:r>
              <w:rPr>
                <w:sz w:val="28"/>
                <w:szCs w:val="28"/>
              </w:rPr>
              <w:t>Общая площадь помещений, в которых осуществляется образовательная деятельность, в расчете на одного учащегося</w:t>
            </w:r>
          </w:p>
        </w:tc>
        <w:tc>
          <w:tcPr>
            <w:tcW w:w="2209" w:type="dxa"/>
          </w:tcPr>
          <w:p w14:paraId="02A53934" w14:textId="77777777" w:rsidR="00E30D7E" w:rsidRDefault="00E759D3">
            <w:pPr>
              <w:ind w:right="-144"/>
              <w:jc w:val="both"/>
              <w:rPr>
                <w:iCs/>
                <w:sz w:val="28"/>
                <w:szCs w:val="28"/>
              </w:rPr>
            </w:pPr>
            <w:r>
              <w:rPr>
                <w:iCs/>
                <w:sz w:val="28"/>
                <w:szCs w:val="28"/>
              </w:rPr>
              <w:t>18,5 кв. метров</w:t>
            </w:r>
          </w:p>
        </w:tc>
      </w:tr>
    </w:tbl>
    <w:p w14:paraId="12DB85A5" w14:textId="77777777" w:rsidR="00E30D7E" w:rsidRDefault="00E30D7E">
      <w:pPr>
        <w:ind w:right="-144"/>
        <w:jc w:val="both"/>
        <w:rPr>
          <w:sz w:val="28"/>
          <w:szCs w:val="28"/>
        </w:rPr>
      </w:pPr>
    </w:p>
    <w:p w14:paraId="0AA2BCEC" w14:textId="5499787A" w:rsidR="00E30D7E" w:rsidRDefault="00A250E1">
      <w:pPr>
        <w:pStyle w:val="a3"/>
        <w:widowControl w:val="0"/>
        <w:tabs>
          <w:tab w:val="left" w:pos="3665"/>
        </w:tabs>
        <w:spacing w:line="274" w:lineRule="exact"/>
        <w:ind w:left="0" w:right="-144"/>
        <w:jc w:val="both"/>
        <w:rPr>
          <w:b/>
          <w:sz w:val="28"/>
          <w:szCs w:val="28"/>
        </w:rPr>
      </w:pPr>
      <w:r>
        <w:rPr>
          <w:b/>
          <w:sz w:val="28"/>
          <w:szCs w:val="28"/>
        </w:rPr>
        <w:t>11.</w:t>
      </w:r>
      <w:r w:rsidR="00E759D3">
        <w:rPr>
          <w:b/>
          <w:sz w:val="28"/>
          <w:szCs w:val="28"/>
        </w:rPr>
        <w:t>Выводы</w:t>
      </w:r>
      <w:r w:rsidR="00E759D3">
        <w:rPr>
          <w:b/>
          <w:spacing w:val="-2"/>
          <w:sz w:val="28"/>
          <w:szCs w:val="28"/>
        </w:rPr>
        <w:t xml:space="preserve"> </w:t>
      </w:r>
      <w:r w:rsidR="00E759D3">
        <w:rPr>
          <w:b/>
          <w:sz w:val="28"/>
          <w:szCs w:val="28"/>
        </w:rPr>
        <w:t>по</w:t>
      </w:r>
      <w:r w:rsidR="00E759D3">
        <w:rPr>
          <w:b/>
          <w:spacing w:val="-3"/>
          <w:sz w:val="28"/>
          <w:szCs w:val="28"/>
        </w:rPr>
        <w:t xml:space="preserve"> </w:t>
      </w:r>
      <w:r w:rsidR="00E759D3">
        <w:rPr>
          <w:b/>
          <w:sz w:val="28"/>
          <w:szCs w:val="28"/>
        </w:rPr>
        <w:t>результатам</w:t>
      </w:r>
      <w:r w:rsidR="00E759D3">
        <w:rPr>
          <w:b/>
          <w:spacing w:val="-2"/>
          <w:sz w:val="28"/>
          <w:szCs w:val="28"/>
        </w:rPr>
        <w:t xml:space="preserve"> самообследования:</w:t>
      </w:r>
    </w:p>
    <w:p w14:paraId="20366322" w14:textId="77777777" w:rsidR="00E30D7E" w:rsidRDefault="00E759D3">
      <w:pPr>
        <w:pStyle w:val="a3"/>
        <w:widowControl w:val="0"/>
        <w:numPr>
          <w:ilvl w:val="0"/>
          <w:numId w:val="31"/>
        </w:numPr>
        <w:tabs>
          <w:tab w:val="left" w:pos="2237"/>
        </w:tabs>
        <w:ind w:left="0" w:right="-144" w:firstLine="0"/>
        <w:jc w:val="both"/>
        <w:rPr>
          <w:sz w:val="28"/>
          <w:szCs w:val="28"/>
        </w:rPr>
      </w:pPr>
      <w:r>
        <w:rPr>
          <w:sz w:val="28"/>
          <w:szCs w:val="28"/>
        </w:rPr>
        <w:t>Деятельность</w:t>
      </w:r>
      <w:r>
        <w:rPr>
          <w:spacing w:val="-4"/>
          <w:sz w:val="28"/>
          <w:szCs w:val="28"/>
        </w:rPr>
        <w:t xml:space="preserve"> </w:t>
      </w:r>
      <w:r>
        <w:rPr>
          <w:sz w:val="28"/>
          <w:szCs w:val="28"/>
        </w:rPr>
        <w:t>в</w:t>
      </w:r>
      <w:r>
        <w:rPr>
          <w:spacing w:val="-5"/>
          <w:sz w:val="28"/>
          <w:szCs w:val="28"/>
        </w:rPr>
        <w:t xml:space="preserve"> </w:t>
      </w:r>
      <w:r>
        <w:rPr>
          <w:sz w:val="28"/>
          <w:szCs w:val="28"/>
        </w:rPr>
        <w:t>МОУ «Горская средняя общеобразовательная школа»</w:t>
      </w:r>
      <w:r>
        <w:rPr>
          <w:spacing w:val="-7"/>
          <w:sz w:val="28"/>
          <w:szCs w:val="28"/>
        </w:rPr>
        <w:t xml:space="preserve"> </w:t>
      </w:r>
      <w:r>
        <w:rPr>
          <w:sz w:val="28"/>
          <w:szCs w:val="28"/>
        </w:rPr>
        <w:t>организована</w:t>
      </w:r>
      <w:r>
        <w:rPr>
          <w:spacing w:val="-5"/>
          <w:sz w:val="28"/>
          <w:szCs w:val="28"/>
        </w:rPr>
        <w:t xml:space="preserve"> </w:t>
      </w:r>
      <w:r>
        <w:rPr>
          <w:sz w:val="28"/>
          <w:szCs w:val="28"/>
        </w:rPr>
        <w:t>в</w:t>
      </w:r>
      <w:r>
        <w:rPr>
          <w:spacing w:val="-5"/>
          <w:sz w:val="28"/>
          <w:szCs w:val="28"/>
        </w:rPr>
        <w:t xml:space="preserve"> </w:t>
      </w:r>
      <w:r>
        <w:rPr>
          <w:sz w:val="28"/>
          <w:szCs w:val="28"/>
        </w:rPr>
        <w:t>соответствии</w:t>
      </w:r>
      <w:r>
        <w:rPr>
          <w:spacing w:val="-4"/>
          <w:sz w:val="28"/>
          <w:szCs w:val="28"/>
        </w:rPr>
        <w:t xml:space="preserve"> </w:t>
      </w:r>
      <w:r>
        <w:rPr>
          <w:sz w:val="28"/>
          <w:szCs w:val="28"/>
        </w:rPr>
        <w:t xml:space="preserve">с Федеральным Законом от 29.12.2012 года № 273 «Об образовании в Российской Федерации», лицензией, Уставом, нормативно-правовой базой департамента образования Белгородской области, локальными актами </w:t>
      </w:r>
      <w:r>
        <w:rPr>
          <w:sz w:val="28"/>
          <w:szCs w:val="28"/>
        </w:rPr>
        <w:lastRenderedPageBreak/>
        <w:t>образовательной организации.</w:t>
      </w:r>
    </w:p>
    <w:p w14:paraId="6185C812" w14:textId="77777777" w:rsidR="00E30D7E" w:rsidRDefault="00E759D3">
      <w:pPr>
        <w:pStyle w:val="a3"/>
        <w:widowControl w:val="0"/>
        <w:numPr>
          <w:ilvl w:val="0"/>
          <w:numId w:val="31"/>
        </w:numPr>
        <w:tabs>
          <w:tab w:val="left" w:pos="2237"/>
        </w:tabs>
        <w:ind w:left="0" w:right="-144" w:firstLine="0"/>
        <w:jc w:val="both"/>
        <w:rPr>
          <w:sz w:val="28"/>
          <w:szCs w:val="28"/>
        </w:rPr>
      </w:pPr>
      <w:r>
        <w:rPr>
          <w:sz w:val="28"/>
          <w:szCs w:val="28"/>
        </w:rPr>
        <w:t>МОУ «Горская средняя общеобразовательная школа»</w:t>
      </w:r>
      <w:r>
        <w:rPr>
          <w:spacing w:val="-7"/>
          <w:sz w:val="28"/>
          <w:szCs w:val="28"/>
        </w:rPr>
        <w:t xml:space="preserve"> </w:t>
      </w:r>
      <w:r>
        <w:rPr>
          <w:sz w:val="28"/>
          <w:szCs w:val="28"/>
        </w:rPr>
        <w:t>имеет достаточную инфраструктуру, которая соответствует требованиям СП 2.4.3648-20 и СанПиН 1.2.3685-21 и позволяет реализовывать образовательные</w:t>
      </w:r>
      <w:r>
        <w:rPr>
          <w:spacing w:val="-3"/>
          <w:sz w:val="28"/>
          <w:szCs w:val="28"/>
        </w:rPr>
        <w:t xml:space="preserve"> </w:t>
      </w:r>
      <w:r>
        <w:rPr>
          <w:sz w:val="28"/>
          <w:szCs w:val="28"/>
        </w:rPr>
        <w:t>программы в</w:t>
      </w:r>
      <w:r>
        <w:rPr>
          <w:spacing w:val="-2"/>
          <w:sz w:val="28"/>
          <w:szCs w:val="28"/>
        </w:rPr>
        <w:t xml:space="preserve"> </w:t>
      </w:r>
      <w:r>
        <w:rPr>
          <w:sz w:val="28"/>
          <w:szCs w:val="28"/>
        </w:rPr>
        <w:t>полном</w:t>
      </w:r>
      <w:r>
        <w:rPr>
          <w:spacing w:val="-2"/>
          <w:sz w:val="28"/>
          <w:szCs w:val="28"/>
        </w:rPr>
        <w:t xml:space="preserve"> </w:t>
      </w:r>
      <w:r>
        <w:rPr>
          <w:sz w:val="28"/>
          <w:szCs w:val="28"/>
        </w:rPr>
        <w:t>объеме</w:t>
      </w:r>
      <w:r>
        <w:rPr>
          <w:spacing w:val="-2"/>
          <w:sz w:val="28"/>
          <w:szCs w:val="28"/>
        </w:rPr>
        <w:t xml:space="preserve"> </w:t>
      </w:r>
      <w:r>
        <w:rPr>
          <w:sz w:val="28"/>
          <w:szCs w:val="28"/>
        </w:rPr>
        <w:t>в соответствии с ФГОС начального</w:t>
      </w:r>
      <w:r>
        <w:rPr>
          <w:spacing w:val="-1"/>
          <w:sz w:val="28"/>
          <w:szCs w:val="28"/>
        </w:rPr>
        <w:t xml:space="preserve"> </w:t>
      </w:r>
      <w:r>
        <w:rPr>
          <w:sz w:val="28"/>
          <w:szCs w:val="28"/>
        </w:rPr>
        <w:t>общего, основного общего и среднего общего образования.</w:t>
      </w:r>
    </w:p>
    <w:p w14:paraId="645947A2" w14:textId="77777777" w:rsidR="00E30D7E" w:rsidRDefault="00E759D3">
      <w:pPr>
        <w:pStyle w:val="a3"/>
        <w:widowControl w:val="0"/>
        <w:numPr>
          <w:ilvl w:val="0"/>
          <w:numId w:val="31"/>
        </w:numPr>
        <w:tabs>
          <w:tab w:val="left" w:pos="2237"/>
        </w:tabs>
        <w:ind w:left="0" w:right="-144" w:firstLine="0"/>
        <w:jc w:val="both"/>
        <w:rPr>
          <w:sz w:val="28"/>
          <w:szCs w:val="28"/>
        </w:rPr>
      </w:pPr>
      <w:r>
        <w:rPr>
          <w:sz w:val="28"/>
          <w:szCs w:val="28"/>
        </w:rPr>
        <w:t>Успешно</w:t>
      </w:r>
      <w:r>
        <w:rPr>
          <w:spacing w:val="-1"/>
          <w:sz w:val="28"/>
          <w:szCs w:val="28"/>
        </w:rPr>
        <w:t xml:space="preserve"> </w:t>
      </w:r>
      <w:r>
        <w:rPr>
          <w:sz w:val="28"/>
          <w:szCs w:val="28"/>
        </w:rPr>
        <w:t>реализованы</w:t>
      </w:r>
      <w:r>
        <w:rPr>
          <w:spacing w:val="-2"/>
          <w:sz w:val="28"/>
          <w:szCs w:val="28"/>
        </w:rPr>
        <w:t xml:space="preserve"> </w:t>
      </w:r>
      <w:r>
        <w:rPr>
          <w:sz w:val="28"/>
          <w:szCs w:val="28"/>
        </w:rPr>
        <w:t>мероприятия</w:t>
      </w:r>
      <w:r>
        <w:rPr>
          <w:spacing w:val="-4"/>
          <w:sz w:val="28"/>
          <w:szCs w:val="28"/>
        </w:rPr>
        <w:t xml:space="preserve"> </w:t>
      </w:r>
      <w:r>
        <w:rPr>
          <w:sz w:val="28"/>
          <w:szCs w:val="28"/>
        </w:rPr>
        <w:t>по</w:t>
      </w:r>
      <w:r>
        <w:rPr>
          <w:spacing w:val="-2"/>
          <w:sz w:val="28"/>
          <w:szCs w:val="28"/>
        </w:rPr>
        <w:t xml:space="preserve"> </w:t>
      </w:r>
      <w:r>
        <w:rPr>
          <w:sz w:val="28"/>
          <w:szCs w:val="28"/>
        </w:rPr>
        <w:t>внедрению обновленных ФГОС-2021 начального общего, основного общего и среднего общего образования.</w:t>
      </w:r>
    </w:p>
    <w:p w14:paraId="501DFDAC" w14:textId="77777777" w:rsidR="00E30D7E" w:rsidRDefault="00E759D3">
      <w:pPr>
        <w:pStyle w:val="a3"/>
        <w:widowControl w:val="0"/>
        <w:numPr>
          <w:ilvl w:val="0"/>
          <w:numId w:val="31"/>
        </w:numPr>
        <w:tabs>
          <w:tab w:val="left" w:pos="2237"/>
        </w:tabs>
        <w:ind w:left="0" w:right="-144" w:firstLine="0"/>
        <w:jc w:val="both"/>
        <w:rPr>
          <w:sz w:val="28"/>
          <w:szCs w:val="28"/>
        </w:rPr>
      </w:pPr>
      <w:r>
        <w:rPr>
          <w:sz w:val="28"/>
          <w:szCs w:val="28"/>
        </w:rPr>
        <w:t>С</w:t>
      </w:r>
      <w:r>
        <w:rPr>
          <w:spacing w:val="-4"/>
          <w:sz w:val="28"/>
          <w:szCs w:val="28"/>
        </w:rPr>
        <w:t xml:space="preserve"> </w:t>
      </w:r>
      <w:r>
        <w:rPr>
          <w:sz w:val="28"/>
          <w:szCs w:val="28"/>
        </w:rPr>
        <w:t>1</w:t>
      </w:r>
      <w:r>
        <w:rPr>
          <w:spacing w:val="-4"/>
          <w:sz w:val="28"/>
          <w:szCs w:val="28"/>
        </w:rPr>
        <w:t xml:space="preserve"> </w:t>
      </w:r>
      <w:r>
        <w:rPr>
          <w:sz w:val="28"/>
          <w:szCs w:val="28"/>
        </w:rPr>
        <w:t>сентября</w:t>
      </w:r>
      <w:r>
        <w:rPr>
          <w:spacing w:val="-4"/>
          <w:sz w:val="28"/>
          <w:szCs w:val="28"/>
        </w:rPr>
        <w:t xml:space="preserve"> </w:t>
      </w:r>
      <w:r>
        <w:rPr>
          <w:sz w:val="28"/>
          <w:szCs w:val="28"/>
        </w:rPr>
        <w:t>2023</w:t>
      </w:r>
      <w:r>
        <w:rPr>
          <w:spacing w:val="-3"/>
          <w:sz w:val="28"/>
          <w:szCs w:val="28"/>
        </w:rPr>
        <w:t xml:space="preserve"> </w:t>
      </w:r>
      <w:r>
        <w:rPr>
          <w:sz w:val="28"/>
          <w:szCs w:val="28"/>
        </w:rPr>
        <w:t>года</w:t>
      </w:r>
      <w:r>
        <w:rPr>
          <w:spacing w:val="-3"/>
          <w:sz w:val="28"/>
          <w:szCs w:val="28"/>
        </w:rPr>
        <w:t xml:space="preserve"> </w:t>
      </w:r>
      <w:r>
        <w:rPr>
          <w:sz w:val="28"/>
          <w:szCs w:val="28"/>
        </w:rPr>
        <w:t>МОУ «Горская средняя общеобразовательная школа»</w:t>
      </w:r>
      <w:r>
        <w:rPr>
          <w:spacing w:val="-7"/>
          <w:sz w:val="28"/>
          <w:szCs w:val="28"/>
        </w:rPr>
        <w:t xml:space="preserve"> </w:t>
      </w:r>
      <w:r>
        <w:rPr>
          <w:sz w:val="28"/>
          <w:szCs w:val="28"/>
        </w:rPr>
        <w:t>реализуются</w:t>
      </w:r>
      <w:r>
        <w:rPr>
          <w:spacing w:val="-4"/>
          <w:sz w:val="28"/>
          <w:szCs w:val="28"/>
        </w:rPr>
        <w:t xml:space="preserve"> </w:t>
      </w:r>
      <w:r>
        <w:rPr>
          <w:sz w:val="28"/>
          <w:szCs w:val="28"/>
        </w:rPr>
        <w:t>основные образовательные</w:t>
      </w:r>
      <w:r>
        <w:rPr>
          <w:spacing w:val="-14"/>
          <w:sz w:val="28"/>
          <w:szCs w:val="28"/>
        </w:rPr>
        <w:t xml:space="preserve"> </w:t>
      </w:r>
      <w:r>
        <w:rPr>
          <w:sz w:val="28"/>
          <w:szCs w:val="28"/>
        </w:rPr>
        <w:t>программы</w:t>
      </w:r>
      <w:r>
        <w:rPr>
          <w:spacing w:val="-11"/>
          <w:sz w:val="28"/>
          <w:szCs w:val="28"/>
        </w:rPr>
        <w:t xml:space="preserve"> </w:t>
      </w:r>
      <w:r>
        <w:rPr>
          <w:sz w:val="28"/>
          <w:szCs w:val="28"/>
        </w:rPr>
        <w:t>начального</w:t>
      </w:r>
      <w:r>
        <w:rPr>
          <w:spacing w:val="-13"/>
          <w:sz w:val="28"/>
          <w:szCs w:val="28"/>
        </w:rPr>
        <w:t xml:space="preserve"> </w:t>
      </w:r>
      <w:r>
        <w:rPr>
          <w:sz w:val="28"/>
          <w:szCs w:val="28"/>
        </w:rPr>
        <w:t>общего,</w:t>
      </w:r>
      <w:r>
        <w:rPr>
          <w:spacing w:val="-13"/>
          <w:sz w:val="28"/>
          <w:szCs w:val="28"/>
        </w:rPr>
        <w:t xml:space="preserve"> </w:t>
      </w:r>
      <w:r>
        <w:rPr>
          <w:sz w:val="28"/>
          <w:szCs w:val="28"/>
        </w:rPr>
        <w:t>основного</w:t>
      </w:r>
      <w:r>
        <w:rPr>
          <w:spacing w:val="-13"/>
          <w:sz w:val="28"/>
          <w:szCs w:val="28"/>
        </w:rPr>
        <w:t xml:space="preserve"> </w:t>
      </w:r>
      <w:r>
        <w:rPr>
          <w:sz w:val="28"/>
          <w:szCs w:val="28"/>
        </w:rPr>
        <w:t>общего,</w:t>
      </w:r>
      <w:r>
        <w:rPr>
          <w:spacing w:val="-11"/>
          <w:sz w:val="28"/>
          <w:szCs w:val="28"/>
        </w:rPr>
        <w:t xml:space="preserve"> </w:t>
      </w:r>
      <w:r>
        <w:rPr>
          <w:sz w:val="28"/>
          <w:szCs w:val="28"/>
        </w:rPr>
        <w:t>среднего</w:t>
      </w:r>
      <w:r>
        <w:rPr>
          <w:spacing w:val="-13"/>
          <w:sz w:val="28"/>
          <w:szCs w:val="28"/>
        </w:rPr>
        <w:t xml:space="preserve"> </w:t>
      </w:r>
      <w:r>
        <w:rPr>
          <w:sz w:val="28"/>
          <w:szCs w:val="28"/>
        </w:rPr>
        <w:t>общего</w:t>
      </w:r>
      <w:r>
        <w:rPr>
          <w:spacing w:val="-13"/>
          <w:sz w:val="28"/>
          <w:szCs w:val="28"/>
        </w:rPr>
        <w:t xml:space="preserve"> </w:t>
      </w:r>
      <w:r>
        <w:rPr>
          <w:sz w:val="28"/>
          <w:szCs w:val="28"/>
        </w:rPr>
        <w:t>образования в соответствии с федеральными основными образовательными программами.</w:t>
      </w:r>
    </w:p>
    <w:p w14:paraId="299997F0" w14:textId="77777777" w:rsidR="00E30D7E" w:rsidRDefault="00E759D3">
      <w:pPr>
        <w:pStyle w:val="a3"/>
        <w:widowControl w:val="0"/>
        <w:numPr>
          <w:ilvl w:val="0"/>
          <w:numId w:val="31"/>
        </w:numPr>
        <w:tabs>
          <w:tab w:val="left" w:pos="2237"/>
        </w:tabs>
        <w:ind w:left="0" w:right="-144" w:firstLine="0"/>
        <w:jc w:val="both"/>
        <w:rPr>
          <w:sz w:val="28"/>
          <w:szCs w:val="28"/>
        </w:rPr>
      </w:pPr>
      <w:r>
        <w:rPr>
          <w:sz w:val="28"/>
          <w:szCs w:val="28"/>
        </w:rPr>
        <w:t>МОУ «Горская средняя общеобразовательная школа»</w:t>
      </w:r>
      <w:r>
        <w:rPr>
          <w:spacing w:val="-7"/>
          <w:sz w:val="28"/>
          <w:szCs w:val="28"/>
        </w:rPr>
        <w:t xml:space="preserve"> </w:t>
      </w:r>
      <w:r>
        <w:rPr>
          <w:sz w:val="28"/>
          <w:szCs w:val="28"/>
        </w:rPr>
        <w:t>укомплектована</w:t>
      </w:r>
      <w:r>
        <w:rPr>
          <w:spacing w:val="-13"/>
          <w:sz w:val="28"/>
          <w:szCs w:val="28"/>
        </w:rPr>
        <w:t xml:space="preserve"> </w:t>
      </w:r>
      <w:r>
        <w:rPr>
          <w:sz w:val="28"/>
          <w:szCs w:val="28"/>
        </w:rPr>
        <w:t>достаточным</w:t>
      </w:r>
      <w:r>
        <w:rPr>
          <w:spacing w:val="-15"/>
          <w:sz w:val="28"/>
          <w:szCs w:val="28"/>
        </w:rPr>
        <w:t xml:space="preserve"> </w:t>
      </w:r>
      <w:r>
        <w:rPr>
          <w:sz w:val="28"/>
          <w:szCs w:val="28"/>
        </w:rPr>
        <w:t>количеством</w:t>
      </w:r>
      <w:r>
        <w:rPr>
          <w:spacing w:val="-15"/>
          <w:sz w:val="28"/>
          <w:szCs w:val="28"/>
        </w:rPr>
        <w:t xml:space="preserve"> </w:t>
      </w:r>
      <w:r>
        <w:rPr>
          <w:sz w:val="28"/>
          <w:szCs w:val="28"/>
        </w:rPr>
        <w:t>педагогических</w:t>
      </w:r>
      <w:r>
        <w:rPr>
          <w:spacing w:val="-5"/>
          <w:sz w:val="28"/>
          <w:szCs w:val="28"/>
        </w:rPr>
        <w:t xml:space="preserve"> </w:t>
      </w:r>
      <w:r>
        <w:rPr>
          <w:sz w:val="28"/>
          <w:szCs w:val="28"/>
        </w:rPr>
        <w:t>и</w:t>
      </w:r>
      <w:r>
        <w:rPr>
          <w:spacing w:val="-8"/>
          <w:sz w:val="28"/>
          <w:szCs w:val="28"/>
        </w:rPr>
        <w:t xml:space="preserve"> </w:t>
      </w:r>
      <w:r>
        <w:rPr>
          <w:sz w:val="28"/>
          <w:szCs w:val="28"/>
        </w:rPr>
        <w:t>иных</w:t>
      </w:r>
      <w:r>
        <w:rPr>
          <w:spacing w:val="-5"/>
          <w:sz w:val="28"/>
          <w:szCs w:val="28"/>
        </w:rPr>
        <w:t xml:space="preserve"> </w:t>
      </w:r>
      <w:r>
        <w:rPr>
          <w:sz w:val="28"/>
          <w:szCs w:val="28"/>
        </w:rPr>
        <w:t>работников,</w:t>
      </w:r>
      <w:r>
        <w:rPr>
          <w:spacing w:val="-7"/>
          <w:sz w:val="28"/>
          <w:szCs w:val="28"/>
        </w:rPr>
        <w:t xml:space="preserve"> </w:t>
      </w:r>
      <w:r>
        <w:rPr>
          <w:sz w:val="28"/>
          <w:szCs w:val="28"/>
        </w:rPr>
        <w:t>которые</w:t>
      </w:r>
      <w:r>
        <w:rPr>
          <w:spacing w:val="-8"/>
          <w:sz w:val="28"/>
          <w:szCs w:val="28"/>
        </w:rPr>
        <w:t xml:space="preserve"> </w:t>
      </w:r>
      <w:r>
        <w:rPr>
          <w:sz w:val="28"/>
          <w:szCs w:val="28"/>
        </w:rPr>
        <w:t>имеют</w:t>
      </w:r>
      <w:r>
        <w:rPr>
          <w:spacing w:val="-6"/>
          <w:sz w:val="28"/>
          <w:szCs w:val="28"/>
        </w:rPr>
        <w:t xml:space="preserve"> </w:t>
      </w:r>
      <w:r>
        <w:rPr>
          <w:sz w:val="28"/>
          <w:szCs w:val="28"/>
        </w:rPr>
        <w:t>достаточную</w:t>
      </w:r>
      <w:r>
        <w:rPr>
          <w:spacing w:val="-6"/>
          <w:sz w:val="28"/>
          <w:szCs w:val="28"/>
        </w:rPr>
        <w:t xml:space="preserve"> </w:t>
      </w:r>
      <w:r>
        <w:rPr>
          <w:sz w:val="28"/>
          <w:szCs w:val="28"/>
        </w:rPr>
        <w:t>квалификацию</w:t>
      </w:r>
      <w:r>
        <w:rPr>
          <w:spacing w:val="-6"/>
          <w:sz w:val="28"/>
          <w:szCs w:val="28"/>
        </w:rPr>
        <w:t xml:space="preserve"> </w:t>
      </w:r>
      <w:r>
        <w:rPr>
          <w:sz w:val="28"/>
          <w:szCs w:val="28"/>
        </w:rPr>
        <w:t>и</w:t>
      </w:r>
      <w:r>
        <w:rPr>
          <w:spacing w:val="-6"/>
          <w:sz w:val="28"/>
          <w:szCs w:val="28"/>
        </w:rPr>
        <w:t xml:space="preserve"> </w:t>
      </w:r>
      <w:r>
        <w:rPr>
          <w:sz w:val="28"/>
          <w:szCs w:val="28"/>
        </w:rPr>
        <w:t>регулярно повышают квалификацию, что позволяет обеспечивать стабильные качественные результаты образовательных достижений обучающихся.</w:t>
      </w:r>
    </w:p>
    <w:p w14:paraId="04668D9C" w14:textId="77777777" w:rsidR="00E30D7E" w:rsidRDefault="00E759D3">
      <w:pPr>
        <w:pStyle w:val="a3"/>
        <w:widowControl w:val="0"/>
        <w:numPr>
          <w:ilvl w:val="0"/>
          <w:numId w:val="31"/>
        </w:numPr>
        <w:tabs>
          <w:tab w:val="left" w:pos="2237"/>
        </w:tabs>
        <w:ind w:left="0" w:right="-144" w:firstLine="0"/>
        <w:jc w:val="both"/>
        <w:rPr>
          <w:sz w:val="28"/>
          <w:szCs w:val="28"/>
        </w:rPr>
      </w:pPr>
      <w:r>
        <w:rPr>
          <w:sz w:val="28"/>
          <w:szCs w:val="28"/>
        </w:rPr>
        <w:t>Педагогический</w:t>
      </w:r>
      <w:r>
        <w:rPr>
          <w:spacing w:val="-1"/>
          <w:sz w:val="28"/>
          <w:szCs w:val="28"/>
        </w:rPr>
        <w:t xml:space="preserve"> </w:t>
      </w:r>
      <w:r>
        <w:rPr>
          <w:sz w:val="28"/>
          <w:szCs w:val="28"/>
        </w:rPr>
        <w:t>коллектив на</w:t>
      </w:r>
      <w:r>
        <w:rPr>
          <w:spacing w:val="-1"/>
          <w:sz w:val="28"/>
          <w:szCs w:val="28"/>
        </w:rPr>
        <w:t xml:space="preserve"> </w:t>
      </w:r>
      <w:r>
        <w:rPr>
          <w:sz w:val="28"/>
          <w:szCs w:val="28"/>
        </w:rPr>
        <w:t>основе</w:t>
      </w:r>
      <w:r>
        <w:rPr>
          <w:spacing w:val="-1"/>
          <w:sz w:val="28"/>
          <w:szCs w:val="28"/>
        </w:rPr>
        <w:t xml:space="preserve"> </w:t>
      </w:r>
      <w:r>
        <w:rPr>
          <w:sz w:val="28"/>
          <w:szCs w:val="28"/>
        </w:rPr>
        <w:t>анализа</w:t>
      </w:r>
      <w:r>
        <w:rPr>
          <w:spacing w:val="-3"/>
          <w:sz w:val="28"/>
          <w:szCs w:val="28"/>
        </w:rPr>
        <w:t xml:space="preserve"> </w:t>
      </w:r>
      <w:r>
        <w:rPr>
          <w:sz w:val="28"/>
          <w:szCs w:val="28"/>
        </w:rPr>
        <w:t>и</w:t>
      </w:r>
      <w:r>
        <w:rPr>
          <w:spacing w:val="-1"/>
          <w:sz w:val="28"/>
          <w:szCs w:val="28"/>
        </w:rPr>
        <w:t xml:space="preserve"> </w:t>
      </w:r>
      <w:r>
        <w:rPr>
          <w:sz w:val="28"/>
          <w:szCs w:val="28"/>
        </w:rPr>
        <w:t>структурирования возникающих</w:t>
      </w:r>
      <w:r>
        <w:rPr>
          <w:spacing w:val="-8"/>
          <w:sz w:val="28"/>
          <w:szCs w:val="28"/>
        </w:rPr>
        <w:t xml:space="preserve"> </w:t>
      </w:r>
      <w:r>
        <w:rPr>
          <w:sz w:val="28"/>
          <w:szCs w:val="28"/>
        </w:rPr>
        <w:t>проблем</w:t>
      </w:r>
      <w:r>
        <w:rPr>
          <w:spacing w:val="-7"/>
          <w:sz w:val="28"/>
          <w:szCs w:val="28"/>
        </w:rPr>
        <w:t xml:space="preserve"> </w:t>
      </w:r>
      <w:r>
        <w:rPr>
          <w:sz w:val="28"/>
          <w:szCs w:val="28"/>
        </w:rPr>
        <w:t>умеет</w:t>
      </w:r>
      <w:r>
        <w:rPr>
          <w:spacing w:val="-8"/>
          <w:sz w:val="28"/>
          <w:szCs w:val="28"/>
        </w:rPr>
        <w:t xml:space="preserve"> </w:t>
      </w:r>
      <w:r>
        <w:rPr>
          <w:sz w:val="28"/>
          <w:szCs w:val="28"/>
        </w:rPr>
        <w:t>выстроить</w:t>
      </w:r>
      <w:r>
        <w:rPr>
          <w:spacing w:val="-9"/>
          <w:sz w:val="28"/>
          <w:szCs w:val="28"/>
        </w:rPr>
        <w:t xml:space="preserve"> </w:t>
      </w:r>
      <w:r>
        <w:rPr>
          <w:sz w:val="28"/>
          <w:szCs w:val="28"/>
        </w:rPr>
        <w:t>перспективы</w:t>
      </w:r>
      <w:r>
        <w:rPr>
          <w:spacing w:val="-9"/>
          <w:sz w:val="28"/>
          <w:szCs w:val="28"/>
        </w:rPr>
        <w:t xml:space="preserve"> </w:t>
      </w:r>
      <w:r>
        <w:rPr>
          <w:sz w:val="28"/>
          <w:szCs w:val="28"/>
        </w:rPr>
        <w:t>развития</w:t>
      </w:r>
      <w:r>
        <w:rPr>
          <w:spacing w:val="-8"/>
          <w:sz w:val="28"/>
          <w:szCs w:val="28"/>
        </w:rPr>
        <w:t xml:space="preserve"> </w:t>
      </w:r>
      <w:r>
        <w:rPr>
          <w:sz w:val="28"/>
          <w:szCs w:val="28"/>
        </w:rPr>
        <w:t>в</w:t>
      </w:r>
      <w:r>
        <w:rPr>
          <w:spacing w:val="-9"/>
          <w:sz w:val="28"/>
          <w:szCs w:val="28"/>
        </w:rPr>
        <w:t xml:space="preserve"> </w:t>
      </w:r>
      <w:r>
        <w:rPr>
          <w:sz w:val="28"/>
          <w:szCs w:val="28"/>
        </w:rPr>
        <w:t>соответствии</w:t>
      </w:r>
      <w:r>
        <w:rPr>
          <w:spacing w:val="-7"/>
          <w:sz w:val="28"/>
          <w:szCs w:val="28"/>
        </w:rPr>
        <w:t xml:space="preserve"> </w:t>
      </w:r>
      <w:r>
        <w:rPr>
          <w:sz w:val="28"/>
          <w:szCs w:val="28"/>
        </w:rPr>
        <w:t>с</w:t>
      </w:r>
      <w:r>
        <w:rPr>
          <w:spacing w:val="-12"/>
          <w:sz w:val="28"/>
          <w:szCs w:val="28"/>
        </w:rPr>
        <w:t xml:space="preserve"> </w:t>
      </w:r>
      <w:r>
        <w:rPr>
          <w:sz w:val="28"/>
          <w:szCs w:val="28"/>
        </w:rPr>
        <w:t>уровнем</w:t>
      </w:r>
      <w:r>
        <w:rPr>
          <w:spacing w:val="-9"/>
          <w:sz w:val="28"/>
          <w:szCs w:val="28"/>
        </w:rPr>
        <w:t xml:space="preserve"> </w:t>
      </w:r>
      <w:r>
        <w:rPr>
          <w:sz w:val="28"/>
          <w:szCs w:val="28"/>
        </w:rPr>
        <w:t>требований современного этапа развития общества.</w:t>
      </w:r>
    </w:p>
    <w:p w14:paraId="6D534EB8" w14:textId="77777777" w:rsidR="00E30D7E" w:rsidRDefault="00E30D7E">
      <w:pPr>
        <w:ind w:right="-144"/>
        <w:jc w:val="both"/>
        <w:rPr>
          <w:sz w:val="28"/>
          <w:szCs w:val="28"/>
        </w:rPr>
      </w:pPr>
    </w:p>
    <w:p w14:paraId="3A04DF2A" w14:textId="77777777" w:rsidR="00A250E1" w:rsidRDefault="00A250E1">
      <w:pPr>
        <w:ind w:right="-144"/>
        <w:jc w:val="both"/>
        <w:rPr>
          <w:sz w:val="28"/>
          <w:szCs w:val="28"/>
        </w:rPr>
      </w:pPr>
    </w:p>
    <w:p w14:paraId="50B1107A" w14:textId="77777777" w:rsidR="00A250E1" w:rsidRDefault="00A250E1">
      <w:pPr>
        <w:ind w:right="-144"/>
        <w:jc w:val="both"/>
        <w:rPr>
          <w:sz w:val="28"/>
          <w:szCs w:val="28"/>
        </w:rPr>
      </w:pPr>
    </w:p>
    <w:p w14:paraId="18EA9911" w14:textId="77777777" w:rsidR="00A250E1" w:rsidRDefault="00A250E1">
      <w:pPr>
        <w:ind w:right="-144"/>
        <w:jc w:val="both"/>
        <w:rPr>
          <w:sz w:val="28"/>
          <w:szCs w:val="28"/>
        </w:rPr>
      </w:pPr>
    </w:p>
    <w:p w14:paraId="218C2A2A" w14:textId="77777777" w:rsidR="00A250E1" w:rsidRDefault="00A250E1">
      <w:pPr>
        <w:ind w:right="-144"/>
        <w:jc w:val="both"/>
        <w:rPr>
          <w:sz w:val="28"/>
          <w:szCs w:val="28"/>
        </w:rPr>
      </w:pPr>
    </w:p>
    <w:p w14:paraId="2FFFD9C3" w14:textId="7AFEF1B8" w:rsidR="00E30D7E" w:rsidRDefault="00E759D3">
      <w:pPr>
        <w:ind w:right="-144"/>
        <w:jc w:val="both"/>
        <w:rPr>
          <w:sz w:val="28"/>
          <w:szCs w:val="28"/>
        </w:rPr>
      </w:pPr>
      <w:r>
        <w:rPr>
          <w:sz w:val="28"/>
          <w:szCs w:val="28"/>
        </w:rPr>
        <w:t xml:space="preserve">Директор  школы        ___________________        </w:t>
      </w:r>
      <w:proofErr w:type="spellStart"/>
      <w:r>
        <w:rPr>
          <w:sz w:val="28"/>
          <w:szCs w:val="28"/>
        </w:rPr>
        <w:t>Чумачек</w:t>
      </w:r>
      <w:proofErr w:type="spellEnd"/>
      <w:r>
        <w:rPr>
          <w:sz w:val="28"/>
          <w:szCs w:val="28"/>
        </w:rPr>
        <w:t xml:space="preserve">  М.Н.</w:t>
      </w:r>
    </w:p>
    <w:p w14:paraId="0551DD7E" w14:textId="77777777" w:rsidR="00E30D7E" w:rsidRDefault="00E759D3">
      <w:pPr>
        <w:ind w:right="-144"/>
        <w:jc w:val="both"/>
        <w:rPr>
          <w:sz w:val="28"/>
          <w:szCs w:val="28"/>
        </w:rPr>
      </w:pPr>
      <w:r>
        <w:rPr>
          <w:sz w:val="28"/>
          <w:szCs w:val="28"/>
        </w:rPr>
        <w:t xml:space="preserve">                                         (подпись)                    (Ф.И.О.)</w:t>
      </w:r>
    </w:p>
    <w:p w14:paraId="30AAE179" w14:textId="77777777" w:rsidR="00E30D7E" w:rsidRDefault="00E759D3">
      <w:pPr>
        <w:ind w:right="-144"/>
        <w:jc w:val="both"/>
        <w:rPr>
          <w:sz w:val="28"/>
          <w:szCs w:val="28"/>
        </w:rPr>
      </w:pPr>
      <w:r>
        <w:rPr>
          <w:sz w:val="28"/>
          <w:szCs w:val="28"/>
        </w:rPr>
        <w:t xml:space="preserve">            МП</w:t>
      </w:r>
    </w:p>
    <w:p w14:paraId="2698A95D" w14:textId="77777777" w:rsidR="00E30D7E" w:rsidRDefault="00E30D7E">
      <w:pPr>
        <w:pStyle w:val="a3"/>
        <w:ind w:left="0" w:right="-144"/>
        <w:jc w:val="both"/>
        <w:rPr>
          <w:b/>
          <w:sz w:val="28"/>
          <w:szCs w:val="28"/>
        </w:rPr>
      </w:pPr>
    </w:p>
    <w:p w14:paraId="49A6166C" w14:textId="77777777" w:rsidR="00E30D7E" w:rsidRDefault="00E30D7E">
      <w:pPr>
        <w:ind w:right="-144"/>
        <w:jc w:val="both"/>
        <w:rPr>
          <w:sz w:val="28"/>
          <w:szCs w:val="28"/>
        </w:rPr>
      </w:pPr>
    </w:p>
    <w:sectPr w:rsidR="00E30D7E">
      <w:footerReference w:type="even" r:id="rId9"/>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0B12D" w14:textId="77777777" w:rsidR="00FA0646" w:rsidRDefault="00FA0646">
      <w:r>
        <w:separator/>
      </w:r>
    </w:p>
  </w:endnote>
  <w:endnote w:type="continuationSeparator" w:id="0">
    <w:p w14:paraId="24585D8D" w14:textId="77777777" w:rsidR="00FA0646" w:rsidRDefault="00FA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
    <w:altName w:val="MS 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355DE" w14:textId="77777777" w:rsidR="002E058B" w:rsidRDefault="002E058B">
    <w:pPr>
      <w:pStyle w:val="a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08F225DB" w14:textId="77777777" w:rsidR="002E058B" w:rsidRDefault="002E058B">
    <w:pPr>
      <w:pStyle w:val="ac"/>
      <w:ind w:right="360"/>
    </w:pPr>
  </w:p>
  <w:p w14:paraId="4CA2EDDE" w14:textId="77777777" w:rsidR="002E058B" w:rsidRDefault="002E058B"/>
  <w:p w14:paraId="218C370A" w14:textId="77777777" w:rsidR="002E058B" w:rsidRDefault="002E058B"/>
  <w:p w14:paraId="1B2848DC" w14:textId="77777777" w:rsidR="002E058B" w:rsidRDefault="002E05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117D4" w14:textId="77777777" w:rsidR="002E058B" w:rsidRDefault="002E058B">
    <w:pPr>
      <w:pStyle w:val="ac"/>
      <w:framePr w:wrap="around" w:vAnchor="text" w:hAnchor="margin" w:xAlign="right" w:y="1"/>
      <w:rPr>
        <w:rStyle w:val="aff"/>
        <w:lang w:val="en-GB"/>
      </w:rPr>
    </w:pPr>
  </w:p>
  <w:p w14:paraId="2C7BDAB0" w14:textId="77777777" w:rsidR="002E058B" w:rsidRDefault="002E058B">
    <w:pPr>
      <w:pStyle w:val="ac"/>
      <w:ind w:right="360"/>
      <w:jc w:val="right"/>
    </w:pPr>
    <w:r>
      <w:tab/>
    </w:r>
    <w:r>
      <w:tab/>
      <w:t xml:space="preserve">- </w:t>
    </w:r>
    <w:r>
      <w:fldChar w:fldCharType="begin"/>
    </w:r>
    <w:r>
      <w:instrText xml:space="preserve"> PAGE </w:instrText>
    </w:r>
    <w:r>
      <w:fldChar w:fldCharType="separate"/>
    </w:r>
    <w:r>
      <w:t>26</w:t>
    </w:r>
    <w:r>
      <w:fldChar w:fldCharType="end"/>
    </w:r>
    <w:r>
      <w:t xml:space="preserve"> -</w:t>
    </w:r>
  </w:p>
  <w:p w14:paraId="26814E08" w14:textId="77777777" w:rsidR="002E058B" w:rsidRDefault="002E058B"/>
  <w:p w14:paraId="499B564F" w14:textId="77777777" w:rsidR="002E058B" w:rsidRDefault="002E058B"/>
  <w:p w14:paraId="674AE086" w14:textId="77777777" w:rsidR="002E058B" w:rsidRDefault="002E05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E2D1C" w14:textId="77777777" w:rsidR="00FA0646" w:rsidRDefault="00FA0646">
      <w:r>
        <w:separator/>
      </w:r>
    </w:p>
  </w:footnote>
  <w:footnote w:type="continuationSeparator" w:id="0">
    <w:p w14:paraId="1D397445" w14:textId="77777777" w:rsidR="00FA0646" w:rsidRDefault="00FA0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C1BF" w14:textId="77777777" w:rsidR="002E058B" w:rsidRDefault="002E058B">
    <w:pPr>
      <w:pStyle w:val="aa"/>
    </w:pPr>
  </w:p>
  <w:p w14:paraId="10FDA032" w14:textId="77777777" w:rsidR="002E058B" w:rsidRDefault="002E05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4141"/>
    <w:multiLevelType w:val="hybridMultilevel"/>
    <w:tmpl w:val="29BEC3B6"/>
    <w:lvl w:ilvl="0" w:tplc="C1BE1FAC">
      <w:numFmt w:val="bullet"/>
      <w:lvlText w:val="•"/>
      <w:lvlJc w:val="left"/>
      <w:pPr>
        <w:ind w:left="822" w:hanging="209"/>
      </w:pPr>
      <w:rPr>
        <w:rFonts w:ascii="Times New Roman" w:eastAsia="Times New Roman" w:hAnsi="Times New Roman" w:cs="Times New Roman"/>
        <w:b w:val="0"/>
        <w:bCs w:val="0"/>
        <w:i w:val="0"/>
        <w:iCs w:val="0"/>
        <w:spacing w:val="0"/>
        <w:sz w:val="24"/>
        <w:szCs w:val="24"/>
        <w:lang w:val="ru-RU" w:eastAsia="en-US" w:bidi="ar-SA"/>
      </w:rPr>
    </w:lvl>
    <w:lvl w:ilvl="1" w:tplc="757CB434">
      <w:numFmt w:val="bullet"/>
      <w:lvlText w:val="•"/>
      <w:lvlJc w:val="left"/>
      <w:pPr>
        <w:ind w:left="1838" w:hanging="209"/>
      </w:pPr>
      <w:rPr>
        <w:lang w:val="ru-RU" w:eastAsia="en-US" w:bidi="ar-SA"/>
      </w:rPr>
    </w:lvl>
    <w:lvl w:ilvl="2" w:tplc="B21E9FEA">
      <w:numFmt w:val="bullet"/>
      <w:lvlText w:val="•"/>
      <w:lvlJc w:val="left"/>
      <w:pPr>
        <w:ind w:left="2857" w:hanging="209"/>
      </w:pPr>
      <w:rPr>
        <w:lang w:val="ru-RU" w:eastAsia="en-US" w:bidi="ar-SA"/>
      </w:rPr>
    </w:lvl>
    <w:lvl w:ilvl="3" w:tplc="6A223C70">
      <w:numFmt w:val="bullet"/>
      <w:lvlText w:val="•"/>
      <w:lvlJc w:val="left"/>
      <w:pPr>
        <w:ind w:left="3875" w:hanging="209"/>
      </w:pPr>
      <w:rPr>
        <w:lang w:val="ru-RU" w:eastAsia="en-US" w:bidi="ar-SA"/>
      </w:rPr>
    </w:lvl>
    <w:lvl w:ilvl="4" w:tplc="0C044D2C">
      <w:numFmt w:val="bullet"/>
      <w:lvlText w:val="•"/>
      <w:lvlJc w:val="left"/>
      <w:pPr>
        <w:ind w:left="4894" w:hanging="209"/>
      </w:pPr>
      <w:rPr>
        <w:lang w:val="ru-RU" w:eastAsia="en-US" w:bidi="ar-SA"/>
      </w:rPr>
    </w:lvl>
    <w:lvl w:ilvl="5" w:tplc="1F0EB2DE">
      <w:numFmt w:val="bullet"/>
      <w:lvlText w:val="•"/>
      <w:lvlJc w:val="left"/>
      <w:pPr>
        <w:ind w:left="5913" w:hanging="209"/>
      </w:pPr>
      <w:rPr>
        <w:lang w:val="ru-RU" w:eastAsia="en-US" w:bidi="ar-SA"/>
      </w:rPr>
    </w:lvl>
    <w:lvl w:ilvl="6" w:tplc="9B4E640A">
      <w:numFmt w:val="bullet"/>
      <w:lvlText w:val="•"/>
      <w:lvlJc w:val="left"/>
      <w:pPr>
        <w:ind w:left="6931" w:hanging="209"/>
      </w:pPr>
      <w:rPr>
        <w:lang w:val="ru-RU" w:eastAsia="en-US" w:bidi="ar-SA"/>
      </w:rPr>
    </w:lvl>
    <w:lvl w:ilvl="7" w:tplc="403E1310">
      <w:numFmt w:val="bullet"/>
      <w:lvlText w:val="•"/>
      <w:lvlJc w:val="left"/>
      <w:pPr>
        <w:ind w:left="7950" w:hanging="209"/>
      </w:pPr>
      <w:rPr>
        <w:lang w:val="ru-RU" w:eastAsia="en-US" w:bidi="ar-SA"/>
      </w:rPr>
    </w:lvl>
    <w:lvl w:ilvl="8" w:tplc="9ED61034">
      <w:numFmt w:val="bullet"/>
      <w:lvlText w:val="•"/>
      <w:lvlJc w:val="left"/>
      <w:pPr>
        <w:ind w:left="8969" w:hanging="209"/>
      </w:pPr>
      <w:rPr>
        <w:lang w:val="ru-RU" w:eastAsia="en-US" w:bidi="ar-SA"/>
      </w:rPr>
    </w:lvl>
  </w:abstractNum>
  <w:abstractNum w:abstractNumId="1" w15:restartNumberingAfterBreak="0">
    <w:nsid w:val="04416FF7"/>
    <w:multiLevelType w:val="hybridMultilevel"/>
    <w:tmpl w:val="44E46002"/>
    <w:lvl w:ilvl="0" w:tplc="AD96DF36">
      <w:start w:val="1"/>
      <w:numFmt w:val="decimal"/>
      <w:lvlText w:val="%1."/>
      <w:lvlJc w:val="left"/>
      <w:pPr>
        <w:ind w:left="822" w:hanging="250"/>
      </w:pPr>
      <w:rPr>
        <w:rFonts w:ascii="Times New Roman" w:eastAsia="Times New Roman" w:hAnsi="Times New Roman" w:cs="Times New Roman"/>
        <w:b w:val="0"/>
        <w:bCs w:val="0"/>
        <w:i w:val="0"/>
        <w:iCs w:val="0"/>
        <w:spacing w:val="0"/>
        <w:sz w:val="24"/>
        <w:szCs w:val="24"/>
        <w:lang w:val="ru-RU" w:eastAsia="en-US" w:bidi="ar-SA"/>
      </w:rPr>
    </w:lvl>
    <w:lvl w:ilvl="1" w:tplc="B194FDAC">
      <w:numFmt w:val="bullet"/>
      <w:lvlText w:val="•"/>
      <w:lvlJc w:val="left"/>
      <w:pPr>
        <w:ind w:left="1838" w:hanging="250"/>
      </w:pPr>
      <w:rPr>
        <w:lang w:val="ru-RU" w:eastAsia="en-US" w:bidi="ar-SA"/>
      </w:rPr>
    </w:lvl>
    <w:lvl w:ilvl="2" w:tplc="4EB25E3A">
      <w:numFmt w:val="bullet"/>
      <w:lvlText w:val="•"/>
      <w:lvlJc w:val="left"/>
      <w:pPr>
        <w:ind w:left="2857" w:hanging="250"/>
      </w:pPr>
      <w:rPr>
        <w:lang w:val="ru-RU" w:eastAsia="en-US" w:bidi="ar-SA"/>
      </w:rPr>
    </w:lvl>
    <w:lvl w:ilvl="3" w:tplc="7518A650">
      <w:numFmt w:val="bullet"/>
      <w:lvlText w:val="•"/>
      <w:lvlJc w:val="left"/>
      <w:pPr>
        <w:ind w:left="3875" w:hanging="250"/>
      </w:pPr>
      <w:rPr>
        <w:lang w:val="ru-RU" w:eastAsia="en-US" w:bidi="ar-SA"/>
      </w:rPr>
    </w:lvl>
    <w:lvl w:ilvl="4" w:tplc="D5BC0D86">
      <w:numFmt w:val="bullet"/>
      <w:lvlText w:val="•"/>
      <w:lvlJc w:val="left"/>
      <w:pPr>
        <w:ind w:left="4894" w:hanging="250"/>
      </w:pPr>
      <w:rPr>
        <w:lang w:val="ru-RU" w:eastAsia="en-US" w:bidi="ar-SA"/>
      </w:rPr>
    </w:lvl>
    <w:lvl w:ilvl="5" w:tplc="2416A10C">
      <w:numFmt w:val="bullet"/>
      <w:lvlText w:val="•"/>
      <w:lvlJc w:val="left"/>
      <w:pPr>
        <w:ind w:left="5913" w:hanging="250"/>
      </w:pPr>
      <w:rPr>
        <w:lang w:val="ru-RU" w:eastAsia="en-US" w:bidi="ar-SA"/>
      </w:rPr>
    </w:lvl>
    <w:lvl w:ilvl="6" w:tplc="E9002936">
      <w:numFmt w:val="bullet"/>
      <w:lvlText w:val="•"/>
      <w:lvlJc w:val="left"/>
      <w:pPr>
        <w:ind w:left="6931" w:hanging="250"/>
      </w:pPr>
      <w:rPr>
        <w:lang w:val="ru-RU" w:eastAsia="en-US" w:bidi="ar-SA"/>
      </w:rPr>
    </w:lvl>
    <w:lvl w:ilvl="7" w:tplc="89C868FC">
      <w:numFmt w:val="bullet"/>
      <w:lvlText w:val="•"/>
      <w:lvlJc w:val="left"/>
      <w:pPr>
        <w:ind w:left="7950" w:hanging="250"/>
      </w:pPr>
      <w:rPr>
        <w:lang w:val="ru-RU" w:eastAsia="en-US" w:bidi="ar-SA"/>
      </w:rPr>
    </w:lvl>
    <w:lvl w:ilvl="8" w:tplc="0D222C48">
      <w:numFmt w:val="bullet"/>
      <w:lvlText w:val="•"/>
      <w:lvlJc w:val="left"/>
      <w:pPr>
        <w:ind w:left="8969" w:hanging="250"/>
      </w:pPr>
      <w:rPr>
        <w:lang w:val="ru-RU" w:eastAsia="en-US" w:bidi="ar-SA"/>
      </w:rPr>
    </w:lvl>
  </w:abstractNum>
  <w:abstractNum w:abstractNumId="2" w15:restartNumberingAfterBreak="0">
    <w:nsid w:val="074804E4"/>
    <w:multiLevelType w:val="hybridMultilevel"/>
    <w:tmpl w:val="7CFAFCD4"/>
    <w:lvl w:ilvl="0" w:tplc="E02811F4">
      <w:start w:val="1"/>
      <w:numFmt w:val="decimal"/>
      <w:lvlText w:val="%1."/>
      <w:lvlJc w:val="left"/>
      <w:pPr>
        <w:ind w:left="822" w:hanging="264"/>
      </w:pPr>
      <w:rPr>
        <w:rFonts w:ascii="Times New Roman" w:eastAsia="Times New Roman" w:hAnsi="Times New Roman" w:cs="Times New Roman"/>
        <w:b w:val="0"/>
        <w:bCs w:val="0"/>
        <w:i w:val="0"/>
        <w:iCs w:val="0"/>
        <w:spacing w:val="0"/>
        <w:sz w:val="24"/>
        <w:szCs w:val="24"/>
        <w:lang w:val="ru-RU" w:eastAsia="en-US" w:bidi="ar-SA"/>
      </w:rPr>
    </w:lvl>
    <w:lvl w:ilvl="1" w:tplc="FD5A1EAE">
      <w:numFmt w:val="bullet"/>
      <w:lvlText w:val="-"/>
      <w:lvlJc w:val="left"/>
      <w:pPr>
        <w:ind w:left="822" w:hanging="185"/>
      </w:pPr>
      <w:rPr>
        <w:rFonts w:ascii="Times New Roman" w:eastAsia="Times New Roman" w:hAnsi="Times New Roman" w:cs="Times New Roman"/>
        <w:spacing w:val="0"/>
        <w:lang w:val="ru-RU" w:eastAsia="en-US" w:bidi="ar-SA"/>
      </w:rPr>
    </w:lvl>
    <w:lvl w:ilvl="2" w:tplc="3E385E16">
      <w:numFmt w:val="bullet"/>
      <w:lvlText w:val="•"/>
      <w:lvlJc w:val="left"/>
      <w:pPr>
        <w:ind w:left="2857" w:hanging="185"/>
      </w:pPr>
      <w:rPr>
        <w:lang w:val="ru-RU" w:eastAsia="en-US" w:bidi="ar-SA"/>
      </w:rPr>
    </w:lvl>
    <w:lvl w:ilvl="3" w:tplc="F6E2DAB6">
      <w:numFmt w:val="bullet"/>
      <w:lvlText w:val="•"/>
      <w:lvlJc w:val="left"/>
      <w:pPr>
        <w:ind w:left="3875" w:hanging="185"/>
      </w:pPr>
      <w:rPr>
        <w:lang w:val="ru-RU" w:eastAsia="en-US" w:bidi="ar-SA"/>
      </w:rPr>
    </w:lvl>
    <w:lvl w:ilvl="4" w:tplc="15B66B7E">
      <w:numFmt w:val="bullet"/>
      <w:lvlText w:val="•"/>
      <w:lvlJc w:val="left"/>
      <w:pPr>
        <w:ind w:left="4894" w:hanging="185"/>
      </w:pPr>
      <w:rPr>
        <w:lang w:val="ru-RU" w:eastAsia="en-US" w:bidi="ar-SA"/>
      </w:rPr>
    </w:lvl>
    <w:lvl w:ilvl="5" w:tplc="4AAC29D2">
      <w:numFmt w:val="bullet"/>
      <w:lvlText w:val="•"/>
      <w:lvlJc w:val="left"/>
      <w:pPr>
        <w:ind w:left="5913" w:hanging="185"/>
      </w:pPr>
      <w:rPr>
        <w:lang w:val="ru-RU" w:eastAsia="en-US" w:bidi="ar-SA"/>
      </w:rPr>
    </w:lvl>
    <w:lvl w:ilvl="6" w:tplc="BB401322">
      <w:numFmt w:val="bullet"/>
      <w:lvlText w:val="•"/>
      <w:lvlJc w:val="left"/>
      <w:pPr>
        <w:ind w:left="6931" w:hanging="185"/>
      </w:pPr>
      <w:rPr>
        <w:lang w:val="ru-RU" w:eastAsia="en-US" w:bidi="ar-SA"/>
      </w:rPr>
    </w:lvl>
    <w:lvl w:ilvl="7" w:tplc="82BE373C">
      <w:numFmt w:val="bullet"/>
      <w:lvlText w:val="•"/>
      <w:lvlJc w:val="left"/>
      <w:pPr>
        <w:ind w:left="7950" w:hanging="185"/>
      </w:pPr>
      <w:rPr>
        <w:lang w:val="ru-RU" w:eastAsia="en-US" w:bidi="ar-SA"/>
      </w:rPr>
    </w:lvl>
    <w:lvl w:ilvl="8" w:tplc="654A554A">
      <w:numFmt w:val="bullet"/>
      <w:lvlText w:val="•"/>
      <w:lvlJc w:val="left"/>
      <w:pPr>
        <w:ind w:left="8969" w:hanging="185"/>
      </w:pPr>
      <w:rPr>
        <w:lang w:val="ru-RU" w:eastAsia="en-US" w:bidi="ar-SA"/>
      </w:rPr>
    </w:lvl>
  </w:abstractNum>
  <w:abstractNum w:abstractNumId="3" w15:restartNumberingAfterBreak="0">
    <w:nsid w:val="087A5B49"/>
    <w:multiLevelType w:val="hybridMultilevel"/>
    <w:tmpl w:val="80408474"/>
    <w:lvl w:ilvl="0" w:tplc="C806169A">
      <w:numFmt w:val="bullet"/>
      <w:lvlText w:val="-"/>
      <w:lvlJc w:val="left"/>
      <w:pPr>
        <w:ind w:left="1284" w:hanging="288"/>
      </w:pPr>
      <w:rPr>
        <w:rFonts w:ascii="Times New Roman" w:eastAsia="Times New Roman" w:hAnsi="Times New Roman" w:cs="Times New Roman"/>
        <w:sz w:val="24"/>
        <w:szCs w:val="24"/>
        <w:lang w:val="ru-RU" w:eastAsia="en-US" w:bidi="ar-SA"/>
      </w:rPr>
    </w:lvl>
    <w:lvl w:ilvl="1" w:tplc="6094A3A0">
      <w:numFmt w:val="bullet"/>
      <w:lvlText w:val="•"/>
      <w:lvlJc w:val="left"/>
      <w:pPr>
        <w:ind w:left="2288" w:hanging="288"/>
      </w:pPr>
      <w:rPr>
        <w:lang w:val="ru-RU" w:eastAsia="en-US" w:bidi="ar-SA"/>
      </w:rPr>
    </w:lvl>
    <w:lvl w:ilvl="2" w:tplc="D71A9BEC">
      <w:numFmt w:val="bullet"/>
      <w:lvlText w:val="•"/>
      <w:lvlJc w:val="left"/>
      <w:pPr>
        <w:ind w:left="3297" w:hanging="288"/>
      </w:pPr>
      <w:rPr>
        <w:lang w:val="ru-RU" w:eastAsia="en-US" w:bidi="ar-SA"/>
      </w:rPr>
    </w:lvl>
    <w:lvl w:ilvl="3" w:tplc="5268E958">
      <w:numFmt w:val="bullet"/>
      <w:lvlText w:val="•"/>
      <w:lvlJc w:val="left"/>
      <w:pPr>
        <w:ind w:left="4306" w:hanging="288"/>
      </w:pPr>
      <w:rPr>
        <w:lang w:val="ru-RU" w:eastAsia="en-US" w:bidi="ar-SA"/>
      </w:rPr>
    </w:lvl>
    <w:lvl w:ilvl="4" w:tplc="94DC5812">
      <w:numFmt w:val="bullet"/>
      <w:lvlText w:val="•"/>
      <w:lvlJc w:val="left"/>
      <w:pPr>
        <w:ind w:left="5315" w:hanging="288"/>
      </w:pPr>
      <w:rPr>
        <w:lang w:val="ru-RU" w:eastAsia="en-US" w:bidi="ar-SA"/>
      </w:rPr>
    </w:lvl>
    <w:lvl w:ilvl="5" w:tplc="156E8AA4">
      <w:numFmt w:val="bullet"/>
      <w:lvlText w:val="•"/>
      <w:lvlJc w:val="left"/>
      <w:pPr>
        <w:ind w:left="6324" w:hanging="288"/>
      </w:pPr>
      <w:rPr>
        <w:lang w:val="ru-RU" w:eastAsia="en-US" w:bidi="ar-SA"/>
      </w:rPr>
    </w:lvl>
    <w:lvl w:ilvl="6" w:tplc="20665490">
      <w:numFmt w:val="bullet"/>
      <w:lvlText w:val="•"/>
      <w:lvlJc w:val="left"/>
      <w:pPr>
        <w:ind w:left="7333" w:hanging="288"/>
      </w:pPr>
      <w:rPr>
        <w:lang w:val="ru-RU" w:eastAsia="en-US" w:bidi="ar-SA"/>
      </w:rPr>
    </w:lvl>
    <w:lvl w:ilvl="7" w:tplc="9CAA9172">
      <w:numFmt w:val="bullet"/>
      <w:lvlText w:val="•"/>
      <w:lvlJc w:val="left"/>
      <w:pPr>
        <w:ind w:left="8342" w:hanging="288"/>
      </w:pPr>
      <w:rPr>
        <w:lang w:val="ru-RU" w:eastAsia="en-US" w:bidi="ar-SA"/>
      </w:rPr>
    </w:lvl>
    <w:lvl w:ilvl="8" w:tplc="5598FE50">
      <w:numFmt w:val="bullet"/>
      <w:lvlText w:val="•"/>
      <w:lvlJc w:val="left"/>
      <w:pPr>
        <w:ind w:left="9351" w:hanging="288"/>
      </w:pPr>
      <w:rPr>
        <w:lang w:val="ru-RU" w:eastAsia="en-US" w:bidi="ar-SA"/>
      </w:rPr>
    </w:lvl>
  </w:abstractNum>
  <w:abstractNum w:abstractNumId="4" w15:restartNumberingAfterBreak="0">
    <w:nsid w:val="0D3F66F3"/>
    <w:multiLevelType w:val="hybridMultilevel"/>
    <w:tmpl w:val="947E4756"/>
    <w:lvl w:ilvl="0" w:tplc="0EB6D2FA">
      <w:start w:val="7"/>
      <w:numFmt w:val="decimal"/>
      <w:lvlText w:val="%1)"/>
      <w:lvlJc w:val="left"/>
      <w:pPr>
        <w:ind w:left="830" w:hanging="260"/>
      </w:pPr>
      <w:rPr>
        <w:rFonts w:ascii="Times New Roman" w:eastAsia="Times New Roman" w:hAnsi="Times New Roman" w:cs="Times New Roman"/>
        <w:sz w:val="24"/>
        <w:szCs w:val="24"/>
        <w:lang w:val="ru-RU" w:eastAsia="en-US" w:bidi="ar-SA"/>
      </w:rPr>
    </w:lvl>
    <w:lvl w:ilvl="1" w:tplc="4072E650">
      <w:numFmt w:val="bullet"/>
      <w:lvlText w:val="•"/>
      <w:lvlJc w:val="left"/>
      <w:pPr>
        <w:ind w:left="1517" w:hanging="260"/>
      </w:pPr>
      <w:rPr>
        <w:lang w:val="ru-RU" w:eastAsia="en-US" w:bidi="ar-SA"/>
      </w:rPr>
    </w:lvl>
    <w:lvl w:ilvl="2" w:tplc="4F584AB2">
      <w:numFmt w:val="bullet"/>
      <w:lvlText w:val="•"/>
      <w:lvlJc w:val="left"/>
      <w:pPr>
        <w:ind w:left="2195" w:hanging="260"/>
      </w:pPr>
      <w:rPr>
        <w:lang w:val="ru-RU" w:eastAsia="en-US" w:bidi="ar-SA"/>
      </w:rPr>
    </w:lvl>
    <w:lvl w:ilvl="3" w:tplc="E9CAA752">
      <w:numFmt w:val="bullet"/>
      <w:lvlText w:val="•"/>
      <w:lvlJc w:val="left"/>
      <w:pPr>
        <w:ind w:left="2872" w:hanging="260"/>
      </w:pPr>
      <w:rPr>
        <w:lang w:val="ru-RU" w:eastAsia="en-US" w:bidi="ar-SA"/>
      </w:rPr>
    </w:lvl>
    <w:lvl w:ilvl="4" w:tplc="87EE2A3C">
      <w:numFmt w:val="bullet"/>
      <w:lvlText w:val="•"/>
      <w:lvlJc w:val="left"/>
      <w:pPr>
        <w:ind w:left="3550" w:hanging="260"/>
      </w:pPr>
      <w:rPr>
        <w:lang w:val="ru-RU" w:eastAsia="en-US" w:bidi="ar-SA"/>
      </w:rPr>
    </w:lvl>
    <w:lvl w:ilvl="5" w:tplc="C8586A08">
      <w:numFmt w:val="bullet"/>
      <w:lvlText w:val="•"/>
      <w:lvlJc w:val="left"/>
      <w:pPr>
        <w:ind w:left="4228" w:hanging="260"/>
      </w:pPr>
      <w:rPr>
        <w:lang w:val="ru-RU" w:eastAsia="en-US" w:bidi="ar-SA"/>
      </w:rPr>
    </w:lvl>
    <w:lvl w:ilvl="6" w:tplc="1A3AA4B6">
      <w:numFmt w:val="bullet"/>
      <w:lvlText w:val="•"/>
      <w:lvlJc w:val="left"/>
      <w:pPr>
        <w:ind w:left="4905" w:hanging="260"/>
      </w:pPr>
      <w:rPr>
        <w:lang w:val="ru-RU" w:eastAsia="en-US" w:bidi="ar-SA"/>
      </w:rPr>
    </w:lvl>
    <w:lvl w:ilvl="7" w:tplc="6FF2019E">
      <w:numFmt w:val="bullet"/>
      <w:lvlText w:val="•"/>
      <w:lvlJc w:val="left"/>
      <w:pPr>
        <w:ind w:left="5583" w:hanging="260"/>
      </w:pPr>
      <w:rPr>
        <w:lang w:val="ru-RU" w:eastAsia="en-US" w:bidi="ar-SA"/>
      </w:rPr>
    </w:lvl>
    <w:lvl w:ilvl="8" w:tplc="7E8E7A92">
      <w:numFmt w:val="bullet"/>
      <w:lvlText w:val="•"/>
      <w:lvlJc w:val="left"/>
      <w:pPr>
        <w:ind w:left="6260" w:hanging="260"/>
      </w:pPr>
      <w:rPr>
        <w:lang w:val="ru-RU" w:eastAsia="en-US" w:bidi="ar-SA"/>
      </w:rPr>
    </w:lvl>
  </w:abstractNum>
  <w:abstractNum w:abstractNumId="5" w15:restartNumberingAfterBreak="0">
    <w:nsid w:val="0F043702"/>
    <w:multiLevelType w:val="hybridMultilevel"/>
    <w:tmpl w:val="EF227DAA"/>
    <w:lvl w:ilvl="0" w:tplc="85849B78">
      <w:start w:val="1"/>
      <w:numFmt w:val="decimal"/>
      <w:lvlText w:val="%1."/>
      <w:lvlJc w:val="left"/>
      <w:pPr>
        <w:ind w:left="1770" w:hanging="240"/>
      </w:pPr>
      <w:rPr>
        <w:rFonts w:ascii="Times New Roman" w:eastAsia="Times New Roman" w:hAnsi="Times New Roman" w:cs="Times New Roman"/>
        <w:b w:val="0"/>
        <w:bCs w:val="0"/>
        <w:i w:val="0"/>
        <w:iCs w:val="0"/>
        <w:spacing w:val="0"/>
        <w:sz w:val="24"/>
        <w:szCs w:val="24"/>
        <w:lang w:val="ru-RU" w:eastAsia="en-US" w:bidi="ar-SA"/>
      </w:rPr>
    </w:lvl>
    <w:lvl w:ilvl="1" w:tplc="CD7A8188">
      <w:numFmt w:val="bullet"/>
      <w:lvlText w:val="•"/>
      <w:lvlJc w:val="left"/>
      <w:pPr>
        <w:ind w:left="2702" w:hanging="240"/>
      </w:pPr>
      <w:rPr>
        <w:lang w:val="ru-RU" w:eastAsia="en-US" w:bidi="ar-SA"/>
      </w:rPr>
    </w:lvl>
    <w:lvl w:ilvl="2" w:tplc="E1BEE992">
      <w:numFmt w:val="bullet"/>
      <w:lvlText w:val="•"/>
      <w:lvlJc w:val="left"/>
      <w:pPr>
        <w:ind w:left="3625" w:hanging="240"/>
      </w:pPr>
      <w:rPr>
        <w:lang w:val="ru-RU" w:eastAsia="en-US" w:bidi="ar-SA"/>
      </w:rPr>
    </w:lvl>
    <w:lvl w:ilvl="3" w:tplc="3C96B950">
      <w:numFmt w:val="bullet"/>
      <w:lvlText w:val="•"/>
      <w:lvlJc w:val="left"/>
      <w:pPr>
        <w:ind w:left="4547" w:hanging="240"/>
      </w:pPr>
      <w:rPr>
        <w:lang w:val="ru-RU" w:eastAsia="en-US" w:bidi="ar-SA"/>
      </w:rPr>
    </w:lvl>
    <w:lvl w:ilvl="4" w:tplc="E75E9C2E">
      <w:numFmt w:val="bullet"/>
      <w:lvlText w:val="•"/>
      <w:lvlJc w:val="left"/>
      <w:pPr>
        <w:ind w:left="5470" w:hanging="240"/>
      </w:pPr>
      <w:rPr>
        <w:lang w:val="ru-RU" w:eastAsia="en-US" w:bidi="ar-SA"/>
      </w:rPr>
    </w:lvl>
    <w:lvl w:ilvl="5" w:tplc="2B6E9B2E">
      <w:numFmt w:val="bullet"/>
      <w:lvlText w:val="•"/>
      <w:lvlJc w:val="left"/>
      <w:pPr>
        <w:ind w:left="6393" w:hanging="240"/>
      </w:pPr>
      <w:rPr>
        <w:lang w:val="ru-RU" w:eastAsia="en-US" w:bidi="ar-SA"/>
      </w:rPr>
    </w:lvl>
    <w:lvl w:ilvl="6" w:tplc="BE567156">
      <w:numFmt w:val="bullet"/>
      <w:lvlText w:val="•"/>
      <w:lvlJc w:val="left"/>
      <w:pPr>
        <w:ind w:left="7315" w:hanging="240"/>
      </w:pPr>
      <w:rPr>
        <w:lang w:val="ru-RU" w:eastAsia="en-US" w:bidi="ar-SA"/>
      </w:rPr>
    </w:lvl>
    <w:lvl w:ilvl="7" w:tplc="8452B17C">
      <w:numFmt w:val="bullet"/>
      <w:lvlText w:val="•"/>
      <w:lvlJc w:val="left"/>
      <w:pPr>
        <w:ind w:left="8238" w:hanging="240"/>
      </w:pPr>
      <w:rPr>
        <w:lang w:val="ru-RU" w:eastAsia="en-US" w:bidi="ar-SA"/>
      </w:rPr>
    </w:lvl>
    <w:lvl w:ilvl="8" w:tplc="634CBAEC">
      <w:numFmt w:val="bullet"/>
      <w:lvlText w:val="•"/>
      <w:lvlJc w:val="left"/>
      <w:pPr>
        <w:ind w:left="9161" w:hanging="240"/>
      </w:pPr>
      <w:rPr>
        <w:lang w:val="ru-RU" w:eastAsia="en-US" w:bidi="ar-SA"/>
      </w:rPr>
    </w:lvl>
  </w:abstractNum>
  <w:abstractNum w:abstractNumId="6" w15:restartNumberingAfterBreak="0">
    <w:nsid w:val="1011043A"/>
    <w:multiLevelType w:val="hybridMultilevel"/>
    <w:tmpl w:val="93FEE19E"/>
    <w:lvl w:ilvl="0" w:tplc="30105AC0">
      <w:numFmt w:val="bullet"/>
      <w:lvlText w:val="•"/>
      <w:lvlJc w:val="left"/>
      <w:pPr>
        <w:ind w:left="456" w:hanging="209"/>
      </w:pPr>
      <w:rPr>
        <w:rFonts w:ascii="Times New Roman" w:eastAsia="Times New Roman" w:hAnsi="Times New Roman" w:cs="Times New Roman"/>
        <w:b w:val="0"/>
        <w:bCs w:val="0"/>
        <w:i w:val="0"/>
        <w:iCs w:val="0"/>
        <w:spacing w:val="0"/>
        <w:sz w:val="24"/>
        <w:szCs w:val="24"/>
        <w:lang w:val="ru-RU" w:eastAsia="en-US" w:bidi="ar-SA"/>
      </w:rPr>
    </w:lvl>
    <w:lvl w:ilvl="1" w:tplc="D05A818C">
      <w:numFmt w:val="bullet"/>
      <w:lvlText w:val="•"/>
      <w:lvlJc w:val="left"/>
      <w:pPr>
        <w:ind w:left="1386" w:hanging="209"/>
      </w:pPr>
      <w:rPr>
        <w:lang w:val="ru-RU" w:eastAsia="en-US" w:bidi="ar-SA"/>
      </w:rPr>
    </w:lvl>
    <w:lvl w:ilvl="2" w:tplc="4DB460D6">
      <w:numFmt w:val="bullet"/>
      <w:lvlText w:val="•"/>
      <w:lvlJc w:val="left"/>
      <w:pPr>
        <w:ind w:left="2312" w:hanging="209"/>
      </w:pPr>
      <w:rPr>
        <w:lang w:val="ru-RU" w:eastAsia="en-US" w:bidi="ar-SA"/>
      </w:rPr>
    </w:lvl>
    <w:lvl w:ilvl="3" w:tplc="8D741A08">
      <w:numFmt w:val="bullet"/>
      <w:lvlText w:val="•"/>
      <w:lvlJc w:val="left"/>
      <w:pPr>
        <w:ind w:left="3239" w:hanging="209"/>
      </w:pPr>
      <w:rPr>
        <w:lang w:val="ru-RU" w:eastAsia="en-US" w:bidi="ar-SA"/>
      </w:rPr>
    </w:lvl>
    <w:lvl w:ilvl="4" w:tplc="18CA503A">
      <w:numFmt w:val="bullet"/>
      <w:lvlText w:val="•"/>
      <w:lvlJc w:val="left"/>
      <w:pPr>
        <w:ind w:left="4165" w:hanging="209"/>
      </w:pPr>
      <w:rPr>
        <w:lang w:val="ru-RU" w:eastAsia="en-US" w:bidi="ar-SA"/>
      </w:rPr>
    </w:lvl>
    <w:lvl w:ilvl="5" w:tplc="2A986728">
      <w:numFmt w:val="bullet"/>
      <w:lvlText w:val="•"/>
      <w:lvlJc w:val="left"/>
      <w:pPr>
        <w:ind w:left="5092" w:hanging="209"/>
      </w:pPr>
      <w:rPr>
        <w:lang w:val="ru-RU" w:eastAsia="en-US" w:bidi="ar-SA"/>
      </w:rPr>
    </w:lvl>
    <w:lvl w:ilvl="6" w:tplc="E01C19C4">
      <w:numFmt w:val="bullet"/>
      <w:lvlText w:val="•"/>
      <w:lvlJc w:val="left"/>
      <w:pPr>
        <w:ind w:left="6018" w:hanging="209"/>
      </w:pPr>
      <w:rPr>
        <w:lang w:val="ru-RU" w:eastAsia="en-US" w:bidi="ar-SA"/>
      </w:rPr>
    </w:lvl>
    <w:lvl w:ilvl="7" w:tplc="D1D450FA">
      <w:numFmt w:val="bullet"/>
      <w:lvlText w:val="•"/>
      <w:lvlJc w:val="left"/>
      <w:pPr>
        <w:ind w:left="6944" w:hanging="209"/>
      </w:pPr>
      <w:rPr>
        <w:lang w:val="ru-RU" w:eastAsia="en-US" w:bidi="ar-SA"/>
      </w:rPr>
    </w:lvl>
    <w:lvl w:ilvl="8" w:tplc="DEF4C5F8">
      <w:numFmt w:val="bullet"/>
      <w:lvlText w:val="•"/>
      <w:lvlJc w:val="left"/>
      <w:pPr>
        <w:ind w:left="7871" w:hanging="209"/>
      </w:pPr>
      <w:rPr>
        <w:lang w:val="ru-RU" w:eastAsia="en-US" w:bidi="ar-SA"/>
      </w:rPr>
    </w:lvl>
  </w:abstractNum>
  <w:abstractNum w:abstractNumId="7" w15:restartNumberingAfterBreak="0">
    <w:nsid w:val="14734142"/>
    <w:multiLevelType w:val="hybridMultilevel"/>
    <w:tmpl w:val="6E342AFE"/>
    <w:lvl w:ilvl="0" w:tplc="A0E29128">
      <w:start w:val="1"/>
      <w:numFmt w:val="decimal"/>
      <w:lvlText w:val="%1."/>
      <w:lvlJc w:val="left"/>
      <w:pPr>
        <w:ind w:left="822" w:hanging="245"/>
      </w:pPr>
      <w:rPr>
        <w:rFonts w:ascii="Times New Roman" w:eastAsia="Times New Roman" w:hAnsi="Times New Roman" w:cs="Times New Roman"/>
        <w:b w:val="0"/>
        <w:bCs w:val="0"/>
        <w:i w:val="0"/>
        <w:iCs w:val="0"/>
        <w:spacing w:val="0"/>
        <w:sz w:val="24"/>
        <w:szCs w:val="24"/>
        <w:lang w:val="ru-RU" w:eastAsia="en-US" w:bidi="ar-SA"/>
      </w:rPr>
    </w:lvl>
    <w:lvl w:ilvl="1" w:tplc="0DB42A04">
      <w:numFmt w:val="bullet"/>
      <w:lvlText w:val="•"/>
      <w:lvlJc w:val="left"/>
      <w:pPr>
        <w:ind w:left="1838" w:hanging="245"/>
      </w:pPr>
      <w:rPr>
        <w:lang w:val="ru-RU" w:eastAsia="en-US" w:bidi="ar-SA"/>
      </w:rPr>
    </w:lvl>
    <w:lvl w:ilvl="2" w:tplc="620CD654">
      <w:numFmt w:val="bullet"/>
      <w:lvlText w:val="•"/>
      <w:lvlJc w:val="left"/>
      <w:pPr>
        <w:ind w:left="2857" w:hanging="245"/>
      </w:pPr>
      <w:rPr>
        <w:lang w:val="ru-RU" w:eastAsia="en-US" w:bidi="ar-SA"/>
      </w:rPr>
    </w:lvl>
    <w:lvl w:ilvl="3" w:tplc="F49473CA">
      <w:numFmt w:val="bullet"/>
      <w:lvlText w:val="•"/>
      <w:lvlJc w:val="left"/>
      <w:pPr>
        <w:ind w:left="3875" w:hanging="245"/>
      </w:pPr>
      <w:rPr>
        <w:lang w:val="ru-RU" w:eastAsia="en-US" w:bidi="ar-SA"/>
      </w:rPr>
    </w:lvl>
    <w:lvl w:ilvl="4" w:tplc="A336C128">
      <w:numFmt w:val="bullet"/>
      <w:lvlText w:val="•"/>
      <w:lvlJc w:val="left"/>
      <w:pPr>
        <w:ind w:left="4894" w:hanging="245"/>
      </w:pPr>
      <w:rPr>
        <w:lang w:val="ru-RU" w:eastAsia="en-US" w:bidi="ar-SA"/>
      </w:rPr>
    </w:lvl>
    <w:lvl w:ilvl="5" w:tplc="C144DE14">
      <w:numFmt w:val="bullet"/>
      <w:lvlText w:val="•"/>
      <w:lvlJc w:val="left"/>
      <w:pPr>
        <w:ind w:left="5913" w:hanging="245"/>
      </w:pPr>
      <w:rPr>
        <w:lang w:val="ru-RU" w:eastAsia="en-US" w:bidi="ar-SA"/>
      </w:rPr>
    </w:lvl>
    <w:lvl w:ilvl="6" w:tplc="41C8F690">
      <w:numFmt w:val="bullet"/>
      <w:lvlText w:val="•"/>
      <w:lvlJc w:val="left"/>
      <w:pPr>
        <w:ind w:left="6931" w:hanging="245"/>
      </w:pPr>
      <w:rPr>
        <w:lang w:val="ru-RU" w:eastAsia="en-US" w:bidi="ar-SA"/>
      </w:rPr>
    </w:lvl>
    <w:lvl w:ilvl="7" w:tplc="B49C6C5E">
      <w:numFmt w:val="bullet"/>
      <w:lvlText w:val="•"/>
      <w:lvlJc w:val="left"/>
      <w:pPr>
        <w:ind w:left="7950" w:hanging="245"/>
      </w:pPr>
      <w:rPr>
        <w:lang w:val="ru-RU" w:eastAsia="en-US" w:bidi="ar-SA"/>
      </w:rPr>
    </w:lvl>
    <w:lvl w:ilvl="8" w:tplc="AA808FBC">
      <w:numFmt w:val="bullet"/>
      <w:lvlText w:val="•"/>
      <w:lvlJc w:val="left"/>
      <w:pPr>
        <w:ind w:left="8969" w:hanging="245"/>
      </w:pPr>
      <w:rPr>
        <w:lang w:val="ru-RU" w:eastAsia="en-US" w:bidi="ar-SA"/>
      </w:rPr>
    </w:lvl>
  </w:abstractNum>
  <w:abstractNum w:abstractNumId="8" w15:restartNumberingAfterBreak="0">
    <w:nsid w:val="18C43E1F"/>
    <w:multiLevelType w:val="hybridMultilevel"/>
    <w:tmpl w:val="DD9C6382"/>
    <w:lvl w:ilvl="0" w:tplc="FD3EC734">
      <w:start w:val="1"/>
      <w:numFmt w:val="decimal"/>
      <w:lvlText w:val="%1."/>
      <w:lvlJc w:val="left"/>
      <w:pPr>
        <w:ind w:left="1738" w:hanging="209"/>
      </w:pPr>
      <w:rPr>
        <w:rFonts w:ascii="Times New Roman" w:eastAsia="Times New Roman" w:hAnsi="Times New Roman" w:cs="Times New Roman"/>
        <w:b w:val="0"/>
        <w:bCs w:val="0"/>
        <w:i w:val="0"/>
        <w:iCs w:val="0"/>
        <w:spacing w:val="0"/>
        <w:sz w:val="24"/>
        <w:szCs w:val="24"/>
        <w:lang w:val="ru-RU" w:eastAsia="en-US" w:bidi="ar-SA"/>
      </w:rPr>
    </w:lvl>
    <w:lvl w:ilvl="1" w:tplc="B8820224">
      <w:numFmt w:val="bullet"/>
      <w:lvlText w:val="•"/>
      <w:lvlJc w:val="left"/>
      <w:pPr>
        <w:ind w:left="2666" w:hanging="209"/>
      </w:pPr>
      <w:rPr>
        <w:lang w:val="ru-RU" w:eastAsia="en-US" w:bidi="ar-SA"/>
      </w:rPr>
    </w:lvl>
    <w:lvl w:ilvl="2" w:tplc="6DBC6654">
      <w:numFmt w:val="bullet"/>
      <w:lvlText w:val="•"/>
      <w:lvlJc w:val="left"/>
      <w:pPr>
        <w:ind w:left="3593" w:hanging="209"/>
      </w:pPr>
      <w:rPr>
        <w:lang w:val="ru-RU" w:eastAsia="en-US" w:bidi="ar-SA"/>
      </w:rPr>
    </w:lvl>
    <w:lvl w:ilvl="3" w:tplc="0CCC5A5C">
      <w:numFmt w:val="bullet"/>
      <w:lvlText w:val="•"/>
      <w:lvlJc w:val="left"/>
      <w:pPr>
        <w:ind w:left="4519" w:hanging="209"/>
      </w:pPr>
      <w:rPr>
        <w:lang w:val="ru-RU" w:eastAsia="en-US" w:bidi="ar-SA"/>
      </w:rPr>
    </w:lvl>
    <w:lvl w:ilvl="4" w:tplc="0DB8B4FA">
      <w:numFmt w:val="bullet"/>
      <w:lvlText w:val="•"/>
      <w:lvlJc w:val="left"/>
      <w:pPr>
        <w:ind w:left="5446" w:hanging="209"/>
      </w:pPr>
      <w:rPr>
        <w:lang w:val="ru-RU" w:eastAsia="en-US" w:bidi="ar-SA"/>
      </w:rPr>
    </w:lvl>
    <w:lvl w:ilvl="5" w:tplc="8D20A3A0">
      <w:numFmt w:val="bullet"/>
      <w:lvlText w:val="•"/>
      <w:lvlJc w:val="left"/>
      <w:pPr>
        <w:ind w:left="6373" w:hanging="209"/>
      </w:pPr>
      <w:rPr>
        <w:lang w:val="ru-RU" w:eastAsia="en-US" w:bidi="ar-SA"/>
      </w:rPr>
    </w:lvl>
    <w:lvl w:ilvl="6" w:tplc="A11C2824">
      <w:numFmt w:val="bullet"/>
      <w:lvlText w:val="•"/>
      <w:lvlJc w:val="left"/>
      <w:pPr>
        <w:ind w:left="7299" w:hanging="209"/>
      </w:pPr>
      <w:rPr>
        <w:lang w:val="ru-RU" w:eastAsia="en-US" w:bidi="ar-SA"/>
      </w:rPr>
    </w:lvl>
    <w:lvl w:ilvl="7" w:tplc="3CD4ECDA">
      <w:numFmt w:val="bullet"/>
      <w:lvlText w:val="•"/>
      <w:lvlJc w:val="left"/>
      <w:pPr>
        <w:ind w:left="8226" w:hanging="209"/>
      </w:pPr>
      <w:rPr>
        <w:lang w:val="ru-RU" w:eastAsia="en-US" w:bidi="ar-SA"/>
      </w:rPr>
    </w:lvl>
    <w:lvl w:ilvl="8" w:tplc="F912A9A8">
      <w:numFmt w:val="bullet"/>
      <w:lvlText w:val="•"/>
      <w:lvlJc w:val="left"/>
      <w:pPr>
        <w:ind w:left="9153" w:hanging="209"/>
      </w:pPr>
      <w:rPr>
        <w:lang w:val="ru-RU" w:eastAsia="en-US" w:bidi="ar-SA"/>
      </w:rPr>
    </w:lvl>
  </w:abstractNum>
  <w:abstractNum w:abstractNumId="9" w15:restartNumberingAfterBreak="0">
    <w:nsid w:val="21F45775"/>
    <w:multiLevelType w:val="hybridMultilevel"/>
    <w:tmpl w:val="CEA64598"/>
    <w:lvl w:ilvl="0" w:tplc="5C72E8D4">
      <w:start w:val="1"/>
      <w:numFmt w:val="decimal"/>
      <w:lvlText w:val="%1."/>
      <w:lvlJc w:val="left"/>
      <w:pPr>
        <w:ind w:left="822" w:hanging="255"/>
      </w:pPr>
      <w:rPr>
        <w:rFonts w:ascii="Times New Roman" w:eastAsia="Times New Roman" w:hAnsi="Times New Roman" w:cs="Times New Roman"/>
        <w:b w:val="0"/>
        <w:bCs w:val="0"/>
        <w:i w:val="0"/>
        <w:iCs w:val="0"/>
        <w:spacing w:val="0"/>
        <w:sz w:val="24"/>
        <w:szCs w:val="24"/>
        <w:lang w:val="ru-RU" w:eastAsia="en-US" w:bidi="ar-SA"/>
      </w:rPr>
    </w:lvl>
    <w:lvl w:ilvl="1" w:tplc="8A1A8CD6">
      <w:numFmt w:val="bullet"/>
      <w:lvlText w:val="•"/>
      <w:lvlJc w:val="left"/>
      <w:pPr>
        <w:ind w:left="1838" w:hanging="255"/>
      </w:pPr>
      <w:rPr>
        <w:lang w:val="ru-RU" w:eastAsia="en-US" w:bidi="ar-SA"/>
      </w:rPr>
    </w:lvl>
    <w:lvl w:ilvl="2" w:tplc="4EE87818">
      <w:numFmt w:val="bullet"/>
      <w:lvlText w:val="•"/>
      <w:lvlJc w:val="left"/>
      <w:pPr>
        <w:ind w:left="2857" w:hanging="255"/>
      </w:pPr>
      <w:rPr>
        <w:lang w:val="ru-RU" w:eastAsia="en-US" w:bidi="ar-SA"/>
      </w:rPr>
    </w:lvl>
    <w:lvl w:ilvl="3" w:tplc="9952610A">
      <w:numFmt w:val="bullet"/>
      <w:lvlText w:val="•"/>
      <w:lvlJc w:val="left"/>
      <w:pPr>
        <w:ind w:left="3875" w:hanging="255"/>
      </w:pPr>
      <w:rPr>
        <w:lang w:val="ru-RU" w:eastAsia="en-US" w:bidi="ar-SA"/>
      </w:rPr>
    </w:lvl>
    <w:lvl w:ilvl="4" w:tplc="1492ADA0">
      <w:numFmt w:val="bullet"/>
      <w:lvlText w:val="•"/>
      <w:lvlJc w:val="left"/>
      <w:pPr>
        <w:ind w:left="4894" w:hanging="255"/>
      </w:pPr>
      <w:rPr>
        <w:lang w:val="ru-RU" w:eastAsia="en-US" w:bidi="ar-SA"/>
      </w:rPr>
    </w:lvl>
    <w:lvl w:ilvl="5" w:tplc="83B416FA">
      <w:numFmt w:val="bullet"/>
      <w:lvlText w:val="•"/>
      <w:lvlJc w:val="left"/>
      <w:pPr>
        <w:ind w:left="5913" w:hanging="255"/>
      </w:pPr>
      <w:rPr>
        <w:lang w:val="ru-RU" w:eastAsia="en-US" w:bidi="ar-SA"/>
      </w:rPr>
    </w:lvl>
    <w:lvl w:ilvl="6" w:tplc="BE008746">
      <w:numFmt w:val="bullet"/>
      <w:lvlText w:val="•"/>
      <w:lvlJc w:val="left"/>
      <w:pPr>
        <w:ind w:left="6931" w:hanging="255"/>
      </w:pPr>
      <w:rPr>
        <w:lang w:val="ru-RU" w:eastAsia="en-US" w:bidi="ar-SA"/>
      </w:rPr>
    </w:lvl>
    <w:lvl w:ilvl="7" w:tplc="F1A28B50">
      <w:numFmt w:val="bullet"/>
      <w:lvlText w:val="•"/>
      <w:lvlJc w:val="left"/>
      <w:pPr>
        <w:ind w:left="7950" w:hanging="255"/>
      </w:pPr>
      <w:rPr>
        <w:lang w:val="ru-RU" w:eastAsia="en-US" w:bidi="ar-SA"/>
      </w:rPr>
    </w:lvl>
    <w:lvl w:ilvl="8" w:tplc="192637AC">
      <w:numFmt w:val="bullet"/>
      <w:lvlText w:val="•"/>
      <w:lvlJc w:val="left"/>
      <w:pPr>
        <w:ind w:left="8969" w:hanging="255"/>
      </w:pPr>
      <w:rPr>
        <w:lang w:val="ru-RU" w:eastAsia="en-US" w:bidi="ar-SA"/>
      </w:rPr>
    </w:lvl>
  </w:abstractNum>
  <w:abstractNum w:abstractNumId="10" w15:restartNumberingAfterBreak="0">
    <w:nsid w:val="32273B21"/>
    <w:multiLevelType w:val="hybridMultilevel"/>
    <w:tmpl w:val="67F819CE"/>
    <w:lvl w:ilvl="0" w:tplc="34A4FCDA">
      <w:start w:val="8"/>
      <w:numFmt w:val="decimal"/>
      <w:lvlText w:val="%1"/>
      <w:lvlJc w:val="left"/>
      <w:pPr>
        <w:tabs>
          <w:tab w:val="num" w:pos="720"/>
        </w:tabs>
        <w:ind w:left="720" w:hanging="360"/>
      </w:pPr>
    </w:lvl>
    <w:lvl w:ilvl="1" w:tplc="044ADC30">
      <w:start w:val="1"/>
      <w:numFmt w:val="lowerLetter"/>
      <w:lvlText w:val="%2."/>
      <w:lvlJc w:val="left"/>
      <w:pPr>
        <w:tabs>
          <w:tab w:val="num" w:pos="1440"/>
        </w:tabs>
        <w:ind w:left="1440" w:hanging="360"/>
      </w:pPr>
    </w:lvl>
    <w:lvl w:ilvl="2" w:tplc="AECC7C58">
      <w:start w:val="1"/>
      <w:numFmt w:val="lowerRoman"/>
      <w:lvlText w:val="%3."/>
      <w:lvlJc w:val="right"/>
      <w:pPr>
        <w:tabs>
          <w:tab w:val="num" w:pos="2160"/>
        </w:tabs>
        <w:ind w:left="2160" w:hanging="180"/>
      </w:pPr>
    </w:lvl>
    <w:lvl w:ilvl="3" w:tplc="C9766C94">
      <w:start w:val="1"/>
      <w:numFmt w:val="decimal"/>
      <w:lvlText w:val="%4."/>
      <w:lvlJc w:val="left"/>
      <w:pPr>
        <w:tabs>
          <w:tab w:val="num" w:pos="2880"/>
        </w:tabs>
        <w:ind w:left="2880" w:hanging="360"/>
      </w:pPr>
    </w:lvl>
    <w:lvl w:ilvl="4" w:tplc="CB4A7AF0">
      <w:start w:val="1"/>
      <w:numFmt w:val="lowerLetter"/>
      <w:lvlText w:val="%5."/>
      <w:lvlJc w:val="left"/>
      <w:pPr>
        <w:tabs>
          <w:tab w:val="num" w:pos="3600"/>
        </w:tabs>
        <w:ind w:left="3600" w:hanging="360"/>
      </w:pPr>
    </w:lvl>
    <w:lvl w:ilvl="5" w:tplc="B1E8C516">
      <w:start w:val="1"/>
      <w:numFmt w:val="lowerRoman"/>
      <w:lvlText w:val="%6."/>
      <w:lvlJc w:val="right"/>
      <w:pPr>
        <w:tabs>
          <w:tab w:val="num" w:pos="4320"/>
        </w:tabs>
        <w:ind w:left="4320" w:hanging="180"/>
      </w:pPr>
    </w:lvl>
    <w:lvl w:ilvl="6" w:tplc="81484650">
      <w:start w:val="1"/>
      <w:numFmt w:val="decimal"/>
      <w:lvlText w:val="%7."/>
      <w:lvlJc w:val="left"/>
      <w:pPr>
        <w:tabs>
          <w:tab w:val="num" w:pos="5040"/>
        </w:tabs>
        <w:ind w:left="5040" w:hanging="360"/>
      </w:pPr>
    </w:lvl>
    <w:lvl w:ilvl="7" w:tplc="E902B0F6">
      <w:start w:val="1"/>
      <w:numFmt w:val="lowerLetter"/>
      <w:lvlText w:val="%8."/>
      <w:lvlJc w:val="left"/>
      <w:pPr>
        <w:tabs>
          <w:tab w:val="num" w:pos="5760"/>
        </w:tabs>
        <w:ind w:left="5760" w:hanging="360"/>
      </w:pPr>
    </w:lvl>
    <w:lvl w:ilvl="8" w:tplc="5BB0039E">
      <w:start w:val="1"/>
      <w:numFmt w:val="lowerRoman"/>
      <w:lvlText w:val="%9."/>
      <w:lvlJc w:val="right"/>
      <w:pPr>
        <w:tabs>
          <w:tab w:val="num" w:pos="6480"/>
        </w:tabs>
        <w:ind w:left="6480" w:hanging="180"/>
      </w:pPr>
    </w:lvl>
  </w:abstractNum>
  <w:abstractNum w:abstractNumId="11" w15:restartNumberingAfterBreak="0">
    <w:nsid w:val="4212717D"/>
    <w:multiLevelType w:val="hybridMultilevel"/>
    <w:tmpl w:val="118CA3A4"/>
    <w:lvl w:ilvl="0" w:tplc="4A9C8F98">
      <w:start w:val="1"/>
      <w:numFmt w:val="decimal"/>
      <w:lvlText w:val="%1)"/>
      <w:lvlJc w:val="left"/>
      <w:pPr>
        <w:ind w:left="148" w:hanging="269"/>
      </w:pPr>
      <w:rPr>
        <w:rFonts w:ascii="Times New Roman" w:eastAsia="Times New Roman" w:hAnsi="Times New Roman" w:cs="Times New Roman"/>
        <w:spacing w:val="0"/>
        <w:sz w:val="24"/>
        <w:szCs w:val="24"/>
        <w:lang w:val="ru-RU" w:eastAsia="en-US" w:bidi="ar-SA"/>
      </w:rPr>
    </w:lvl>
    <w:lvl w:ilvl="1" w:tplc="4712C90A">
      <w:numFmt w:val="bullet"/>
      <w:lvlText w:val="•"/>
      <w:lvlJc w:val="left"/>
      <w:pPr>
        <w:ind w:left="863" w:hanging="269"/>
      </w:pPr>
      <w:rPr>
        <w:lang w:val="ru-RU" w:eastAsia="en-US" w:bidi="ar-SA"/>
      </w:rPr>
    </w:lvl>
    <w:lvl w:ilvl="2" w:tplc="31FCE790">
      <w:numFmt w:val="bullet"/>
      <w:lvlText w:val="•"/>
      <w:lvlJc w:val="left"/>
      <w:pPr>
        <w:ind w:left="1587" w:hanging="269"/>
      </w:pPr>
      <w:rPr>
        <w:lang w:val="ru-RU" w:eastAsia="en-US" w:bidi="ar-SA"/>
      </w:rPr>
    </w:lvl>
    <w:lvl w:ilvl="3" w:tplc="FAD427E0">
      <w:numFmt w:val="bullet"/>
      <w:lvlText w:val="•"/>
      <w:lvlJc w:val="left"/>
      <w:pPr>
        <w:ind w:left="2310" w:hanging="269"/>
      </w:pPr>
      <w:rPr>
        <w:lang w:val="ru-RU" w:eastAsia="en-US" w:bidi="ar-SA"/>
      </w:rPr>
    </w:lvl>
    <w:lvl w:ilvl="4" w:tplc="1722C834">
      <w:numFmt w:val="bullet"/>
      <w:lvlText w:val="•"/>
      <w:lvlJc w:val="left"/>
      <w:pPr>
        <w:ind w:left="3034" w:hanging="269"/>
      </w:pPr>
      <w:rPr>
        <w:lang w:val="ru-RU" w:eastAsia="en-US" w:bidi="ar-SA"/>
      </w:rPr>
    </w:lvl>
    <w:lvl w:ilvl="5" w:tplc="1FFA3FFC">
      <w:numFmt w:val="bullet"/>
      <w:lvlText w:val="•"/>
      <w:lvlJc w:val="left"/>
      <w:pPr>
        <w:ind w:left="3757" w:hanging="269"/>
      </w:pPr>
      <w:rPr>
        <w:lang w:val="ru-RU" w:eastAsia="en-US" w:bidi="ar-SA"/>
      </w:rPr>
    </w:lvl>
    <w:lvl w:ilvl="6" w:tplc="0EC053E2">
      <w:numFmt w:val="bullet"/>
      <w:lvlText w:val="•"/>
      <w:lvlJc w:val="left"/>
      <w:pPr>
        <w:ind w:left="4481" w:hanging="269"/>
      </w:pPr>
      <w:rPr>
        <w:lang w:val="ru-RU" w:eastAsia="en-US" w:bidi="ar-SA"/>
      </w:rPr>
    </w:lvl>
    <w:lvl w:ilvl="7" w:tplc="7A104AD8">
      <w:numFmt w:val="bullet"/>
      <w:lvlText w:val="•"/>
      <w:lvlJc w:val="left"/>
      <w:pPr>
        <w:ind w:left="5204" w:hanging="269"/>
      </w:pPr>
      <w:rPr>
        <w:lang w:val="ru-RU" w:eastAsia="en-US" w:bidi="ar-SA"/>
      </w:rPr>
    </w:lvl>
    <w:lvl w:ilvl="8" w:tplc="96549BDE">
      <w:numFmt w:val="bullet"/>
      <w:lvlText w:val="•"/>
      <w:lvlJc w:val="left"/>
      <w:pPr>
        <w:ind w:left="5928" w:hanging="269"/>
      </w:pPr>
      <w:rPr>
        <w:lang w:val="ru-RU" w:eastAsia="en-US" w:bidi="ar-SA"/>
      </w:rPr>
    </w:lvl>
  </w:abstractNum>
  <w:abstractNum w:abstractNumId="12" w15:restartNumberingAfterBreak="0">
    <w:nsid w:val="42E4586E"/>
    <w:multiLevelType w:val="hybridMultilevel"/>
    <w:tmpl w:val="89423128"/>
    <w:lvl w:ilvl="0" w:tplc="584CD368">
      <w:start w:val="1"/>
      <w:numFmt w:val="upperRoman"/>
      <w:lvlText w:val="%1."/>
      <w:lvlJc w:val="left"/>
      <w:pPr>
        <w:ind w:left="2400" w:hanging="720"/>
      </w:pPr>
    </w:lvl>
    <w:lvl w:ilvl="1" w:tplc="FC7E3388">
      <w:start w:val="1"/>
      <w:numFmt w:val="lowerLetter"/>
      <w:lvlText w:val="%2."/>
      <w:lvlJc w:val="left"/>
      <w:pPr>
        <w:ind w:left="2760" w:hanging="360"/>
      </w:pPr>
    </w:lvl>
    <w:lvl w:ilvl="2" w:tplc="4A982D88">
      <w:start w:val="1"/>
      <w:numFmt w:val="lowerRoman"/>
      <w:lvlText w:val="%3."/>
      <w:lvlJc w:val="right"/>
      <w:pPr>
        <w:ind w:left="3480" w:hanging="180"/>
      </w:pPr>
    </w:lvl>
    <w:lvl w:ilvl="3" w:tplc="1B9CA560">
      <w:start w:val="1"/>
      <w:numFmt w:val="decimal"/>
      <w:lvlText w:val="%4."/>
      <w:lvlJc w:val="left"/>
      <w:pPr>
        <w:ind w:left="4200" w:hanging="360"/>
      </w:pPr>
    </w:lvl>
    <w:lvl w:ilvl="4" w:tplc="DF94C58C">
      <w:start w:val="1"/>
      <w:numFmt w:val="lowerLetter"/>
      <w:lvlText w:val="%5."/>
      <w:lvlJc w:val="left"/>
      <w:pPr>
        <w:ind w:left="4920" w:hanging="360"/>
      </w:pPr>
    </w:lvl>
    <w:lvl w:ilvl="5" w:tplc="48625100">
      <w:start w:val="1"/>
      <w:numFmt w:val="lowerRoman"/>
      <w:lvlText w:val="%6."/>
      <w:lvlJc w:val="right"/>
      <w:pPr>
        <w:ind w:left="5640" w:hanging="180"/>
      </w:pPr>
    </w:lvl>
    <w:lvl w:ilvl="6" w:tplc="F94A147A">
      <w:start w:val="1"/>
      <w:numFmt w:val="decimal"/>
      <w:lvlText w:val="%7."/>
      <w:lvlJc w:val="left"/>
      <w:pPr>
        <w:ind w:left="6360" w:hanging="360"/>
      </w:pPr>
    </w:lvl>
    <w:lvl w:ilvl="7" w:tplc="01DA5380">
      <w:start w:val="1"/>
      <w:numFmt w:val="lowerLetter"/>
      <w:lvlText w:val="%8."/>
      <w:lvlJc w:val="left"/>
      <w:pPr>
        <w:ind w:left="7080" w:hanging="360"/>
      </w:pPr>
    </w:lvl>
    <w:lvl w:ilvl="8" w:tplc="C76C268A">
      <w:start w:val="1"/>
      <w:numFmt w:val="lowerRoman"/>
      <w:lvlText w:val="%9."/>
      <w:lvlJc w:val="right"/>
      <w:pPr>
        <w:ind w:left="7800" w:hanging="180"/>
      </w:pPr>
    </w:lvl>
  </w:abstractNum>
  <w:abstractNum w:abstractNumId="13" w15:restartNumberingAfterBreak="0">
    <w:nsid w:val="473E4665"/>
    <w:multiLevelType w:val="hybridMultilevel"/>
    <w:tmpl w:val="99B42192"/>
    <w:lvl w:ilvl="0" w:tplc="691EFBFC">
      <w:numFmt w:val="bullet"/>
      <w:lvlText w:val="-"/>
      <w:lvlJc w:val="left"/>
      <w:pPr>
        <w:ind w:left="822" w:hanging="156"/>
      </w:pPr>
      <w:rPr>
        <w:rFonts w:ascii="Times New Roman" w:eastAsia="Times New Roman" w:hAnsi="Times New Roman" w:cs="Times New Roman"/>
        <w:b w:val="0"/>
        <w:bCs w:val="0"/>
        <w:i w:val="0"/>
        <w:iCs w:val="0"/>
        <w:spacing w:val="0"/>
        <w:sz w:val="24"/>
        <w:szCs w:val="24"/>
        <w:lang w:val="ru-RU" w:eastAsia="en-US" w:bidi="ar-SA"/>
      </w:rPr>
    </w:lvl>
    <w:lvl w:ilvl="1" w:tplc="7AE880C2">
      <w:numFmt w:val="bullet"/>
      <w:lvlText w:val="•"/>
      <w:lvlJc w:val="left"/>
      <w:pPr>
        <w:ind w:left="822" w:hanging="708"/>
      </w:pPr>
      <w:rPr>
        <w:rFonts w:ascii="Times New Roman" w:eastAsia="Times New Roman" w:hAnsi="Times New Roman" w:cs="Times New Roman"/>
        <w:b w:val="0"/>
        <w:bCs w:val="0"/>
        <w:i w:val="0"/>
        <w:iCs w:val="0"/>
        <w:spacing w:val="0"/>
        <w:sz w:val="24"/>
        <w:szCs w:val="24"/>
        <w:lang w:val="ru-RU" w:eastAsia="en-US" w:bidi="ar-SA"/>
      </w:rPr>
    </w:lvl>
    <w:lvl w:ilvl="2" w:tplc="198EA374">
      <w:numFmt w:val="bullet"/>
      <w:lvlText w:val="•"/>
      <w:lvlJc w:val="left"/>
      <w:pPr>
        <w:ind w:left="2857" w:hanging="708"/>
      </w:pPr>
      <w:rPr>
        <w:lang w:val="ru-RU" w:eastAsia="en-US" w:bidi="ar-SA"/>
      </w:rPr>
    </w:lvl>
    <w:lvl w:ilvl="3" w:tplc="3C1EA1CE">
      <w:numFmt w:val="bullet"/>
      <w:lvlText w:val="•"/>
      <w:lvlJc w:val="left"/>
      <w:pPr>
        <w:ind w:left="3875" w:hanging="708"/>
      </w:pPr>
      <w:rPr>
        <w:lang w:val="ru-RU" w:eastAsia="en-US" w:bidi="ar-SA"/>
      </w:rPr>
    </w:lvl>
    <w:lvl w:ilvl="4" w:tplc="F40E88E0">
      <w:numFmt w:val="bullet"/>
      <w:lvlText w:val="•"/>
      <w:lvlJc w:val="left"/>
      <w:pPr>
        <w:ind w:left="4894" w:hanging="708"/>
      </w:pPr>
      <w:rPr>
        <w:lang w:val="ru-RU" w:eastAsia="en-US" w:bidi="ar-SA"/>
      </w:rPr>
    </w:lvl>
    <w:lvl w:ilvl="5" w:tplc="83806734">
      <w:numFmt w:val="bullet"/>
      <w:lvlText w:val="•"/>
      <w:lvlJc w:val="left"/>
      <w:pPr>
        <w:ind w:left="5913" w:hanging="708"/>
      </w:pPr>
      <w:rPr>
        <w:lang w:val="ru-RU" w:eastAsia="en-US" w:bidi="ar-SA"/>
      </w:rPr>
    </w:lvl>
    <w:lvl w:ilvl="6" w:tplc="D4869BB6">
      <w:numFmt w:val="bullet"/>
      <w:lvlText w:val="•"/>
      <w:lvlJc w:val="left"/>
      <w:pPr>
        <w:ind w:left="6931" w:hanging="708"/>
      </w:pPr>
      <w:rPr>
        <w:lang w:val="ru-RU" w:eastAsia="en-US" w:bidi="ar-SA"/>
      </w:rPr>
    </w:lvl>
    <w:lvl w:ilvl="7" w:tplc="1CEA9B52">
      <w:numFmt w:val="bullet"/>
      <w:lvlText w:val="•"/>
      <w:lvlJc w:val="left"/>
      <w:pPr>
        <w:ind w:left="7950" w:hanging="708"/>
      </w:pPr>
      <w:rPr>
        <w:lang w:val="ru-RU" w:eastAsia="en-US" w:bidi="ar-SA"/>
      </w:rPr>
    </w:lvl>
    <w:lvl w:ilvl="8" w:tplc="0688C870">
      <w:numFmt w:val="bullet"/>
      <w:lvlText w:val="•"/>
      <w:lvlJc w:val="left"/>
      <w:pPr>
        <w:ind w:left="8969" w:hanging="708"/>
      </w:pPr>
      <w:rPr>
        <w:lang w:val="ru-RU" w:eastAsia="en-US" w:bidi="ar-SA"/>
      </w:rPr>
    </w:lvl>
  </w:abstractNum>
  <w:abstractNum w:abstractNumId="14" w15:restartNumberingAfterBreak="0">
    <w:nsid w:val="49917FF7"/>
    <w:multiLevelType w:val="hybridMultilevel"/>
    <w:tmpl w:val="D6FE69D8"/>
    <w:lvl w:ilvl="0" w:tplc="E3E692A4">
      <w:start w:val="3"/>
      <w:numFmt w:val="decimal"/>
      <w:lvlText w:val="%1)"/>
      <w:lvlJc w:val="left"/>
      <w:pPr>
        <w:ind w:left="148" w:hanging="250"/>
      </w:pPr>
      <w:rPr>
        <w:rFonts w:ascii="Times New Roman" w:eastAsia="Times New Roman" w:hAnsi="Times New Roman" w:cs="Times New Roman"/>
        <w:spacing w:val="0"/>
        <w:sz w:val="24"/>
        <w:szCs w:val="24"/>
        <w:lang w:val="ru-RU" w:eastAsia="en-US" w:bidi="ar-SA"/>
      </w:rPr>
    </w:lvl>
    <w:lvl w:ilvl="1" w:tplc="2F6E1A66">
      <w:numFmt w:val="bullet"/>
      <w:lvlText w:val="•"/>
      <w:lvlJc w:val="left"/>
      <w:pPr>
        <w:ind w:left="887" w:hanging="250"/>
      </w:pPr>
      <w:rPr>
        <w:lang w:val="ru-RU" w:eastAsia="en-US" w:bidi="ar-SA"/>
      </w:rPr>
    </w:lvl>
    <w:lvl w:ilvl="2" w:tplc="1F82FFB2">
      <w:numFmt w:val="bullet"/>
      <w:lvlText w:val="•"/>
      <w:lvlJc w:val="left"/>
      <w:pPr>
        <w:ind w:left="1635" w:hanging="250"/>
      </w:pPr>
      <w:rPr>
        <w:lang w:val="ru-RU" w:eastAsia="en-US" w:bidi="ar-SA"/>
      </w:rPr>
    </w:lvl>
    <w:lvl w:ilvl="3" w:tplc="0E147942">
      <w:numFmt w:val="bullet"/>
      <w:lvlText w:val="•"/>
      <w:lvlJc w:val="left"/>
      <w:pPr>
        <w:ind w:left="2382" w:hanging="250"/>
      </w:pPr>
      <w:rPr>
        <w:lang w:val="ru-RU" w:eastAsia="en-US" w:bidi="ar-SA"/>
      </w:rPr>
    </w:lvl>
    <w:lvl w:ilvl="4" w:tplc="553C3E2E">
      <w:numFmt w:val="bullet"/>
      <w:lvlText w:val="•"/>
      <w:lvlJc w:val="left"/>
      <w:pPr>
        <w:ind w:left="3130" w:hanging="250"/>
      </w:pPr>
      <w:rPr>
        <w:lang w:val="ru-RU" w:eastAsia="en-US" w:bidi="ar-SA"/>
      </w:rPr>
    </w:lvl>
    <w:lvl w:ilvl="5" w:tplc="E3A4C31C">
      <w:numFmt w:val="bullet"/>
      <w:lvlText w:val="•"/>
      <w:lvlJc w:val="left"/>
      <w:pPr>
        <w:ind w:left="3878" w:hanging="250"/>
      </w:pPr>
      <w:rPr>
        <w:lang w:val="ru-RU" w:eastAsia="en-US" w:bidi="ar-SA"/>
      </w:rPr>
    </w:lvl>
    <w:lvl w:ilvl="6" w:tplc="838881CE">
      <w:numFmt w:val="bullet"/>
      <w:lvlText w:val="•"/>
      <w:lvlJc w:val="left"/>
      <w:pPr>
        <w:ind w:left="4625" w:hanging="250"/>
      </w:pPr>
      <w:rPr>
        <w:lang w:val="ru-RU" w:eastAsia="en-US" w:bidi="ar-SA"/>
      </w:rPr>
    </w:lvl>
    <w:lvl w:ilvl="7" w:tplc="2904D60E">
      <w:numFmt w:val="bullet"/>
      <w:lvlText w:val="•"/>
      <w:lvlJc w:val="left"/>
      <w:pPr>
        <w:ind w:left="5373" w:hanging="250"/>
      </w:pPr>
      <w:rPr>
        <w:lang w:val="ru-RU" w:eastAsia="en-US" w:bidi="ar-SA"/>
      </w:rPr>
    </w:lvl>
    <w:lvl w:ilvl="8" w:tplc="742886EE">
      <w:numFmt w:val="bullet"/>
      <w:lvlText w:val="•"/>
      <w:lvlJc w:val="left"/>
      <w:pPr>
        <w:ind w:left="6120" w:hanging="250"/>
      </w:pPr>
      <w:rPr>
        <w:lang w:val="ru-RU" w:eastAsia="en-US" w:bidi="ar-SA"/>
      </w:rPr>
    </w:lvl>
  </w:abstractNum>
  <w:abstractNum w:abstractNumId="15" w15:restartNumberingAfterBreak="0">
    <w:nsid w:val="4D99234C"/>
    <w:multiLevelType w:val="hybridMultilevel"/>
    <w:tmpl w:val="BB02CD50"/>
    <w:lvl w:ilvl="0" w:tplc="FAFE733C">
      <w:numFmt w:val="bullet"/>
      <w:lvlText w:val=""/>
      <w:lvlJc w:val="left"/>
      <w:pPr>
        <w:ind w:left="822" w:hanging="708"/>
      </w:pPr>
      <w:rPr>
        <w:rFonts w:ascii="Symbol" w:eastAsia="Symbol" w:hAnsi="Symbol" w:cs="Symbol"/>
        <w:b w:val="0"/>
        <w:bCs w:val="0"/>
        <w:i w:val="0"/>
        <w:iCs w:val="0"/>
        <w:spacing w:val="0"/>
        <w:sz w:val="20"/>
        <w:szCs w:val="20"/>
        <w:lang w:val="ru-RU" w:eastAsia="en-US" w:bidi="ar-SA"/>
      </w:rPr>
    </w:lvl>
    <w:lvl w:ilvl="1" w:tplc="2CDA103A">
      <w:numFmt w:val="bullet"/>
      <w:lvlText w:val="•"/>
      <w:lvlJc w:val="left"/>
      <w:pPr>
        <w:ind w:left="1838" w:hanging="708"/>
      </w:pPr>
      <w:rPr>
        <w:lang w:val="ru-RU" w:eastAsia="en-US" w:bidi="ar-SA"/>
      </w:rPr>
    </w:lvl>
    <w:lvl w:ilvl="2" w:tplc="D9ECEAAE">
      <w:numFmt w:val="bullet"/>
      <w:lvlText w:val="•"/>
      <w:lvlJc w:val="left"/>
      <w:pPr>
        <w:ind w:left="2857" w:hanging="708"/>
      </w:pPr>
      <w:rPr>
        <w:lang w:val="ru-RU" w:eastAsia="en-US" w:bidi="ar-SA"/>
      </w:rPr>
    </w:lvl>
    <w:lvl w:ilvl="3" w:tplc="A880ADC2">
      <w:numFmt w:val="bullet"/>
      <w:lvlText w:val="•"/>
      <w:lvlJc w:val="left"/>
      <w:pPr>
        <w:ind w:left="3875" w:hanging="708"/>
      </w:pPr>
      <w:rPr>
        <w:lang w:val="ru-RU" w:eastAsia="en-US" w:bidi="ar-SA"/>
      </w:rPr>
    </w:lvl>
    <w:lvl w:ilvl="4" w:tplc="6C64C508">
      <w:numFmt w:val="bullet"/>
      <w:lvlText w:val="•"/>
      <w:lvlJc w:val="left"/>
      <w:pPr>
        <w:ind w:left="4894" w:hanging="708"/>
      </w:pPr>
      <w:rPr>
        <w:lang w:val="ru-RU" w:eastAsia="en-US" w:bidi="ar-SA"/>
      </w:rPr>
    </w:lvl>
    <w:lvl w:ilvl="5" w:tplc="52E21452">
      <w:numFmt w:val="bullet"/>
      <w:lvlText w:val="•"/>
      <w:lvlJc w:val="left"/>
      <w:pPr>
        <w:ind w:left="5913" w:hanging="708"/>
      </w:pPr>
      <w:rPr>
        <w:lang w:val="ru-RU" w:eastAsia="en-US" w:bidi="ar-SA"/>
      </w:rPr>
    </w:lvl>
    <w:lvl w:ilvl="6" w:tplc="04EC3C08">
      <w:numFmt w:val="bullet"/>
      <w:lvlText w:val="•"/>
      <w:lvlJc w:val="left"/>
      <w:pPr>
        <w:ind w:left="6931" w:hanging="708"/>
      </w:pPr>
      <w:rPr>
        <w:lang w:val="ru-RU" w:eastAsia="en-US" w:bidi="ar-SA"/>
      </w:rPr>
    </w:lvl>
    <w:lvl w:ilvl="7" w:tplc="520E5938">
      <w:numFmt w:val="bullet"/>
      <w:lvlText w:val="•"/>
      <w:lvlJc w:val="left"/>
      <w:pPr>
        <w:ind w:left="7950" w:hanging="708"/>
      </w:pPr>
      <w:rPr>
        <w:lang w:val="ru-RU" w:eastAsia="en-US" w:bidi="ar-SA"/>
      </w:rPr>
    </w:lvl>
    <w:lvl w:ilvl="8" w:tplc="3378DB36">
      <w:numFmt w:val="bullet"/>
      <w:lvlText w:val="•"/>
      <w:lvlJc w:val="left"/>
      <w:pPr>
        <w:ind w:left="8969" w:hanging="708"/>
      </w:pPr>
      <w:rPr>
        <w:lang w:val="ru-RU" w:eastAsia="en-US" w:bidi="ar-SA"/>
      </w:rPr>
    </w:lvl>
  </w:abstractNum>
  <w:abstractNum w:abstractNumId="16" w15:restartNumberingAfterBreak="0">
    <w:nsid w:val="50EA60D4"/>
    <w:multiLevelType w:val="hybridMultilevel"/>
    <w:tmpl w:val="D0AABD14"/>
    <w:lvl w:ilvl="0" w:tplc="2A06AD86">
      <w:start w:val="1"/>
      <w:numFmt w:val="decimal"/>
      <w:lvlText w:val="%1)"/>
      <w:lvlJc w:val="left"/>
      <w:pPr>
        <w:ind w:left="820" w:hanging="250"/>
      </w:pPr>
      <w:rPr>
        <w:rFonts w:ascii="Times New Roman" w:eastAsia="Times New Roman" w:hAnsi="Times New Roman" w:cs="Times New Roman"/>
        <w:spacing w:val="0"/>
        <w:sz w:val="24"/>
        <w:szCs w:val="24"/>
        <w:lang w:val="ru-RU" w:eastAsia="en-US" w:bidi="ar-SA"/>
      </w:rPr>
    </w:lvl>
    <w:lvl w:ilvl="1" w:tplc="6082BF72">
      <w:numFmt w:val="bullet"/>
      <w:lvlText w:val="•"/>
      <w:lvlJc w:val="left"/>
      <w:pPr>
        <w:ind w:left="1499" w:hanging="250"/>
      </w:pPr>
      <w:rPr>
        <w:lang w:val="ru-RU" w:eastAsia="en-US" w:bidi="ar-SA"/>
      </w:rPr>
    </w:lvl>
    <w:lvl w:ilvl="2" w:tplc="2E26EFB4">
      <w:numFmt w:val="bullet"/>
      <w:lvlText w:val="•"/>
      <w:lvlJc w:val="left"/>
      <w:pPr>
        <w:ind w:left="2179" w:hanging="250"/>
      </w:pPr>
      <w:rPr>
        <w:lang w:val="ru-RU" w:eastAsia="en-US" w:bidi="ar-SA"/>
      </w:rPr>
    </w:lvl>
    <w:lvl w:ilvl="3" w:tplc="5D922E3C">
      <w:numFmt w:val="bullet"/>
      <w:lvlText w:val="•"/>
      <w:lvlJc w:val="left"/>
      <w:pPr>
        <w:ind w:left="2858" w:hanging="250"/>
      </w:pPr>
      <w:rPr>
        <w:lang w:val="ru-RU" w:eastAsia="en-US" w:bidi="ar-SA"/>
      </w:rPr>
    </w:lvl>
    <w:lvl w:ilvl="4" w:tplc="330016CC">
      <w:numFmt w:val="bullet"/>
      <w:lvlText w:val="•"/>
      <w:lvlJc w:val="left"/>
      <w:pPr>
        <w:ind w:left="3538" w:hanging="250"/>
      </w:pPr>
      <w:rPr>
        <w:lang w:val="ru-RU" w:eastAsia="en-US" w:bidi="ar-SA"/>
      </w:rPr>
    </w:lvl>
    <w:lvl w:ilvl="5" w:tplc="DFAC43B2">
      <w:numFmt w:val="bullet"/>
      <w:lvlText w:val="•"/>
      <w:lvlJc w:val="left"/>
      <w:pPr>
        <w:ind w:left="4218" w:hanging="250"/>
      </w:pPr>
      <w:rPr>
        <w:lang w:val="ru-RU" w:eastAsia="en-US" w:bidi="ar-SA"/>
      </w:rPr>
    </w:lvl>
    <w:lvl w:ilvl="6" w:tplc="6E7623E4">
      <w:numFmt w:val="bullet"/>
      <w:lvlText w:val="•"/>
      <w:lvlJc w:val="left"/>
      <w:pPr>
        <w:ind w:left="4897" w:hanging="250"/>
      </w:pPr>
      <w:rPr>
        <w:lang w:val="ru-RU" w:eastAsia="en-US" w:bidi="ar-SA"/>
      </w:rPr>
    </w:lvl>
    <w:lvl w:ilvl="7" w:tplc="356490F2">
      <w:numFmt w:val="bullet"/>
      <w:lvlText w:val="•"/>
      <w:lvlJc w:val="left"/>
      <w:pPr>
        <w:ind w:left="5577" w:hanging="250"/>
      </w:pPr>
      <w:rPr>
        <w:lang w:val="ru-RU" w:eastAsia="en-US" w:bidi="ar-SA"/>
      </w:rPr>
    </w:lvl>
    <w:lvl w:ilvl="8" w:tplc="27A65A0C">
      <w:numFmt w:val="bullet"/>
      <w:lvlText w:val="•"/>
      <w:lvlJc w:val="left"/>
      <w:pPr>
        <w:ind w:left="6256" w:hanging="250"/>
      </w:pPr>
      <w:rPr>
        <w:lang w:val="ru-RU" w:eastAsia="en-US" w:bidi="ar-SA"/>
      </w:rPr>
    </w:lvl>
  </w:abstractNum>
  <w:abstractNum w:abstractNumId="17" w15:restartNumberingAfterBreak="0">
    <w:nsid w:val="521401F0"/>
    <w:multiLevelType w:val="hybridMultilevel"/>
    <w:tmpl w:val="041E3F86"/>
    <w:lvl w:ilvl="0" w:tplc="5E8CA85E">
      <w:numFmt w:val="bullet"/>
      <w:lvlText w:val=""/>
      <w:lvlJc w:val="left"/>
      <w:pPr>
        <w:ind w:left="412" w:hanging="348"/>
      </w:pPr>
      <w:rPr>
        <w:rFonts w:ascii="Symbol" w:eastAsia="Symbol" w:hAnsi="Symbol" w:cs="Symbol"/>
        <w:sz w:val="24"/>
        <w:szCs w:val="24"/>
        <w:lang w:val="ru-RU" w:eastAsia="en-US" w:bidi="ar-SA"/>
      </w:rPr>
    </w:lvl>
    <w:lvl w:ilvl="1" w:tplc="891C6140">
      <w:numFmt w:val="bullet"/>
      <w:lvlText w:val="•"/>
      <w:lvlJc w:val="left"/>
      <w:pPr>
        <w:ind w:left="1480" w:hanging="348"/>
      </w:pPr>
      <w:rPr>
        <w:lang w:val="ru-RU" w:eastAsia="en-US" w:bidi="ar-SA"/>
      </w:rPr>
    </w:lvl>
    <w:lvl w:ilvl="2" w:tplc="3918A1B2">
      <w:numFmt w:val="bullet"/>
      <w:lvlText w:val="•"/>
      <w:lvlJc w:val="left"/>
      <w:pPr>
        <w:ind w:left="2541" w:hanging="348"/>
      </w:pPr>
      <w:rPr>
        <w:lang w:val="ru-RU" w:eastAsia="en-US" w:bidi="ar-SA"/>
      </w:rPr>
    </w:lvl>
    <w:lvl w:ilvl="3" w:tplc="C452EEEE">
      <w:numFmt w:val="bullet"/>
      <w:lvlText w:val="•"/>
      <w:lvlJc w:val="left"/>
      <w:pPr>
        <w:ind w:left="3602" w:hanging="348"/>
      </w:pPr>
      <w:rPr>
        <w:lang w:val="ru-RU" w:eastAsia="en-US" w:bidi="ar-SA"/>
      </w:rPr>
    </w:lvl>
    <w:lvl w:ilvl="4" w:tplc="DCBA7E30">
      <w:numFmt w:val="bullet"/>
      <w:lvlText w:val="•"/>
      <w:lvlJc w:val="left"/>
      <w:pPr>
        <w:ind w:left="4663" w:hanging="348"/>
      </w:pPr>
      <w:rPr>
        <w:lang w:val="ru-RU" w:eastAsia="en-US" w:bidi="ar-SA"/>
      </w:rPr>
    </w:lvl>
    <w:lvl w:ilvl="5" w:tplc="6A7CB314">
      <w:numFmt w:val="bullet"/>
      <w:lvlText w:val="•"/>
      <w:lvlJc w:val="left"/>
      <w:pPr>
        <w:ind w:left="5724" w:hanging="348"/>
      </w:pPr>
      <w:rPr>
        <w:lang w:val="ru-RU" w:eastAsia="en-US" w:bidi="ar-SA"/>
      </w:rPr>
    </w:lvl>
    <w:lvl w:ilvl="6" w:tplc="A26CA94A">
      <w:numFmt w:val="bullet"/>
      <w:lvlText w:val="•"/>
      <w:lvlJc w:val="left"/>
      <w:pPr>
        <w:ind w:left="6784" w:hanging="348"/>
      </w:pPr>
      <w:rPr>
        <w:lang w:val="ru-RU" w:eastAsia="en-US" w:bidi="ar-SA"/>
      </w:rPr>
    </w:lvl>
    <w:lvl w:ilvl="7" w:tplc="EF8C5C86">
      <w:numFmt w:val="bullet"/>
      <w:lvlText w:val="•"/>
      <w:lvlJc w:val="left"/>
      <w:pPr>
        <w:ind w:left="7845" w:hanging="348"/>
      </w:pPr>
      <w:rPr>
        <w:lang w:val="ru-RU" w:eastAsia="en-US" w:bidi="ar-SA"/>
      </w:rPr>
    </w:lvl>
    <w:lvl w:ilvl="8" w:tplc="F26C9D1C">
      <w:numFmt w:val="bullet"/>
      <w:lvlText w:val="•"/>
      <w:lvlJc w:val="left"/>
      <w:pPr>
        <w:ind w:left="8906" w:hanging="348"/>
      </w:pPr>
      <w:rPr>
        <w:lang w:val="ru-RU" w:eastAsia="en-US" w:bidi="ar-SA"/>
      </w:rPr>
    </w:lvl>
  </w:abstractNum>
  <w:abstractNum w:abstractNumId="18" w15:restartNumberingAfterBreak="0">
    <w:nsid w:val="5DD90A5A"/>
    <w:multiLevelType w:val="hybridMultilevel"/>
    <w:tmpl w:val="B7C6A9A8"/>
    <w:lvl w:ilvl="0" w:tplc="40320F1C">
      <w:start w:val="1"/>
      <w:numFmt w:val="decimal"/>
      <w:lvlText w:val="%1."/>
      <w:lvlJc w:val="left"/>
      <w:pPr>
        <w:ind w:left="1770" w:hanging="240"/>
      </w:pPr>
      <w:rPr>
        <w:rFonts w:ascii="Times New Roman" w:eastAsia="Times New Roman" w:hAnsi="Times New Roman" w:cs="Times New Roman"/>
        <w:b w:val="0"/>
        <w:bCs w:val="0"/>
        <w:i w:val="0"/>
        <w:iCs w:val="0"/>
        <w:spacing w:val="0"/>
        <w:sz w:val="24"/>
        <w:szCs w:val="24"/>
        <w:lang w:val="ru-RU" w:eastAsia="en-US" w:bidi="ar-SA"/>
      </w:rPr>
    </w:lvl>
    <w:lvl w:ilvl="1" w:tplc="048A9E66">
      <w:numFmt w:val="bullet"/>
      <w:lvlText w:val="•"/>
      <w:lvlJc w:val="left"/>
      <w:pPr>
        <w:ind w:left="2702" w:hanging="240"/>
      </w:pPr>
      <w:rPr>
        <w:lang w:val="ru-RU" w:eastAsia="en-US" w:bidi="ar-SA"/>
      </w:rPr>
    </w:lvl>
    <w:lvl w:ilvl="2" w:tplc="1B0623D4">
      <w:numFmt w:val="bullet"/>
      <w:lvlText w:val="•"/>
      <w:lvlJc w:val="left"/>
      <w:pPr>
        <w:ind w:left="3625" w:hanging="240"/>
      </w:pPr>
      <w:rPr>
        <w:lang w:val="ru-RU" w:eastAsia="en-US" w:bidi="ar-SA"/>
      </w:rPr>
    </w:lvl>
    <w:lvl w:ilvl="3" w:tplc="F0DCC376">
      <w:numFmt w:val="bullet"/>
      <w:lvlText w:val="•"/>
      <w:lvlJc w:val="left"/>
      <w:pPr>
        <w:ind w:left="4547" w:hanging="240"/>
      </w:pPr>
      <w:rPr>
        <w:lang w:val="ru-RU" w:eastAsia="en-US" w:bidi="ar-SA"/>
      </w:rPr>
    </w:lvl>
    <w:lvl w:ilvl="4" w:tplc="FE2201EA">
      <w:numFmt w:val="bullet"/>
      <w:lvlText w:val="•"/>
      <w:lvlJc w:val="left"/>
      <w:pPr>
        <w:ind w:left="5470" w:hanging="240"/>
      </w:pPr>
      <w:rPr>
        <w:lang w:val="ru-RU" w:eastAsia="en-US" w:bidi="ar-SA"/>
      </w:rPr>
    </w:lvl>
    <w:lvl w:ilvl="5" w:tplc="B326606C">
      <w:numFmt w:val="bullet"/>
      <w:lvlText w:val="•"/>
      <w:lvlJc w:val="left"/>
      <w:pPr>
        <w:ind w:left="6393" w:hanging="240"/>
      </w:pPr>
      <w:rPr>
        <w:lang w:val="ru-RU" w:eastAsia="en-US" w:bidi="ar-SA"/>
      </w:rPr>
    </w:lvl>
    <w:lvl w:ilvl="6" w:tplc="6D189BB2">
      <w:numFmt w:val="bullet"/>
      <w:lvlText w:val="•"/>
      <w:lvlJc w:val="left"/>
      <w:pPr>
        <w:ind w:left="7315" w:hanging="240"/>
      </w:pPr>
      <w:rPr>
        <w:lang w:val="ru-RU" w:eastAsia="en-US" w:bidi="ar-SA"/>
      </w:rPr>
    </w:lvl>
    <w:lvl w:ilvl="7" w:tplc="A35A45C2">
      <w:numFmt w:val="bullet"/>
      <w:lvlText w:val="•"/>
      <w:lvlJc w:val="left"/>
      <w:pPr>
        <w:ind w:left="8238" w:hanging="240"/>
      </w:pPr>
      <w:rPr>
        <w:lang w:val="ru-RU" w:eastAsia="en-US" w:bidi="ar-SA"/>
      </w:rPr>
    </w:lvl>
    <w:lvl w:ilvl="8" w:tplc="8D383420">
      <w:numFmt w:val="bullet"/>
      <w:lvlText w:val="•"/>
      <w:lvlJc w:val="left"/>
      <w:pPr>
        <w:ind w:left="9161" w:hanging="240"/>
      </w:pPr>
      <w:rPr>
        <w:lang w:val="ru-RU" w:eastAsia="en-US" w:bidi="ar-SA"/>
      </w:rPr>
    </w:lvl>
  </w:abstractNum>
  <w:abstractNum w:abstractNumId="19" w15:restartNumberingAfterBreak="0">
    <w:nsid w:val="63673C31"/>
    <w:multiLevelType w:val="hybridMultilevel"/>
    <w:tmpl w:val="B91604EA"/>
    <w:lvl w:ilvl="0" w:tplc="D3CAAC0C">
      <w:start w:val="1"/>
      <w:numFmt w:val="decimal"/>
      <w:lvlText w:val="%1."/>
      <w:lvlJc w:val="left"/>
      <w:pPr>
        <w:ind w:left="822" w:hanging="708"/>
      </w:pPr>
      <w:rPr>
        <w:rFonts w:ascii="Times New Roman" w:eastAsia="Times New Roman" w:hAnsi="Times New Roman" w:cs="Times New Roman"/>
        <w:b w:val="0"/>
        <w:bCs w:val="0"/>
        <w:i w:val="0"/>
        <w:iCs w:val="0"/>
        <w:spacing w:val="0"/>
        <w:sz w:val="24"/>
        <w:szCs w:val="24"/>
        <w:lang w:val="ru-RU" w:eastAsia="en-US" w:bidi="ar-SA"/>
      </w:rPr>
    </w:lvl>
    <w:lvl w:ilvl="1" w:tplc="F920FC6A">
      <w:numFmt w:val="bullet"/>
      <w:lvlText w:val="•"/>
      <w:lvlJc w:val="left"/>
      <w:pPr>
        <w:ind w:left="1838" w:hanging="708"/>
      </w:pPr>
      <w:rPr>
        <w:lang w:val="ru-RU" w:eastAsia="en-US" w:bidi="ar-SA"/>
      </w:rPr>
    </w:lvl>
    <w:lvl w:ilvl="2" w:tplc="21808D76">
      <w:numFmt w:val="bullet"/>
      <w:lvlText w:val="•"/>
      <w:lvlJc w:val="left"/>
      <w:pPr>
        <w:ind w:left="2857" w:hanging="708"/>
      </w:pPr>
      <w:rPr>
        <w:lang w:val="ru-RU" w:eastAsia="en-US" w:bidi="ar-SA"/>
      </w:rPr>
    </w:lvl>
    <w:lvl w:ilvl="3" w:tplc="86B45206">
      <w:numFmt w:val="bullet"/>
      <w:lvlText w:val="•"/>
      <w:lvlJc w:val="left"/>
      <w:pPr>
        <w:ind w:left="3875" w:hanging="708"/>
      </w:pPr>
      <w:rPr>
        <w:lang w:val="ru-RU" w:eastAsia="en-US" w:bidi="ar-SA"/>
      </w:rPr>
    </w:lvl>
    <w:lvl w:ilvl="4" w:tplc="2D1AB3B8">
      <w:numFmt w:val="bullet"/>
      <w:lvlText w:val="•"/>
      <w:lvlJc w:val="left"/>
      <w:pPr>
        <w:ind w:left="4894" w:hanging="708"/>
      </w:pPr>
      <w:rPr>
        <w:lang w:val="ru-RU" w:eastAsia="en-US" w:bidi="ar-SA"/>
      </w:rPr>
    </w:lvl>
    <w:lvl w:ilvl="5" w:tplc="3CD28EC2">
      <w:numFmt w:val="bullet"/>
      <w:lvlText w:val="•"/>
      <w:lvlJc w:val="left"/>
      <w:pPr>
        <w:ind w:left="5913" w:hanging="708"/>
      </w:pPr>
      <w:rPr>
        <w:lang w:val="ru-RU" w:eastAsia="en-US" w:bidi="ar-SA"/>
      </w:rPr>
    </w:lvl>
    <w:lvl w:ilvl="6" w:tplc="1CA2E618">
      <w:numFmt w:val="bullet"/>
      <w:lvlText w:val="•"/>
      <w:lvlJc w:val="left"/>
      <w:pPr>
        <w:ind w:left="6931" w:hanging="708"/>
      </w:pPr>
      <w:rPr>
        <w:lang w:val="ru-RU" w:eastAsia="en-US" w:bidi="ar-SA"/>
      </w:rPr>
    </w:lvl>
    <w:lvl w:ilvl="7" w:tplc="D250E338">
      <w:numFmt w:val="bullet"/>
      <w:lvlText w:val="•"/>
      <w:lvlJc w:val="left"/>
      <w:pPr>
        <w:ind w:left="7950" w:hanging="708"/>
      </w:pPr>
      <w:rPr>
        <w:lang w:val="ru-RU" w:eastAsia="en-US" w:bidi="ar-SA"/>
      </w:rPr>
    </w:lvl>
    <w:lvl w:ilvl="8" w:tplc="93C80924">
      <w:numFmt w:val="bullet"/>
      <w:lvlText w:val="•"/>
      <w:lvlJc w:val="left"/>
      <w:pPr>
        <w:ind w:left="8969" w:hanging="708"/>
      </w:pPr>
      <w:rPr>
        <w:lang w:val="ru-RU" w:eastAsia="en-US" w:bidi="ar-SA"/>
      </w:rPr>
    </w:lvl>
  </w:abstractNum>
  <w:abstractNum w:abstractNumId="20" w15:restartNumberingAfterBreak="0">
    <w:nsid w:val="685B2D61"/>
    <w:multiLevelType w:val="hybridMultilevel"/>
    <w:tmpl w:val="55EA583A"/>
    <w:lvl w:ilvl="0" w:tplc="2F46F8D4">
      <w:start w:val="1"/>
      <w:numFmt w:val="decimal"/>
      <w:lvlText w:val="%1)"/>
      <w:lvlJc w:val="left"/>
      <w:pPr>
        <w:ind w:left="110" w:hanging="293"/>
      </w:pPr>
      <w:rPr>
        <w:rFonts w:ascii="Times New Roman" w:eastAsia="Times New Roman" w:hAnsi="Times New Roman" w:cs="Times New Roman"/>
        <w:sz w:val="24"/>
        <w:szCs w:val="24"/>
        <w:lang w:val="ru-RU" w:eastAsia="en-US" w:bidi="ar-SA"/>
      </w:rPr>
    </w:lvl>
    <w:lvl w:ilvl="1" w:tplc="978E8C86">
      <w:numFmt w:val="bullet"/>
      <w:lvlText w:val="•"/>
      <w:lvlJc w:val="left"/>
      <w:pPr>
        <w:ind w:left="845" w:hanging="293"/>
      </w:pPr>
      <w:rPr>
        <w:lang w:val="ru-RU" w:eastAsia="en-US" w:bidi="ar-SA"/>
      </w:rPr>
    </w:lvl>
    <w:lvl w:ilvl="2" w:tplc="737864C4">
      <w:numFmt w:val="bullet"/>
      <w:lvlText w:val="•"/>
      <w:lvlJc w:val="left"/>
      <w:pPr>
        <w:ind w:left="1571" w:hanging="293"/>
      </w:pPr>
      <w:rPr>
        <w:lang w:val="ru-RU" w:eastAsia="en-US" w:bidi="ar-SA"/>
      </w:rPr>
    </w:lvl>
    <w:lvl w:ilvl="3" w:tplc="312A78CA">
      <w:numFmt w:val="bullet"/>
      <w:lvlText w:val="•"/>
      <w:lvlJc w:val="left"/>
      <w:pPr>
        <w:ind w:left="2296" w:hanging="293"/>
      </w:pPr>
      <w:rPr>
        <w:lang w:val="ru-RU" w:eastAsia="en-US" w:bidi="ar-SA"/>
      </w:rPr>
    </w:lvl>
    <w:lvl w:ilvl="4" w:tplc="5308F3F0">
      <w:numFmt w:val="bullet"/>
      <w:lvlText w:val="•"/>
      <w:lvlJc w:val="left"/>
      <w:pPr>
        <w:ind w:left="3022" w:hanging="293"/>
      </w:pPr>
      <w:rPr>
        <w:lang w:val="ru-RU" w:eastAsia="en-US" w:bidi="ar-SA"/>
      </w:rPr>
    </w:lvl>
    <w:lvl w:ilvl="5" w:tplc="FA1212A6">
      <w:numFmt w:val="bullet"/>
      <w:lvlText w:val="•"/>
      <w:lvlJc w:val="left"/>
      <w:pPr>
        <w:ind w:left="3747" w:hanging="293"/>
      </w:pPr>
      <w:rPr>
        <w:lang w:val="ru-RU" w:eastAsia="en-US" w:bidi="ar-SA"/>
      </w:rPr>
    </w:lvl>
    <w:lvl w:ilvl="6" w:tplc="F20A3486">
      <w:numFmt w:val="bullet"/>
      <w:lvlText w:val="•"/>
      <w:lvlJc w:val="left"/>
      <w:pPr>
        <w:ind w:left="4473" w:hanging="293"/>
      </w:pPr>
      <w:rPr>
        <w:lang w:val="ru-RU" w:eastAsia="en-US" w:bidi="ar-SA"/>
      </w:rPr>
    </w:lvl>
    <w:lvl w:ilvl="7" w:tplc="48EAC12C">
      <w:numFmt w:val="bullet"/>
      <w:lvlText w:val="•"/>
      <w:lvlJc w:val="left"/>
      <w:pPr>
        <w:ind w:left="5198" w:hanging="293"/>
      </w:pPr>
      <w:rPr>
        <w:lang w:val="ru-RU" w:eastAsia="en-US" w:bidi="ar-SA"/>
      </w:rPr>
    </w:lvl>
    <w:lvl w:ilvl="8" w:tplc="296A2280">
      <w:numFmt w:val="bullet"/>
      <w:lvlText w:val="•"/>
      <w:lvlJc w:val="left"/>
      <w:pPr>
        <w:ind w:left="5924" w:hanging="293"/>
      </w:pPr>
      <w:rPr>
        <w:lang w:val="ru-RU" w:eastAsia="en-US" w:bidi="ar-SA"/>
      </w:rPr>
    </w:lvl>
  </w:abstractNum>
  <w:abstractNum w:abstractNumId="21" w15:restartNumberingAfterBreak="0">
    <w:nsid w:val="734F5D0D"/>
    <w:multiLevelType w:val="hybridMultilevel"/>
    <w:tmpl w:val="11A664EA"/>
    <w:lvl w:ilvl="0" w:tplc="E28804EA">
      <w:start w:val="2"/>
      <w:numFmt w:val="decimal"/>
      <w:lvlText w:val="%1."/>
      <w:lvlJc w:val="left"/>
      <w:rPr>
        <w:rFonts w:cs="Times New Roman"/>
      </w:rPr>
    </w:lvl>
    <w:lvl w:ilvl="1" w:tplc="EFD68096">
      <w:numFmt w:val="decimal"/>
      <w:lvlText w:val=""/>
      <w:lvlJc w:val="left"/>
      <w:rPr>
        <w:rFonts w:cs="Times New Roman"/>
      </w:rPr>
    </w:lvl>
    <w:lvl w:ilvl="2" w:tplc="839213BE">
      <w:numFmt w:val="decimal"/>
      <w:lvlText w:val=""/>
      <w:lvlJc w:val="left"/>
      <w:rPr>
        <w:rFonts w:cs="Times New Roman"/>
      </w:rPr>
    </w:lvl>
    <w:lvl w:ilvl="3" w:tplc="ABAEAFF2">
      <w:numFmt w:val="decimal"/>
      <w:lvlText w:val=""/>
      <w:lvlJc w:val="left"/>
      <w:rPr>
        <w:rFonts w:cs="Times New Roman"/>
      </w:rPr>
    </w:lvl>
    <w:lvl w:ilvl="4" w:tplc="7E9452B0">
      <w:numFmt w:val="decimal"/>
      <w:lvlText w:val=""/>
      <w:lvlJc w:val="left"/>
      <w:rPr>
        <w:rFonts w:cs="Times New Roman"/>
      </w:rPr>
    </w:lvl>
    <w:lvl w:ilvl="5" w:tplc="A34AB5CE">
      <w:numFmt w:val="decimal"/>
      <w:lvlText w:val=""/>
      <w:lvlJc w:val="left"/>
      <w:rPr>
        <w:rFonts w:cs="Times New Roman"/>
      </w:rPr>
    </w:lvl>
    <w:lvl w:ilvl="6" w:tplc="2C32E03A">
      <w:numFmt w:val="decimal"/>
      <w:lvlText w:val=""/>
      <w:lvlJc w:val="left"/>
      <w:rPr>
        <w:rFonts w:cs="Times New Roman"/>
      </w:rPr>
    </w:lvl>
    <w:lvl w:ilvl="7" w:tplc="BF9431CE">
      <w:numFmt w:val="decimal"/>
      <w:lvlText w:val=""/>
      <w:lvlJc w:val="left"/>
      <w:rPr>
        <w:rFonts w:cs="Times New Roman"/>
      </w:rPr>
    </w:lvl>
    <w:lvl w:ilvl="8" w:tplc="1528252A">
      <w:numFmt w:val="decimal"/>
      <w:lvlText w:val=""/>
      <w:lvlJc w:val="left"/>
      <w:rPr>
        <w:rFonts w:cs="Times New Roman"/>
      </w:rPr>
    </w:lvl>
  </w:abstractNum>
  <w:abstractNum w:abstractNumId="22" w15:restartNumberingAfterBreak="0">
    <w:nsid w:val="74B059CC"/>
    <w:multiLevelType w:val="hybridMultilevel"/>
    <w:tmpl w:val="7834CA9C"/>
    <w:lvl w:ilvl="0" w:tplc="36C483A0">
      <w:numFmt w:val="bullet"/>
      <w:lvlText w:val="-"/>
      <w:lvlJc w:val="left"/>
      <w:pPr>
        <w:ind w:left="822" w:hanging="140"/>
      </w:pPr>
      <w:rPr>
        <w:rFonts w:ascii="Times New Roman" w:eastAsia="Times New Roman" w:hAnsi="Times New Roman" w:cs="Times New Roman"/>
        <w:b w:val="0"/>
        <w:bCs w:val="0"/>
        <w:i w:val="0"/>
        <w:iCs w:val="0"/>
        <w:spacing w:val="0"/>
        <w:sz w:val="24"/>
        <w:szCs w:val="24"/>
        <w:lang w:val="ru-RU" w:eastAsia="en-US" w:bidi="ar-SA"/>
      </w:rPr>
    </w:lvl>
    <w:lvl w:ilvl="1" w:tplc="034E317C">
      <w:numFmt w:val="bullet"/>
      <w:lvlText w:val="•"/>
      <w:lvlJc w:val="left"/>
      <w:pPr>
        <w:ind w:left="1838" w:hanging="140"/>
      </w:pPr>
      <w:rPr>
        <w:lang w:val="ru-RU" w:eastAsia="en-US" w:bidi="ar-SA"/>
      </w:rPr>
    </w:lvl>
    <w:lvl w:ilvl="2" w:tplc="E7C635CE">
      <w:numFmt w:val="bullet"/>
      <w:lvlText w:val="•"/>
      <w:lvlJc w:val="left"/>
      <w:pPr>
        <w:ind w:left="2857" w:hanging="140"/>
      </w:pPr>
      <w:rPr>
        <w:lang w:val="ru-RU" w:eastAsia="en-US" w:bidi="ar-SA"/>
      </w:rPr>
    </w:lvl>
    <w:lvl w:ilvl="3" w:tplc="B27E2CE8">
      <w:numFmt w:val="bullet"/>
      <w:lvlText w:val="•"/>
      <w:lvlJc w:val="left"/>
      <w:pPr>
        <w:ind w:left="3875" w:hanging="140"/>
      </w:pPr>
      <w:rPr>
        <w:lang w:val="ru-RU" w:eastAsia="en-US" w:bidi="ar-SA"/>
      </w:rPr>
    </w:lvl>
    <w:lvl w:ilvl="4" w:tplc="36B672D0">
      <w:numFmt w:val="bullet"/>
      <w:lvlText w:val="•"/>
      <w:lvlJc w:val="left"/>
      <w:pPr>
        <w:ind w:left="4894" w:hanging="140"/>
      </w:pPr>
      <w:rPr>
        <w:lang w:val="ru-RU" w:eastAsia="en-US" w:bidi="ar-SA"/>
      </w:rPr>
    </w:lvl>
    <w:lvl w:ilvl="5" w:tplc="1A4086EE">
      <w:numFmt w:val="bullet"/>
      <w:lvlText w:val="•"/>
      <w:lvlJc w:val="left"/>
      <w:pPr>
        <w:ind w:left="5913" w:hanging="140"/>
      </w:pPr>
      <w:rPr>
        <w:lang w:val="ru-RU" w:eastAsia="en-US" w:bidi="ar-SA"/>
      </w:rPr>
    </w:lvl>
    <w:lvl w:ilvl="6" w:tplc="EBD285E4">
      <w:numFmt w:val="bullet"/>
      <w:lvlText w:val="•"/>
      <w:lvlJc w:val="left"/>
      <w:pPr>
        <w:ind w:left="6931" w:hanging="140"/>
      </w:pPr>
      <w:rPr>
        <w:lang w:val="ru-RU" w:eastAsia="en-US" w:bidi="ar-SA"/>
      </w:rPr>
    </w:lvl>
    <w:lvl w:ilvl="7" w:tplc="20DC06D8">
      <w:numFmt w:val="bullet"/>
      <w:lvlText w:val="•"/>
      <w:lvlJc w:val="left"/>
      <w:pPr>
        <w:ind w:left="7950" w:hanging="140"/>
      </w:pPr>
      <w:rPr>
        <w:lang w:val="ru-RU" w:eastAsia="en-US" w:bidi="ar-SA"/>
      </w:rPr>
    </w:lvl>
    <w:lvl w:ilvl="8" w:tplc="E354D088">
      <w:numFmt w:val="bullet"/>
      <w:lvlText w:val="•"/>
      <w:lvlJc w:val="left"/>
      <w:pPr>
        <w:ind w:left="8969" w:hanging="140"/>
      </w:pPr>
      <w:rPr>
        <w:lang w:val="ru-RU" w:eastAsia="en-US" w:bidi="ar-SA"/>
      </w:rPr>
    </w:lvl>
  </w:abstractNum>
  <w:abstractNum w:abstractNumId="23" w15:restartNumberingAfterBreak="0">
    <w:nsid w:val="767F334C"/>
    <w:multiLevelType w:val="hybridMultilevel"/>
    <w:tmpl w:val="3B685E70"/>
    <w:lvl w:ilvl="0" w:tplc="6310F91C">
      <w:start w:val="1"/>
      <w:numFmt w:val="decimal"/>
      <w:lvlText w:val="%1)"/>
      <w:lvlJc w:val="left"/>
      <w:pPr>
        <w:ind w:left="820" w:hanging="250"/>
      </w:pPr>
      <w:rPr>
        <w:rFonts w:ascii="Times New Roman" w:eastAsia="Times New Roman" w:hAnsi="Times New Roman" w:cs="Times New Roman"/>
        <w:spacing w:val="0"/>
        <w:sz w:val="24"/>
        <w:szCs w:val="24"/>
        <w:lang w:val="ru-RU" w:eastAsia="en-US" w:bidi="ar-SA"/>
      </w:rPr>
    </w:lvl>
    <w:lvl w:ilvl="1" w:tplc="5C407D5E">
      <w:numFmt w:val="bullet"/>
      <w:lvlText w:val="•"/>
      <w:lvlJc w:val="left"/>
      <w:pPr>
        <w:ind w:left="1499" w:hanging="250"/>
      </w:pPr>
      <w:rPr>
        <w:lang w:val="ru-RU" w:eastAsia="en-US" w:bidi="ar-SA"/>
      </w:rPr>
    </w:lvl>
    <w:lvl w:ilvl="2" w:tplc="26E0E560">
      <w:numFmt w:val="bullet"/>
      <w:lvlText w:val="•"/>
      <w:lvlJc w:val="left"/>
      <w:pPr>
        <w:ind w:left="2179" w:hanging="250"/>
      </w:pPr>
      <w:rPr>
        <w:lang w:val="ru-RU" w:eastAsia="en-US" w:bidi="ar-SA"/>
      </w:rPr>
    </w:lvl>
    <w:lvl w:ilvl="3" w:tplc="1BA6FA3A">
      <w:numFmt w:val="bullet"/>
      <w:lvlText w:val="•"/>
      <w:lvlJc w:val="left"/>
      <w:pPr>
        <w:ind w:left="2858" w:hanging="250"/>
      </w:pPr>
      <w:rPr>
        <w:lang w:val="ru-RU" w:eastAsia="en-US" w:bidi="ar-SA"/>
      </w:rPr>
    </w:lvl>
    <w:lvl w:ilvl="4" w:tplc="2984FAAE">
      <w:numFmt w:val="bullet"/>
      <w:lvlText w:val="•"/>
      <w:lvlJc w:val="left"/>
      <w:pPr>
        <w:ind w:left="3538" w:hanging="250"/>
      </w:pPr>
      <w:rPr>
        <w:lang w:val="ru-RU" w:eastAsia="en-US" w:bidi="ar-SA"/>
      </w:rPr>
    </w:lvl>
    <w:lvl w:ilvl="5" w:tplc="ACA01A3E">
      <w:numFmt w:val="bullet"/>
      <w:lvlText w:val="•"/>
      <w:lvlJc w:val="left"/>
      <w:pPr>
        <w:ind w:left="4218" w:hanging="250"/>
      </w:pPr>
      <w:rPr>
        <w:lang w:val="ru-RU" w:eastAsia="en-US" w:bidi="ar-SA"/>
      </w:rPr>
    </w:lvl>
    <w:lvl w:ilvl="6" w:tplc="2C368B06">
      <w:numFmt w:val="bullet"/>
      <w:lvlText w:val="•"/>
      <w:lvlJc w:val="left"/>
      <w:pPr>
        <w:ind w:left="4897" w:hanging="250"/>
      </w:pPr>
      <w:rPr>
        <w:lang w:val="ru-RU" w:eastAsia="en-US" w:bidi="ar-SA"/>
      </w:rPr>
    </w:lvl>
    <w:lvl w:ilvl="7" w:tplc="0B1447C8">
      <w:numFmt w:val="bullet"/>
      <w:lvlText w:val="•"/>
      <w:lvlJc w:val="left"/>
      <w:pPr>
        <w:ind w:left="5577" w:hanging="250"/>
      </w:pPr>
      <w:rPr>
        <w:lang w:val="ru-RU" w:eastAsia="en-US" w:bidi="ar-SA"/>
      </w:rPr>
    </w:lvl>
    <w:lvl w:ilvl="8" w:tplc="24927BCA">
      <w:numFmt w:val="bullet"/>
      <w:lvlText w:val="•"/>
      <w:lvlJc w:val="left"/>
      <w:pPr>
        <w:ind w:left="6256" w:hanging="250"/>
      </w:pPr>
      <w:rPr>
        <w:lang w:val="ru-RU" w:eastAsia="en-US" w:bidi="ar-SA"/>
      </w:rPr>
    </w:lvl>
  </w:abstractNum>
  <w:abstractNum w:abstractNumId="24" w15:restartNumberingAfterBreak="0">
    <w:nsid w:val="772C36C7"/>
    <w:multiLevelType w:val="hybridMultilevel"/>
    <w:tmpl w:val="5EDC845C"/>
    <w:lvl w:ilvl="0" w:tplc="2F6A8468">
      <w:start w:val="1"/>
      <w:numFmt w:val="decimal"/>
      <w:lvlText w:val="%1)"/>
      <w:lvlJc w:val="left"/>
      <w:pPr>
        <w:ind w:left="950" w:hanging="236"/>
      </w:pPr>
      <w:rPr>
        <w:rFonts w:ascii="Times New Roman" w:eastAsia="Times New Roman" w:hAnsi="Times New Roman" w:cs="Times New Roman"/>
        <w:spacing w:val="-15"/>
        <w:sz w:val="24"/>
        <w:szCs w:val="24"/>
        <w:lang w:val="ru-RU" w:eastAsia="en-US" w:bidi="ar-SA"/>
      </w:rPr>
    </w:lvl>
    <w:lvl w:ilvl="1" w:tplc="03CACFA8">
      <w:numFmt w:val="bullet"/>
      <w:lvlText w:val="•"/>
      <w:lvlJc w:val="left"/>
      <w:pPr>
        <w:ind w:left="1601" w:hanging="236"/>
      </w:pPr>
      <w:rPr>
        <w:lang w:val="ru-RU" w:eastAsia="en-US" w:bidi="ar-SA"/>
      </w:rPr>
    </w:lvl>
    <w:lvl w:ilvl="2" w:tplc="006A5642">
      <w:numFmt w:val="bullet"/>
      <w:lvlText w:val="•"/>
      <w:lvlJc w:val="left"/>
      <w:pPr>
        <w:ind w:left="2243" w:hanging="236"/>
      </w:pPr>
      <w:rPr>
        <w:lang w:val="ru-RU" w:eastAsia="en-US" w:bidi="ar-SA"/>
      </w:rPr>
    </w:lvl>
    <w:lvl w:ilvl="3" w:tplc="AE6C023E">
      <w:numFmt w:val="bullet"/>
      <w:lvlText w:val="•"/>
      <w:lvlJc w:val="left"/>
      <w:pPr>
        <w:ind w:left="2884" w:hanging="236"/>
      </w:pPr>
      <w:rPr>
        <w:lang w:val="ru-RU" w:eastAsia="en-US" w:bidi="ar-SA"/>
      </w:rPr>
    </w:lvl>
    <w:lvl w:ilvl="4" w:tplc="7660AD52">
      <w:numFmt w:val="bullet"/>
      <w:lvlText w:val="•"/>
      <w:lvlJc w:val="left"/>
      <w:pPr>
        <w:ind w:left="3526" w:hanging="236"/>
      </w:pPr>
      <w:rPr>
        <w:lang w:val="ru-RU" w:eastAsia="en-US" w:bidi="ar-SA"/>
      </w:rPr>
    </w:lvl>
    <w:lvl w:ilvl="5" w:tplc="9A56647C">
      <w:numFmt w:val="bullet"/>
      <w:lvlText w:val="•"/>
      <w:lvlJc w:val="left"/>
      <w:pPr>
        <w:ind w:left="4167" w:hanging="236"/>
      </w:pPr>
      <w:rPr>
        <w:lang w:val="ru-RU" w:eastAsia="en-US" w:bidi="ar-SA"/>
      </w:rPr>
    </w:lvl>
    <w:lvl w:ilvl="6" w:tplc="41466C6C">
      <w:numFmt w:val="bullet"/>
      <w:lvlText w:val="•"/>
      <w:lvlJc w:val="left"/>
      <w:pPr>
        <w:ind w:left="4809" w:hanging="236"/>
      </w:pPr>
      <w:rPr>
        <w:lang w:val="ru-RU" w:eastAsia="en-US" w:bidi="ar-SA"/>
      </w:rPr>
    </w:lvl>
    <w:lvl w:ilvl="7" w:tplc="F4C85D68">
      <w:numFmt w:val="bullet"/>
      <w:lvlText w:val="•"/>
      <w:lvlJc w:val="left"/>
      <w:pPr>
        <w:ind w:left="5450" w:hanging="236"/>
      </w:pPr>
      <w:rPr>
        <w:lang w:val="ru-RU" w:eastAsia="en-US" w:bidi="ar-SA"/>
      </w:rPr>
    </w:lvl>
    <w:lvl w:ilvl="8" w:tplc="EC2CD98C">
      <w:numFmt w:val="bullet"/>
      <w:lvlText w:val="•"/>
      <w:lvlJc w:val="left"/>
      <w:pPr>
        <w:ind w:left="6092" w:hanging="236"/>
      </w:pPr>
      <w:rPr>
        <w:lang w:val="ru-RU" w:eastAsia="en-US" w:bidi="ar-SA"/>
      </w:rPr>
    </w:lvl>
  </w:abstractNum>
  <w:abstractNum w:abstractNumId="25" w15:restartNumberingAfterBreak="0">
    <w:nsid w:val="77E60B37"/>
    <w:multiLevelType w:val="hybridMultilevel"/>
    <w:tmpl w:val="B97C6046"/>
    <w:lvl w:ilvl="0" w:tplc="C5666DB8">
      <w:start w:val="1"/>
      <w:numFmt w:val="decimal"/>
      <w:lvlText w:val="%1."/>
      <w:lvlJc w:val="left"/>
      <w:pPr>
        <w:ind w:left="822" w:hanging="233"/>
      </w:pPr>
      <w:rPr>
        <w:rFonts w:ascii="Times New Roman" w:eastAsia="Times New Roman" w:hAnsi="Times New Roman" w:cs="Times New Roman"/>
        <w:b w:val="0"/>
        <w:bCs w:val="0"/>
        <w:i w:val="0"/>
        <w:iCs w:val="0"/>
        <w:spacing w:val="0"/>
        <w:sz w:val="24"/>
        <w:szCs w:val="24"/>
        <w:lang w:val="ru-RU" w:eastAsia="en-US" w:bidi="ar-SA"/>
      </w:rPr>
    </w:lvl>
    <w:lvl w:ilvl="1" w:tplc="AD1E0322">
      <w:numFmt w:val="bullet"/>
      <w:lvlText w:val="•"/>
      <w:lvlJc w:val="left"/>
      <w:pPr>
        <w:ind w:left="1838" w:hanging="233"/>
      </w:pPr>
      <w:rPr>
        <w:lang w:val="ru-RU" w:eastAsia="en-US" w:bidi="ar-SA"/>
      </w:rPr>
    </w:lvl>
    <w:lvl w:ilvl="2" w:tplc="9B385730">
      <w:numFmt w:val="bullet"/>
      <w:lvlText w:val="•"/>
      <w:lvlJc w:val="left"/>
      <w:pPr>
        <w:ind w:left="2857" w:hanging="233"/>
      </w:pPr>
      <w:rPr>
        <w:lang w:val="ru-RU" w:eastAsia="en-US" w:bidi="ar-SA"/>
      </w:rPr>
    </w:lvl>
    <w:lvl w:ilvl="3" w:tplc="4350C52C">
      <w:numFmt w:val="bullet"/>
      <w:lvlText w:val="•"/>
      <w:lvlJc w:val="left"/>
      <w:pPr>
        <w:ind w:left="3875" w:hanging="233"/>
      </w:pPr>
      <w:rPr>
        <w:lang w:val="ru-RU" w:eastAsia="en-US" w:bidi="ar-SA"/>
      </w:rPr>
    </w:lvl>
    <w:lvl w:ilvl="4" w:tplc="E036FB9E">
      <w:numFmt w:val="bullet"/>
      <w:lvlText w:val="•"/>
      <w:lvlJc w:val="left"/>
      <w:pPr>
        <w:ind w:left="4894" w:hanging="233"/>
      </w:pPr>
      <w:rPr>
        <w:lang w:val="ru-RU" w:eastAsia="en-US" w:bidi="ar-SA"/>
      </w:rPr>
    </w:lvl>
    <w:lvl w:ilvl="5" w:tplc="5E0E9CA2">
      <w:numFmt w:val="bullet"/>
      <w:lvlText w:val="•"/>
      <w:lvlJc w:val="left"/>
      <w:pPr>
        <w:ind w:left="5913" w:hanging="233"/>
      </w:pPr>
      <w:rPr>
        <w:lang w:val="ru-RU" w:eastAsia="en-US" w:bidi="ar-SA"/>
      </w:rPr>
    </w:lvl>
    <w:lvl w:ilvl="6" w:tplc="58E8177E">
      <w:numFmt w:val="bullet"/>
      <w:lvlText w:val="•"/>
      <w:lvlJc w:val="left"/>
      <w:pPr>
        <w:ind w:left="6931" w:hanging="233"/>
      </w:pPr>
      <w:rPr>
        <w:lang w:val="ru-RU" w:eastAsia="en-US" w:bidi="ar-SA"/>
      </w:rPr>
    </w:lvl>
    <w:lvl w:ilvl="7" w:tplc="ABEE5412">
      <w:numFmt w:val="bullet"/>
      <w:lvlText w:val="•"/>
      <w:lvlJc w:val="left"/>
      <w:pPr>
        <w:ind w:left="7950" w:hanging="233"/>
      </w:pPr>
      <w:rPr>
        <w:lang w:val="ru-RU" w:eastAsia="en-US" w:bidi="ar-SA"/>
      </w:rPr>
    </w:lvl>
    <w:lvl w:ilvl="8" w:tplc="9DF688CA">
      <w:numFmt w:val="bullet"/>
      <w:lvlText w:val="•"/>
      <w:lvlJc w:val="left"/>
      <w:pPr>
        <w:ind w:left="8969" w:hanging="233"/>
      </w:pPr>
      <w:rPr>
        <w:lang w:val="ru-RU" w:eastAsia="en-US" w:bidi="ar-SA"/>
      </w:rPr>
    </w:lvl>
  </w:abstractNum>
  <w:abstractNum w:abstractNumId="26" w15:restartNumberingAfterBreak="0">
    <w:nsid w:val="79A6289C"/>
    <w:multiLevelType w:val="hybridMultilevel"/>
    <w:tmpl w:val="312A9A5C"/>
    <w:lvl w:ilvl="0" w:tplc="6B5C0602">
      <w:start w:val="1"/>
      <w:numFmt w:val="bullet"/>
      <w:lvlText w:val=""/>
      <w:lvlJc w:val="left"/>
      <w:pPr>
        <w:ind w:left="1287" w:hanging="360"/>
      </w:pPr>
      <w:rPr>
        <w:rFonts w:ascii="Symbol" w:hAnsi="Symbol"/>
      </w:rPr>
    </w:lvl>
    <w:lvl w:ilvl="1" w:tplc="B6C8A6C8">
      <w:start w:val="1"/>
      <w:numFmt w:val="bullet"/>
      <w:lvlText w:val="o"/>
      <w:lvlJc w:val="left"/>
      <w:pPr>
        <w:ind w:left="2007" w:hanging="360"/>
      </w:pPr>
      <w:rPr>
        <w:rFonts w:ascii="Courier New" w:hAnsi="Courier New" w:cs="Courier New"/>
      </w:rPr>
    </w:lvl>
    <w:lvl w:ilvl="2" w:tplc="E690BC68">
      <w:start w:val="1"/>
      <w:numFmt w:val="bullet"/>
      <w:lvlText w:val=""/>
      <w:lvlJc w:val="left"/>
      <w:pPr>
        <w:ind w:left="2727" w:hanging="360"/>
      </w:pPr>
      <w:rPr>
        <w:rFonts w:ascii="Wingdings" w:hAnsi="Wingdings"/>
      </w:rPr>
    </w:lvl>
    <w:lvl w:ilvl="3" w:tplc="9162FB7A">
      <w:start w:val="1"/>
      <w:numFmt w:val="bullet"/>
      <w:lvlText w:val=""/>
      <w:lvlJc w:val="left"/>
      <w:pPr>
        <w:ind w:left="3447" w:hanging="360"/>
      </w:pPr>
      <w:rPr>
        <w:rFonts w:ascii="Symbol" w:hAnsi="Symbol"/>
      </w:rPr>
    </w:lvl>
    <w:lvl w:ilvl="4" w:tplc="2662C28C">
      <w:start w:val="1"/>
      <w:numFmt w:val="bullet"/>
      <w:lvlText w:val="o"/>
      <w:lvlJc w:val="left"/>
      <w:pPr>
        <w:ind w:left="4167" w:hanging="360"/>
      </w:pPr>
      <w:rPr>
        <w:rFonts w:ascii="Courier New" w:hAnsi="Courier New" w:cs="Courier New"/>
      </w:rPr>
    </w:lvl>
    <w:lvl w:ilvl="5" w:tplc="19B6DC6C">
      <w:start w:val="1"/>
      <w:numFmt w:val="bullet"/>
      <w:lvlText w:val=""/>
      <w:lvlJc w:val="left"/>
      <w:pPr>
        <w:ind w:left="4887" w:hanging="360"/>
      </w:pPr>
      <w:rPr>
        <w:rFonts w:ascii="Wingdings" w:hAnsi="Wingdings"/>
      </w:rPr>
    </w:lvl>
    <w:lvl w:ilvl="6" w:tplc="A4AE4194">
      <w:start w:val="1"/>
      <w:numFmt w:val="bullet"/>
      <w:lvlText w:val=""/>
      <w:lvlJc w:val="left"/>
      <w:pPr>
        <w:ind w:left="5607" w:hanging="360"/>
      </w:pPr>
      <w:rPr>
        <w:rFonts w:ascii="Symbol" w:hAnsi="Symbol"/>
      </w:rPr>
    </w:lvl>
    <w:lvl w:ilvl="7" w:tplc="528E88FE">
      <w:start w:val="1"/>
      <w:numFmt w:val="bullet"/>
      <w:lvlText w:val="o"/>
      <w:lvlJc w:val="left"/>
      <w:pPr>
        <w:ind w:left="6327" w:hanging="360"/>
      </w:pPr>
      <w:rPr>
        <w:rFonts w:ascii="Courier New" w:hAnsi="Courier New" w:cs="Courier New"/>
      </w:rPr>
    </w:lvl>
    <w:lvl w:ilvl="8" w:tplc="0F2C4806">
      <w:start w:val="1"/>
      <w:numFmt w:val="bullet"/>
      <w:lvlText w:val=""/>
      <w:lvlJc w:val="left"/>
      <w:pPr>
        <w:ind w:left="7047" w:hanging="360"/>
      </w:pPr>
      <w:rPr>
        <w:rFonts w:ascii="Wingdings" w:hAnsi="Wingdings"/>
      </w:rPr>
    </w:lvl>
  </w:abstractNum>
  <w:abstractNum w:abstractNumId="27" w15:restartNumberingAfterBreak="0">
    <w:nsid w:val="7C6D42B9"/>
    <w:multiLevelType w:val="hybridMultilevel"/>
    <w:tmpl w:val="F75E6C0E"/>
    <w:lvl w:ilvl="0" w:tplc="EABE0350">
      <w:start w:val="1"/>
      <w:numFmt w:val="decimal"/>
      <w:lvlText w:val="%1."/>
      <w:lvlJc w:val="left"/>
      <w:pPr>
        <w:ind w:left="822" w:hanging="238"/>
      </w:pPr>
      <w:rPr>
        <w:rFonts w:ascii="Times New Roman" w:eastAsia="Times New Roman" w:hAnsi="Times New Roman" w:cs="Times New Roman"/>
        <w:b w:val="0"/>
        <w:bCs w:val="0"/>
        <w:i w:val="0"/>
        <w:iCs w:val="0"/>
        <w:spacing w:val="0"/>
        <w:sz w:val="24"/>
        <w:szCs w:val="24"/>
        <w:lang w:val="ru-RU" w:eastAsia="en-US" w:bidi="ar-SA"/>
      </w:rPr>
    </w:lvl>
    <w:lvl w:ilvl="1" w:tplc="5302D574">
      <w:numFmt w:val="bullet"/>
      <w:lvlText w:val="•"/>
      <w:lvlJc w:val="left"/>
      <w:pPr>
        <w:ind w:left="1838" w:hanging="238"/>
      </w:pPr>
      <w:rPr>
        <w:lang w:val="ru-RU" w:eastAsia="en-US" w:bidi="ar-SA"/>
      </w:rPr>
    </w:lvl>
    <w:lvl w:ilvl="2" w:tplc="5D560E52">
      <w:numFmt w:val="bullet"/>
      <w:lvlText w:val="•"/>
      <w:lvlJc w:val="left"/>
      <w:pPr>
        <w:ind w:left="2857" w:hanging="238"/>
      </w:pPr>
      <w:rPr>
        <w:lang w:val="ru-RU" w:eastAsia="en-US" w:bidi="ar-SA"/>
      </w:rPr>
    </w:lvl>
    <w:lvl w:ilvl="3" w:tplc="CE367796">
      <w:numFmt w:val="bullet"/>
      <w:lvlText w:val="•"/>
      <w:lvlJc w:val="left"/>
      <w:pPr>
        <w:ind w:left="3875" w:hanging="238"/>
      </w:pPr>
      <w:rPr>
        <w:lang w:val="ru-RU" w:eastAsia="en-US" w:bidi="ar-SA"/>
      </w:rPr>
    </w:lvl>
    <w:lvl w:ilvl="4" w:tplc="13F275C2">
      <w:numFmt w:val="bullet"/>
      <w:lvlText w:val="•"/>
      <w:lvlJc w:val="left"/>
      <w:pPr>
        <w:ind w:left="4894" w:hanging="238"/>
      </w:pPr>
      <w:rPr>
        <w:lang w:val="ru-RU" w:eastAsia="en-US" w:bidi="ar-SA"/>
      </w:rPr>
    </w:lvl>
    <w:lvl w:ilvl="5" w:tplc="F9EEE5FA">
      <w:numFmt w:val="bullet"/>
      <w:lvlText w:val="•"/>
      <w:lvlJc w:val="left"/>
      <w:pPr>
        <w:ind w:left="5913" w:hanging="238"/>
      </w:pPr>
      <w:rPr>
        <w:lang w:val="ru-RU" w:eastAsia="en-US" w:bidi="ar-SA"/>
      </w:rPr>
    </w:lvl>
    <w:lvl w:ilvl="6" w:tplc="38604B84">
      <w:numFmt w:val="bullet"/>
      <w:lvlText w:val="•"/>
      <w:lvlJc w:val="left"/>
      <w:pPr>
        <w:ind w:left="6931" w:hanging="238"/>
      </w:pPr>
      <w:rPr>
        <w:lang w:val="ru-RU" w:eastAsia="en-US" w:bidi="ar-SA"/>
      </w:rPr>
    </w:lvl>
    <w:lvl w:ilvl="7" w:tplc="639CE8BC">
      <w:numFmt w:val="bullet"/>
      <w:lvlText w:val="•"/>
      <w:lvlJc w:val="left"/>
      <w:pPr>
        <w:ind w:left="7950" w:hanging="238"/>
      </w:pPr>
      <w:rPr>
        <w:lang w:val="ru-RU" w:eastAsia="en-US" w:bidi="ar-SA"/>
      </w:rPr>
    </w:lvl>
    <w:lvl w:ilvl="8" w:tplc="162A8CCA">
      <w:numFmt w:val="bullet"/>
      <w:lvlText w:val="•"/>
      <w:lvlJc w:val="left"/>
      <w:pPr>
        <w:ind w:left="8969" w:hanging="238"/>
      </w:pPr>
      <w:rPr>
        <w:lang w:val="ru-RU" w:eastAsia="en-US" w:bidi="ar-SA"/>
      </w:rPr>
    </w:lvl>
  </w:abstractNum>
  <w:abstractNum w:abstractNumId="28" w15:restartNumberingAfterBreak="0">
    <w:nsid w:val="7E02715A"/>
    <w:multiLevelType w:val="hybridMultilevel"/>
    <w:tmpl w:val="BABE8038"/>
    <w:lvl w:ilvl="0" w:tplc="870C496C">
      <w:numFmt w:val="bullet"/>
      <w:lvlText w:val="-"/>
      <w:lvlJc w:val="left"/>
      <w:pPr>
        <w:ind w:left="140" w:hanging="140"/>
      </w:pPr>
      <w:rPr>
        <w:rFonts w:ascii="Times New Roman" w:eastAsia="Times New Roman" w:hAnsi="Times New Roman" w:cs="Times New Roman"/>
        <w:b w:val="0"/>
        <w:bCs w:val="0"/>
        <w:i w:val="0"/>
        <w:iCs w:val="0"/>
        <w:spacing w:val="0"/>
        <w:sz w:val="24"/>
        <w:szCs w:val="24"/>
        <w:lang w:val="ru-RU" w:eastAsia="en-US" w:bidi="ar-SA"/>
      </w:rPr>
    </w:lvl>
    <w:lvl w:ilvl="1" w:tplc="16B09BCA">
      <w:numFmt w:val="bullet"/>
      <w:lvlText w:val="•"/>
      <w:lvlJc w:val="left"/>
      <w:pPr>
        <w:ind w:left="2486" w:hanging="140"/>
      </w:pPr>
      <w:rPr>
        <w:lang w:val="ru-RU" w:eastAsia="en-US" w:bidi="ar-SA"/>
      </w:rPr>
    </w:lvl>
    <w:lvl w:ilvl="2" w:tplc="1DF48CF2">
      <w:numFmt w:val="bullet"/>
      <w:lvlText w:val="•"/>
      <w:lvlJc w:val="left"/>
      <w:pPr>
        <w:ind w:left="3433" w:hanging="140"/>
      </w:pPr>
      <w:rPr>
        <w:lang w:val="ru-RU" w:eastAsia="en-US" w:bidi="ar-SA"/>
      </w:rPr>
    </w:lvl>
    <w:lvl w:ilvl="3" w:tplc="824893FE">
      <w:numFmt w:val="bullet"/>
      <w:lvlText w:val="•"/>
      <w:lvlJc w:val="left"/>
      <w:pPr>
        <w:ind w:left="4379" w:hanging="140"/>
      </w:pPr>
      <w:rPr>
        <w:lang w:val="ru-RU" w:eastAsia="en-US" w:bidi="ar-SA"/>
      </w:rPr>
    </w:lvl>
    <w:lvl w:ilvl="4" w:tplc="E55A492A">
      <w:numFmt w:val="bullet"/>
      <w:lvlText w:val="•"/>
      <w:lvlJc w:val="left"/>
      <w:pPr>
        <w:ind w:left="5326" w:hanging="140"/>
      </w:pPr>
      <w:rPr>
        <w:lang w:val="ru-RU" w:eastAsia="en-US" w:bidi="ar-SA"/>
      </w:rPr>
    </w:lvl>
    <w:lvl w:ilvl="5" w:tplc="4F526740">
      <w:numFmt w:val="bullet"/>
      <w:lvlText w:val="•"/>
      <w:lvlJc w:val="left"/>
      <w:pPr>
        <w:ind w:left="6273" w:hanging="140"/>
      </w:pPr>
      <w:rPr>
        <w:lang w:val="ru-RU" w:eastAsia="en-US" w:bidi="ar-SA"/>
      </w:rPr>
    </w:lvl>
    <w:lvl w:ilvl="6" w:tplc="A10A9390">
      <w:numFmt w:val="bullet"/>
      <w:lvlText w:val="•"/>
      <w:lvlJc w:val="left"/>
      <w:pPr>
        <w:ind w:left="7219" w:hanging="140"/>
      </w:pPr>
      <w:rPr>
        <w:lang w:val="ru-RU" w:eastAsia="en-US" w:bidi="ar-SA"/>
      </w:rPr>
    </w:lvl>
    <w:lvl w:ilvl="7" w:tplc="726CF8B8">
      <w:numFmt w:val="bullet"/>
      <w:lvlText w:val="•"/>
      <w:lvlJc w:val="left"/>
      <w:pPr>
        <w:ind w:left="8166" w:hanging="140"/>
      </w:pPr>
      <w:rPr>
        <w:lang w:val="ru-RU" w:eastAsia="en-US" w:bidi="ar-SA"/>
      </w:rPr>
    </w:lvl>
    <w:lvl w:ilvl="8" w:tplc="3B12AD0A">
      <w:numFmt w:val="bullet"/>
      <w:lvlText w:val="•"/>
      <w:lvlJc w:val="left"/>
      <w:pPr>
        <w:ind w:left="9113" w:hanging="140"/>
      </w:pPr>
      <w:rPr>
        <w:lang w:val="ru-RU" w:eastAsia="en-US" w:bidi="ar-SA"/>
      </w:rPr>
    </w:lvl>
  </w:abstractNum>
  <w:abstractNum w:abstractNumId="29" w15:restartNumberingAfterBreak="0">
    <w:nsid w:val="7F041AFA"/>
    <w:multiLevelType w:val="hybridMultilevel"/>
    <w:tmpl w:val="3BB4B4E4"/>
    <w:lvl w:ilvl="0" w:tplc="12BACA90">
      <w:start w:val="1"/>
      <w:numFmt w:val="decimal"/>
      <w:lvlText w:val="%1."/>
      <w:lvlJc w:val="left"/>
      <w:pPr>
        <w:ind w:left="720" w:hanging="360"/>
      </w:pPr>
      <w:rPr>
        <w:b/>
      </w:rPr>
    </w:lvl>
    <w:lvl w:ilvl="1" w:tplc="9A9E38CE">
      <w:start w:val="1"/>
      <w:numFmt w:val="lowerLetter"/>
      <w:lvlText w:val="%2."/>
      <w:lvlJc w:val="left"/>
      <w:pPr>
        <w:ind w:left="1440" w:hanging="360"/>
      </w:pPr>
    </w:lvl>
    <w:lvl w:ilvl="2" w:tplc="9272B6C0">
      <w:start w:val="1"/>
      <w:numFmt w:val="lowerRoman"/>
      <w:lvlText w:val="%3."/>
      <w:lvlJc w:val="right"/>
      <w:pPr>
        <w:ind w:left="2160" w:hanging="180"/>
      </w:pPr>
    </w:lvl>
    <w:lvl w:ilvl="3" w:tplc="9A1CC2FA">
      <w:start w:val="1"/>
      <w:numFmt w:val="decimal"/>
      <w:lvlText w:val="%4."/>
      <w:lvlJc w:val="left"/>
      <w:pPr>
        <w:ind w:left="2880" w:hanging="360"/>
      </w:pPr>
    </w:lvl>
    <w:lvl w:ilvl="4" w:tplc="7AB86C88">
      <w:start w:val="1"/>
      <w:numFmt w:val="lowerLetter"/>
      <w:lvlText w:val="%5."/>
      <w:lvlJc w:val="left"/>
      <w:pPr>
        <w:ind w:left="3600" w:hanging="360"/>
      </w:pPr>
    </w:lvl>
    <w:lvl w:ilvl="5" w:tplc="205CAE16">
      <w:start w:val="1"/>
      <w:numFmt w:val="lowerRoman"/>
      <w:lvlText w:val="%6."/>
      <w:lvlJc w:val="right"/>
      <w:pPr>
        <w:ind w:left="4320" w:hanging="180"/>
      </w:pPr>
    </w:lvl>
    <w:lvl w:ilvl="6" w:tplc="38269470">
      <w:start w:val="1"/>
      <w:numFmt w:val="decimal"/>
      <w:lvlText w:val="%7."/>
      <w:lvlJc w:val="left"/>
      <w:pPr>
        <w:ind w:left="5040" w:hanging="360"/>
      </w:pPr>
    </w:lvl>
    <w:lvl w:ilvl="7" w:tplc="F656EEEE">
      <w:start w:val="1"/>
      <w:numFmt w:val="lowerLetter"/>
      <w:lvlText w:val="%8."/>
      <w:lvlJc w:val="left"/>
      <w:pPr>
        <w:ind w:left="5760" w:hanging="360"/>
      </w:pPr>
    </w:lvl>
    <w:lvl w:ilvl="8" w:tplc="BAB68EBA">
      <w:start w:val="1"/>
      <w:numFmt w:val="lowerRoman"/>
      <w:lvlText w:val="%9."/>
      <w:lvlJc w:val="right"/>
      <w:pPr>
        <w:ind w:left="6480" w:hanging="180"/>
      </w:pPr>
    </w:lvl>
  </w:abstractNum>
  <w:abstractNum w:abstractNumId="30" w15:restartNumberingAfterBreak="0">
    <w:nsid w:val="7F066B72"/>
    <w:multiLevelType w:val="hybridMultilevel"/>
    <w:tmpl w:val="71D44B72"/>
    <w:lvl w:ilvl="0" w:tplc="C8D2BCB2">
      <w:numFmt w:val="bullet"/>
      <w:lvlText w:val="•"/>
      <w:lvlJc w:val="left"/>
      <w:pPr>
        <w:ind w:left="1738" w:hanging="209"/>
      </w:pPr>
      <w:rPr>
        <w:rFonts w:ascii="Times New Roman" w:eastAsia="Times New Roman" w:hAnsi="Times New Roman" w:cs="Times New Roman"/>
        <w:b w:val="0"/>
        <w:bCs w:val="0"/>
        <w:i w:val="0"/>
        <w:iCs w:val="0"/>
        <w:spacing w:val="0"/>
        <w:sz w:val="24"/>
        <w:szCs w:val="24"/>
        <w:lang w:val="ru-RU" w:eastAsia="en-US" w:bidi="ar-SA"/>
      </w:rPr>
    </w:lvl>
    <w:lvl w:ilvl="1" w:tplc="71CC0AA0">
      <w:numFmt w:val="bullet"/>
      <w:lvlText w:val="•"/>
      <w:lvlJc w:val="left"/>
      <w:pPr>
        <w:ind w:left="2666" w:hanging="209"/>
      </w:pPr>
      <w:rPr>
        <w:lang w:val="ru-RU" w:eastAsia="en-US" w:bidi="ar-SA"/>
      </w:rPr>
    </w:lvl>
    <w:lvl w:ilvl="2" w:tplc="F84E6804">
      <w:numFmt w:val="bullet"/>
      <w:lvlText w:val="•"/>
      <w:lvlJc w:val="left"/>
      <w:pPr>
        <w:ind w:left="3593" w:hanging="209"/>
      </w:pPr>
      <w:rPr>
        <w:lang w:val="ru-RU" w:eastAsia="en-US" w:bidi="ar-SA"/>
      </w:rPr>
    </w:lvl>
    <w:lvl w:ilvl="3" w:tplc="C6788F78">
      <w:numFmt w:val="bullet"/>
      <w:lvlText w:val="•"/>
      <w:lvlJc w:val="left"/>
      <w:pPr>
        <w:ind w:left="4519" w:hanging="209"/>
      </w:pPr>
      <w:rPr>
        <w:lang w:val="ru-RU" w:eastAsia="en-US" w:bidi="ar-SA"/>
      </w:rPr>
    </w:lvl>
    <w:lvl w:ilvl="4" w:tplc="7124047A">
      <w:numFmt w:val="bullet"/>
      <w:lvlText w:val="•"/>
      <w:lvlJc w:val="left"/>
      <w:pPr>
        <w:ind w:left="5446" w:hanging="209"/>
      </w:pPr>
      <w:rPr>
        <w:lang w:val="ru-RU" w:eastAsia="en-US" w:bidi="ar-SA"/>
      </w:rPr>
    </w:lvl>
    <w:lvl w:ilvl="5" w:tplc="392E1B90">
      <w:numFmt w:val="bullet"/>
      <w:lvlText w:val="•"/>
      <w:lvlJc w:val="left"/>
      <w:pPr>
        <w:ind w:left="6373" w:hanging="209"/>
      </w:pPr>
      <w:rPr>
        <w:lang w:val="ru-RU" w:eastAsia="en-US" w:bidi="ar-SA"/>
      </w:rPr>
    </w:lvl>
    <w:lvl w:ilvl="6" w:tplc="C5141A5C">
      <w:numFmt w:val="bullet"/>
      <w:lvlText w:val="•"/>
      <w:lvlJc w:val="left"/>
      <w:pPr>
        <w:ind w:left="7299" w:hanging="209"/>
      </w:pPr>
      <w:rPr>
        <w:lang w:val="ru-RU" w:eastAsia="en-US" w:bidi="ar-SA"/>
      </w:rPr>
    </w:lvl>
    <w:lvl w:ilvl="7" w:tplc="98B01F10">
      <w:numFmt w:val="bullet"/>
      <w:lvlText w:val="•"/>
      <w:lvlJc w:val="left"/>
      <w:pPr>
        <w:ind w:left="8226" w:hanging="209"/>
      </w:pPr>
      <w:rPr>
        <w:lang w:val="ru-RU" w:eastAsia="en-US" w:bidi="ar-SA"/>
      </w:rPr>
    </w:lvl>
    <w:lvl w:ilvl="8" w:tplc="055286B2">
      <w:numFmt w:val="bullet"/>
      <w:lvlText w:val="•"/>
      <w:lvlJc w:val="left"/>
      <w:pPr>
        <w:ind w:left="9153" w:hanging="209"/>
      </w:pPr>
      <w:rPr>
        <w:lang w:val="ru-RU" w:eastAsia="en-US" w:bidi="ar-SA"/>
      </w:rPr>
    </w:lvl>
  </w:abstractNum>
  <w:num w:numId="1">
    <w:abstractNumId w:val="21"/>
  </w:num>
  <w:num w:numId="2">
    <w:abstractNumId w:val="10"/>
  </w:num>
  <w:num w:numId="3">
    <w:abstractNumId w:val="26"/>
  </w:num>
  <w:num w:numId="4">
    <w:abstractNumId w:val="17"/>
  </w:num>
  <w:num w:numId="5">
    <w:abstractNumId w:val="12"/>
  </w:num>
  <w:num w:numId="6">
    <w:abstractNumId w:val="23"/>
  </w:num>
  <w:num w:numId="7">
    <w:abstractNumId w:val="16"/>
  </w:num>
  <w:num w:numId="8">
    <w:abstractNumId w:val="4"/>
  </w:num>
  <w:num w:numId="9">
    <w:abstractNumId w:val="14"/>
  </w:num>
  <w:num w:numId="10">
    <w:abstractNumId w:val="24"/>
  </w:num>
  <w:num w:numId="11">
    <w:abstractNumId w:val="11"/>
  </w:num>
  <w:num w:numId="12">
    <w:abstractNumId w:val="20"/>
  </w:num>
  <w:num w:numId="13">
    <w:abstractNumId w:val="3"/>
  </w:num>
  <w:num w:numId="14">
    <w:abstractNumId w:val="28"/>
  </w:num>
  <w:num w:numId="15">
    <w:abstractNumId w:val="29"/>
  </w:num>
  <w:num w:numId="16">
    <w:abstractNumId w:val="8"/>
  </w:num>
  <w:num w:numId="17">
    <w:abstractNumId w:val="30"/>
  </w:num>
  <w:num w:numId="18">
    <w:abstractNumId w:val="6"/>
  </w:num>
  <w:num w:numId="19">
    <w:abstractNumId w:val="0"/>
  </w:num>
  <w:num w:numId="20">
    <w:abstractNumId w:val="2"/>
  </w:num>
  <w:num w:numId="21">
    <w:abstractNumId w:val="13"/>
  </w:num>
  <w:num w:numId="22">
    <w:abstractNumId w:val="9"/>
  </w:num>
  <w:num w:numId="23">
    <w:abstractNumId w:val="27"/>
  </w:num>
  <w:num w:numId="24">
    <w:abstractNumId w:val="5"/>
  </w:num>
  <w:num w:numId="25">
    <w:abstractNumId w:val="1"/>
  </w:num>
  <w:num w:numId="26">
    <w:abstractNumId w:val="18"/>
  </w:num>
  <w:num w:numId="27">
    <w:abstractNumId w:val="25"/>
  </w:num>
  <w:num w:numId="28">
    <w:abstractNumId w:val="7"/>
  </w:num>
  <w:num w:numId="29">
    <w:abstractNumId w:val="15"/>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7E"/>
    <w:rsid w:val="001C3068"/>
    <w:rsid w:val="002E058B"/>
    <w:rsid w:val="003E4016"/>
    <w:rsid w:val="00456F59"/>
    <w:rsid w:val="0056579A"/>
    <w:rsid w:val="00746648"/>
    <w:rsid w:val="00752F70"/>
    <w:rsid w:val="00937E0E"/>
    <w:rsid w:val="009F58C7"/>
    <w:rsid w:val="00A250E1"/>
    <w:rsid w:val="00AA7152"/>
    <w:rsid w:val="00AC413D"/>
    <w:rsid w:val="00D6671B"/>
    <w:rsid w:val="00E30D7E"/>
    <w:rsid w:val="00E636D7"/>
    <w:rsid w:val="00E728FD"/>
    <w:rsid w:val="00E759D3"/>
    <w:rsid w:val="00FA0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415C"/>
  <w15:docId w15:val="{1813C057-4702-41F5-B6D8-D4587AD9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link w:val="10"/>
    <w:qFormat/>
    <w:pPr>
      <w:keepNext/>
      <w:jc w:val="center"/>
      <w:outlineLvl w:val="0"/>
    </w:pPr>
    <w:rPr>
      <w:rFonts w:eastAsia="Calibri"/>
      <w:b/>
      <w:sz w:val="28"/>
      <w:szCs w:val="20"/>
    </w:rPr>
  </w:style>
  <w:style w:type="paragraph" w:styleId="2">
    <w:name w:val="heading 2"/>
    <w:basedOn w:val="a"/>
    <w:next w:val="a"/>
    <w:link w:val="20"/>
    <w:semiHidden/>
    <w:unhideWhenUsed/>
    <w:qFormat/>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ind w:left="708"/>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pPr>
      <w:tabs>
        <w:tab w:val="center" w:pos="4677"/>
        <w:tab w:val="right" w:pos="9355"/>
      </w:tabs>
    </w:pPr>
  </w:style>
  <w:style w:type="character" w:customStyle="1" w:styleId="ab">
    <w:name w:val="Верхний колонтитул Знак"/>
    <w:link w:val="aa"/>
    <w:uiPriority w:val="99"/>
  </w:style>
  <w:style w:type="paragraph" w:styleId="ac">
    <w:name w:val="footer"/>
    <w:basedOn w:val="a"/>
    <w:link w:val="ad"/>
    <w:pPr>
      <w:tabs>
        <w:tab w:val="center" w:pos="4677"/>
        <w:tab w:val="right" w:pos="9355"/>
      </w:tabs>
    </w:p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rPr>
      <w:color w:val="0000FF"/>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styleId="af9">
    <w:name w:val="Normal (Web)"/>
    <w:basedOn w:val="a"/>
    <w:pPr>
      <w:spacing w:before="100" w:beforeAutospacing="1" w:after="100" w:afterAutospacing="1"/>
    </w:pPr>
  </w:style>
  <w:style w:type="character" w:styleId="afa">
    <w:name w:val="Strong"/>
    <w:uiPriority w:val="22"/>
    <w:qFormat/>
    <w:rPr>
      <w:b/>
      <w:bCs/>
    </w:rPr>
  </w:style>
  <w:style w:type="paragraph" w:styleId="33">
    <w:name w:val="Body Text Indent 3"/>
    <w:basedOn w:val="a"/>
    <w:link w:val="34"/>
    <w:pPr>
      <w:widowControl w:val="0"/>
      <w:ind w:firstLine="567"/>
      <w:jc w:val="center"/>
    </w:pPr>
    <w:rPr>
      <w:b/>
      <w:szCs w:val="20"/>
    </w:rPr>
  </w:style>
  <w:style w:type="character" w:customStyle="1" w:styleId="34">
    <w:name w:val="Основной текст с отступом 3 Знак"/>
    <w:link w:val="33"/>
    <w:rPr>
      <w:b/>
      <w:sz w:val="24"/>
      <w:lang w:val="ru-RU" w:eastAsia="ru-RU" w:bidi="ar-SA"/>
    </w:rPr>
  </w:style>
  <w:style w:type="paragraph" w:styleId="afb">
    <w:name w:val="Body Text"/>
    <w:basedOn w:val="a"/>
    <w:pPr>
      <w:spacing w:after="120"/>
    </w:pPr>
  </w:style>
  <w:style w:type="paragraph" w:styleId="afc">
    <w:name w:val="No Spacing"/>
    <w:uiPriority w:val="1"/>
    <w:qFormat/>
    <w:rPr>
      <w:rFonts w:ascii="Calibri" w:hAnsi="Calibri"/>
      <w:sz w:val="22"/>
      <w:szCs w:val="22"/>
      <w:lang w:eastAsia="ru-RU"/>
    </w:rPr>
  </w:style>
  <w:style w:type="paragraph" w:customStyle="1" w:styleId="ListParagraphListParagraph1">
    <w:name w:val="List Paragraph;мой;ТЗ список;Нумерованый список;List Paragraph1"/>
    <w:basedOn w:val="a"/>
    <w:link w:val="ListParagraphCharCharCharCharListParagraph1Char"/>
    <w:pPr>
      <w:widowControl w:val="0"/>
      <w:ind w:left="720"/>
      <w:contextualSpacing/>
    </w:pPr>
    <w:rPr>
      <w:rFonts w:ascii="Arial" w:hAnsi="Arial"/>
      <w:szCs w:val="20"/>
    </w:rPr>
  </w:style>
  <w:style w:type="character" w:customStyle="1" w:styleId="ListParagraphCharCharCharCharListParagraph1Char">
    <w:name w:val="List Paragraph Char;мой Char;ТЗ список Char;Нумерованый список Char;List Paragraph1 Char"/>
    <w:link w:val="ListParagraphListParagraph1"/>
    <w:rPr>
      <w:rFonts w:ascii="Arial" w:hAnsi="Arial"/>
      <w:sz w:val="24"/>
      <w:lang w:val="ru-RU" w:eastAsia="ru-RU" w:bidi="ar-SA"/>
    </w:rPr>
  </w:style>
  <w:style w:type="character" w:customStyle="1" w:styleId="sfwc">
    <w:name w:val="sfwc"/>
    <w:basedOn w:val="a0"/>
  </w:style>
  <w:style w:type="character" w:customStyle="1" w:styleId="apple-converted-space">
    <w:name w:val="apple-converted-space"/>
    <w:basedOn w:val="a0"/>
  </w:style>
  <w:style w:type="character" w:customStyle="1" w:styleId="fill">
    <w:name w:val="fill"/>
    <w:basedOn w:val="a0"/>
  </w:style>
  <w:style w:type="paragraph" w:customStyle="1" w:styleId="ConsPlusNormal">
    <w:name w:val="ConsPlusNormal"/>
    <w:pPr>
      <w:widowControl w:val="0"/>
      <w:ind w:firstLine="720"/>
      <w:jc w:val="both"/>
    </w:pPr>
    <w:rPr>
      <w:rFonts w:ascii="Arial" w:hAnsi="Arial" w:cs="Arial"/>
      <w:lang w:eastAsia="ru-RU"/>
    </w:rPr>
  </w:style>
  <w:style w:type="character" w:customStyle="1" w:styleId="FontStyle63">
    <w:name w:val="Font Style63"/>
    <w:rPr>
      <w:rFonts w:ascii="Times New Roman" w:hAnsi="Times New Roman" w:cs="Times New Roman"/>
      <w:b/>
      <w:bCs/>
      <w:sz w:val="22"/>
      <w:szCs w:val="22"/>
    </w:rPr>
  </w:style>
  <w:style w:type="paragraph" w:styleId="afd">
    <w:name w:val="Block Text"/>
    <w:basedOn w:val="a"/>
    <w:pPr>
      <w:ind w:left="2992" w:right="2981" w:firstLine="284"/>
      <w:jc w:val="both"/>
    </w:pPr>
    <w:rPr>
      <w:rFonts w:ascii="Arial" w:hAnsi="Arial"/>
      <w:sz w:val="18"/>
      <w:szCs w:val="20"/>
    </w:rPr>
  </w:style>
  <w:style w:type="paragraph" w:styleId="25">
    <w:name w:val="Body Text 2"/>
    <w:basedOn w:val="a"/>
    <w:link w:val="26"/>
    <w:pPr>
      <w:spacing w:after="120" w:line="480" w:lineRule="auto"/>
    </w:pPr>
    <w:rPr>
      <w:sz w:val="22"/>
      <w:szCs w:val="22"/>
    </w:rPr>
  </w:style>
  <w:style w:type="character" w:customStyle="1" w:styleId="26">
    <w:name w:val="Основной текст 2 Знак"/>
    <w:link w:val="25"/>
    <w:semiHidden/>
    <w:rPr>
      <w:sz w:val="22"/>
      <w:szCs w:val="22"/>
      <w:lang w:val="ru-RU" w:eastAsia="ru-RU" w:bidi="ar-SA"/>
    </w:rPr>
  </w:style>
  <w:style w:type="paragraph" w:customStyle="1" w:styleId="Style2">
    <w:name w:val="Style2"/>
    <w:basedOn w:val="a"/>
    <w:pPr>
      <w:widowControl w:val="0"/>
      <w:spacing w:line="214" w:lineRule="exact"/>
      <w:ind w:firstLine="346"/>
      <w:jc w:val="both"/>
    </w:pPr>
    <w:rPr>
      <w:rFonts w:ascii="Tahoma" w:hAnsi="Tahoma" w:cs="Tahoma"/>
    </w:rPr>
  </w:style>
  <w:style w:type="paragraph" w:customStyle="1" w:styleId="afe">
    <w:name w:val="Базовый"/>
    <w:pPr>
      <w:tabs>
        <w:tab w:val="left" w:pos="709"/>
      </w:tabs>
      <w:spacing w:after="200" w:line="276" w:lineRule="atLeast"/>
    </w:pPr>
    <w:rPr>
      <w:rFonts w:ascii="Calibri" w:hAnsi="Calibri" w:cs="Calibri"/>
      <w:sz w:val="22"/>
      <w:szCs w:val="22"/>
      <w:lang w:eastAsia="ru-RU"/>
    </w:rPr>
  </w:style>
  <w:style w:type="paragraph" w:customStyle="1" w:styleId="Default">
    <w:name w:val="Default"/>
    <w:pPr>
      <w:widowControl w:val="0"/>
      <w:tabs>
        <w:tab w:val="left" w:pos="709"/>
      </w:tabs>
      <w:spacing w:after="200" w:line="276" w:lineRule="auto"/>
    </w:pPr>
    <w:rPr>
      <w:rFonts w:ascii="Calibri" w:hAnsi="Calibri"/>
      <w:lang w:eastAsia="ru-RU"/>
    </w:rPr>
  </w:style>
  <w:style w:type="character" w:styleId="aff">
    <w:name w:val="page number"/>
    <w:basedOn w:val="a0"/>
  </w:style>
  <w:style w:type="paragraph" w:styleId="aff0">
    <w:name w:val="Body Text Indent"/>
    <w:basedOn w:val="a"/>
    <w:pPr>
      <w:spacing w:after="120"/>
      <w:ind w:left="283"/>
    </w:p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hd w:val="clear" w:color="000000" w:fill="FFFFFF"/>
      <w:spacing w:beforeAutospacing="1" w:after="200" w:afterAutospacing="1"/>
    </w:pPr>
    <w:rPr>
      <w:rFonts w:eastAsia="Calibri"/>
    </w:rPr>
  </w:style>
  <w:style w:type="paragraph" w:customStyle="1" w:styleId="aff1">
    <w:name w:val="Содержимое таблицы"/>
    <w:basedOn w:val="a"/>
    <w:pPr>
      <w:widowControl w:val="0"/>
      <w:suppressLineNumbers/>
      <w:spacing w:after="200" w:line="276" w:lineRule="auto"/>
    </w:pPr>
    <w:rPr>
      <w:rFonts w:ascii="Calibri" w:hAnsi="Calibri" w:cs="Calibri"/>
      <w:sz w:val="22"/>
      <w:szCs w:val="22"/>
    </w:rPr>
  </w:style>
  <w:style w:type="character" w:customStyle="1" w:styleId="10">
    <w:name w:val="Заголовок 1 Знак"/>
    <w:link w:val="1"/>
    <w:rPr>
      <w:rFonts w:eastAsia="Calibri"/>
      <w:b/>
      <w:sz w:val="28"/>
      <w:lang w:val="ru-RU" w:eastAsia="ru-RU" w:bidi="ar-SA"/>
    </w:rPr>
  </w:style>
  <w:style w:type="paragraph" w:styleId="27">
    <w:name w:val="Body Text Indent 2"/>
    <w:basedOn w:val="a"/>
    <w:pPr>
      <w:spacing w:after="120" w:line="480" w:lineRule="auto"/>
      <w:ind w:left="283"/>
    </w:pPr>
  </w:style>
  <w:style w:type="character" w:styleId="aff2">
    <w:name w:val="Emphasis"/>
    <w:qFormat/>
    <w:rPr>
      <w:rFonts w:cs="Times New Roman"/>
      <w:i/>
      <w:iCs/>
    </w:rPr>
  </w:style>
  <w:style w:type="character" w:customStyle="1" w:styleId="aff3">
    <w:name w:val="Основной текст_"/>
    <w:link w:val="13"/>
  </w:style>
  <w:style w:type="paragraph" w:customStyle="1" w:styleId="13">
    <w:name w:val="Основной текст1"/>
    <w:basedOn w:val="a"/>
    <w:link w:val="aff3"/>
    <w:pPr>
      <w:widowControl w:val="0"/>
      <w:ind w:firstLine="400"/>
    </w:pPr>
    <w:rPr>
      <w:sz w:val="20"/>
      <w:szCs w:val="20"/>
    </w:rPr>
  </w:style>
  <w:style w:type="character" w:customStyle="1" w:styleId="82">
    <w:name w:val="Основной текст (8)_"/>
    <w:link w:val="83"/>
    <w:rPr>
      <w:b/>
      <w:bCs/>
      <w:u w:val="single"/>
    </w:rPr>
  </w:style>
  <w:style w:type="paragraph" w:customStyle="1" w:styleId="83">
    <w:name w:val="Основной текст (8)"/>
    <w:basedOn w:val="a"/>
    <w:link w:val="82"/>
    <w:pPr>
      <w:widowControl w:val="0"/>
      <w:spacing w:after="240" w:line="286" w:lineRule="auto"/>
    </w:pPr>
    <w:rPr>
      <w:b/>
      <w:bCs/>
      <w:sz w:val="20"/>
      <w:szCs w:val="20"/>
      <w:u w:val="single"/>
    </w:rPr>
  </w:style>
  <w:style w:type="character" w:customStyle="1" w:styleId="20">
    <w:name w:val="Заголовок 2 Знак"/>
    <w:link w:val="2"/>
    <w:semiHidden/>
    <w:rPr>
      <w:rFonts w:ascii="Calibri Light" w:eastAsia="Times New Roman" w:hAnsi="Calibri Light" w:cs="Times New Roman"/>
      <w:b/>
      <w:bCs/>
      <w:i/>
      <w:iCs/>
      <w:sz w:val="28"/>
      <w:szCs w:val="28"/>
    </w:rPr>
  </w:style>
  <w:style w:type="character" w:customStyle="1" w:styleId="30">
    <w:name w:val="Заголовок 3 Знак"/>
    <w:link w:val="3"/>
    <w:rPr>
      <w:rFonts w:ascii="Calibri Light" w:eastAsia="Times New Roman" w:hAnsi="Calibri Light" w:cs="Times New Roman"/>
      <w:b/>
      <w:bCs/>
      <w:sz w:val="26"/>
      <w:szCs w:val="26"/>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pacing w:line="254" w:lineRule="exact"/>
    </w:pPr>
    <w:rPr>
      <w:sz w:val="22"/>
      <w:szCs w:val="22"/>
      <w:lang w:eastAsia="en-US"/>
    </w:rPr>
  </w:style>
  <w:style w:type="table" w:customStyle="1" w:styleId="14">
    <w:name w:val="Сетка таблицы1"/>
    <w:basedOn w:val="a1"/>
    <w:next w:val="af"/>
    <w:uiPriority w:val="39"/>
    <w:rPr>
      <w:rFonts w:ascii="Calibri" w:eastAsia="Calibri" w:hAnsi="Calibri"/>
      <w:sz w:val="22"/>
      <w:szCs w:val="22"/>
      <w:lang w:eastAsia="en-US"/>
    </w:rPr>
    <w:tblPr/>
  </w:style>
  <w:style w:type="character" w:customStyle="1" w:styleId="doccaption">
    <w:name w:val="doccaptio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48</Pages>
  <Words>14182</Words>
  <Characters>80840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94833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Адбминистратор</cp:lastModifiedBy>
  <cp:revision>25</cp:revision>
  <cp:lastPrinted>2024-04-18T07:47:00Z</cp:lastPrinted>
  <dcterms:created xsi:type="dcterms:W3CDTF">2020-03-11T15:47:00Z</dcterms:created>
  <dcterms:modified xsi:type="dcterms:W3CDTF">2024-04-19T11:38:00Z</dcterms:modified>
  <cp:version>1048576</cp:version>
</cp:coreProperties>
</file>